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8A63D2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bookmarkStart w:id="0" w:name="_GoBack"/>
      <w:bookmarkEnd w:id="0"/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B7EB0">
        <w:rPr>
          <w:rFonts w:ascii="ＭＳ ゴシック" w:eastAsia="ＭＳ ゴシック" w:hAnsi="ＭＳ ゴシック" w:cs="Times New Roman" w:hint="eastAsia"/>
          <w:szCs w:val="21"/>
        </w:rPr>
        <w:t>7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A23A2">
        <w:rPr>
          <w:rFonts w:ascii="ＭＳ ゴシック" w:eastAsia="ＭＳ ゴシック" w:hAnsi="ＭＳ ゴシック" w:cs="Times New Roman" w:hint="eastAsia"/>
          <w:szCs w:val="21"/>
        </w:rPr>
        <w:t>2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9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（金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0052B2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松舘　優司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7D226B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7D226B" w:rsidP="0015070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F511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北病棟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7D226B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D226B" w:rsidP="005D7E8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2F511A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A23A2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7D226B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D226B" w:rsidP="00A74F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9D318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F511A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2F511A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2F511A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2F511A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7D226B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2F511A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2F511A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2F511A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7D226B" w:rsidP="0015070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BE02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37EB8" w:rsidRDefault="003731EA" w:rsidP="00B85B4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特記事項無し</w:t>
      </w:r>
      <w:r w:rsidR="001543CD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CF1662" w:rsidRDefault="00CF1662" w:rsidP="00B7309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:rsidR="00437EB8" w:rsidRDefault="00CF1662" w:rsidP="007D226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佐藤　英之様～東病棟Dユニット20号室</w:t>
      </w:r>
    </w:p>
    <w:p w:rsidR="00DC05D5" w:rsidRPr="000052B2" w:rsidRDefault="00DC05D5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002215" w:rsidRDefault="00002215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0F4EA6" w:rsidRDefault="00CF1662" w:rsidP="00FA43C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澤口　利香様～</w:t>
      </w:r>
      <w:r w:rsidR="002F511A">
        <w:rPr>
          <w:rFonts w:ascii="ＭＳ ゴシック" w:eastAsia="ＭＳ ゴシック" w:hAnsi="ＭＳ ゴシック" w:cs="Times New Roman" w:hint="eastAsia"/>
          <w:szCs w:val="21"/>
        </w:rPr>
        <w:t>不穏時レキソタン</w:t>
      </w:r>
      <w:r w:rsidR="00FA43C4">
        <w:rPr>
          <w:rFonts w:ascii="ＭＳ ゴシック" w:eastAsia="ＭＳ ゴシック" w:hAnsi="ＭＳ ゴシック" w:cs="Times New Roman" w:hint="eastAsia"/>
          <w:szCs w:val="21"/>
        </w:rPr>
        <w:t>（5）1Tの残数少ない為、主治医へ報告し、同薬20回分処方となる。又、便秘時ピコスルファートNa内用液も残量少ない為、同薬1本処方となる。</w:t>
      </w:r>
    </w:p>
    <w:p w:rsidR="00FA43C4" w:rsidRDefault="00FA43C4" w:rsidP="00FA43C4">
      <w:pPr>
        <w:rPr>
          <w:rFonts w:ascii="ＭＳ ゴシック" w:eastAsia="ＭＳ ゴシック" w:hAnsi="ＭＳ ゴシック" w:cs="Times New Roman"/>
          <w:szCs w:val="21"/>
        </w:rPr>
      </w:pPr>
    </w:p>
    <w:p w:rsidR="00FA43C4" w:rsidRDefault="00FA43C4" w:rsidP="002B5B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・根市　敏子様～便秘時のIFオーダー無い為、主治医へ報告し、便秘時:ピコスルファートNa内用液10～15滴内服の指示を頂き、同薬1本処方となる。</w:t>
      </w:r>
    </w:p>
    <w:p w:rsidR="00FA43C4" w:rsidRDefault="00FA43C4" w:rsidP="002B5B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A43C4" w:rsidRDefault="00FA43C4" w:rsidP="002B5B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将志様～不眠時マイスリー（10）1Tの残数少ない為、主治医へ報告し、同薬10回分処方となる。</w:t>
      </w:r>
    </w:p>
    <w:p w:rsidR="00FA43C4" w:rsidRDefault="00FA43C4" w:rsidP="002B5B0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B461D" w:rsidRDefault="009B461D" w:rsidP="009B461D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嗣教様～発熱時カロナール（200）2Tの残数少ない為、主治医へ報告し、同薬10回分処方となる。</w:t>
      </w:r>
    </w:p>
    <w:p w:rsidR="009B461D" w:rsidRPr="00FA43C4" w:rsidRDefault="009B461D" w:rsidP="002B5B0A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5070F" w:rsidRPr="0015070F" w:rsidRDefault="0015070F" w:rsidP="007D226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宏之様～終日隔離中。午前・午後</w:t>
      </w:r>
      <w:r w:rsidRPr="0015070F">
        <w:rPr>
          <w:rFonts w:ascii="ＭＳ ゴシック" w:eastAsia="ＭＳ ゴシック" w:hAnsi="ＭＳ ゴシック" w:cs="Times New Roman"/>
          <w:szCs w:val="21"/>
        </w:rPr>
        <w:t>1</w:t>
      </w:r>
      <w:r>
        <w:rPr>
          <w:rFonts w:ascii="ＭＳ ゴシック" w:eastAsia="ＭＳ ゴシック" w:hAnsi="ＭＳ ゴシック" w:cs="Times New Roman"/>
          <w:szCs w:val="21"/>
        </w:rPr>
        <w:t>時間ずつ開放観察実施。</w:t>
      </w:r>
      <w:r w:rsidR="00B85B48" w:rsidRPr="00B85B48">
        <w:rPr>
          <w:rFonts w:ascii="ＭＳ ゴシック" w:eastAsia="ＭＳ ゴシック" w:hAnsi="ＭＳ ゴシック" w:cs="Times New Roman"/>
          <w:szCs w:val="21"/>
        </w:rPr>
        <w:t>開放観察中に他者への迷惑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行為頻回に</w:t>
      </w:r>
      <w:r w:rsidR="00B85B48" w:rsidRPr="00B85B48">
        <w:rPr>
          <w:rFonts w:ascii="ＭＳ ゴシック" w:eastAsia="ＭＳ ゴシック" w:hAnsi="ＭＳ ゴシック" w:cs="Times New Roman"/>
          <w:szCs w:val="21"/>
        </w:rPr>
        <w:t>あり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、時間早めて</w:t>
      </w:r>
      <w:r w:rsidR="00B85B48" w:rsidRPr="00B85B48">
        <w:rPr>
          <w:rFonts w:ascii="ＭＳ ゴシック" w:eastAsia="ＭＳ ゴシック" w:hAnsi="ＭＳ ゴシック" w:cs="Times New Roman" w:hint="eastAsia"/>
          <w:szCs w:val="21"/>
        </w:rPr>
        <w:t>開放観察終了している。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室内での奇声や自傷行為は無い</w:t>
      </w:r>
      <w:r w:rsidR="00B85B48" w:rsidRPr="00B85B48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15070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B85B4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午前・午後2時間ずつ開放観察実施。開放中は自室にて音楽鑑賞して過ごされている。ややまとまりに欠ける言動はあるものの、過度な飲水要求や不穏・興奮は無く、入室時の拒否・抵抗も見られていない。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15070F" w:rsidRPr="0015070F" w:rsidRDefault="0015070F" w:rsidP="007010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="00701054" w:rsidRPr="00701054">
        <w:rPr>
          <w:rFonts w:ascii="ＭＳ ゴシック" w:eastAsia="ＭＳ ゴシック" w:hAnsi="ＭＳ ゴシック" w:cs="Times New Roman" w:hint="eastAsia"/>
          <w:szCs w:val="21"/>
        </w:rPr>
        <w:t>スタッフ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の常時</w:t>
      </w:r>
      <w:r w:rsidR="00701054" w:rsidRPr="00701054">
        <w:rPr>
          <w:rFonts w:ascii="ＭＳ ゴシック" w:eastAsia="ＭＳ ゴシック" w:hAnsi="ＭＳ ゴシック" w:cs="Times New Roman" w:hint="eastAsia"/>
          <w:szCs w:val="21"/>
        </w:rPr>
        <w:t>見守り出来ない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状況にある</w:t>
      </w:r>
      <w:r w:rsidR="00701054" w:rsidRPr="00701054">
        <w:rPr>
          <w:rFonts w:ascii="ＭＳ ゴシック" w:eastAsia="ＭＳ ゴシック" w:hAnsi="ＭＳ ゴシック" w:cs="Times New Roman" w:hint="eastAsia"/>
          <w:szCs w:val="21"/>
        </w:rPr>
        <w:t>為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、開放観察は見送りとし</w:t>
      </w:r>
      <w:r w:rsidR="00701054" w:rsidRPr="00701054">
        <w:rPr>
          <w:rFonts w:ascii="ＭＳ ゴシック" w:eastAsia="ＭＳ ゴシック" w:hAnsi="ＭＳ ゴシック" w:cs="Times New Roman" w:hint="eastAsia"/>
          <w:szCs w:val="21"/>
        </w:rPr>
        <w:t>ている。</w:t>
      </w:r>
      <w:r w:rsidR="007D226B">
        <w:rPr>
          <w:rFonts w:ascii="ＭＳ ゴシック" w:eastAsia="ＭＳ ゴシック" w:hAnsi="ＭＳ ゴシック" w:cs="Times New Roman" w:hint="eastAsia"/>
          <w:szCs w:val="21"/>
        </w:rPr>
        <w:t>帰宅要求や不穏・興奮は無く、静穏に臥床して過ごされている。</w:t>
      </w:r>
      <w:r w:rsidRPr="0015070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5070F" w:rsidRPr="0015070F" w:rsidRDefault="0015070F" w:rsidP="0015070F">
      <w:pPr>
        <w:rPr>
          <w:rFonts w:ascii="ＭＳ ゴシック" w:eastAsia="ＭＳ ゴシック" w:hAnsi="ＭＳ ゴシック" w:cs="Times New Roman"/>
          <w:szCs w:val="21"/>
        </w:rPr>
      </w:pPr>
    </w:p>
    <w:p w:rsidR="000F4EA6" w:rsidRDefault="0015070F" w:rsidP="009D318A">
      <w:pPr>
        <w:rPr>
          <w:rFonts w:ascii="ＭＳ ゴシック" w:eastAsia="ＭＳ ゴシック" w:hAnsi="ＭＳ ゴシック" w:cs="Times New Roman"/>
          <w:szCs w:val="21"/>
        </w:rPr>
      </w:pPr>
      <w:r w:rsidRPr="0015070F"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由紀子様～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希死念慮訴えや衝動行為なく自室で過ごされている。</w:t>
      </w:r>
      <w:r w:rsidRPr="009B461D">
        <w:rPr>
          <w:rFonts w:ascii="ＭＳ ゴシック" w:eastAsia="ＭＳ ゴシック" w:hAnsi="ＭＳ ゴシック" w:cs="Times New Roman"/>
          <w:szCs w:val="21"/>
        </w:rPr>
        <w:t>12：50頭痛訴え</w:t>
      </w:r>
      <w:r>
        <w:rPr>
          <w:rFonts w:ascii="ＭＳ ゴシック" w:eastAsia="ＭＳ ゴシック" w:hAnsi="ＭＳ ゴシック" w:cs="Times New Roman" w:hint="eastAsia"/>
          <w:szCs w:val="21"/>
        </w:rPr>
        <w:t>、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ロキソプロフェン</w:t>
      </w:r>
      <w:r w:rsidRPr="009B461D">
        <w:rPr>
          <w:rFonts w:ascii="ＭＳ ゴシック" w:eastAsia="ＭＳ ゴシック" w:hAnsi="ＭＳ ゴシック" w:cs="Times New Roman"/>
          <w:szCs w:val="21"/>
        </w:rPr>
        <w:t>Na(60)1T＋レバミピド(100)＋ナウゼリン(5)1Tを服用。</w:t>
      </w:r>
    </w:p>
    <w:p w:rsidR="009B461D" w:rsidRDefault="009B461D" w:rsidP="009D318A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E6415D" w:rsidRDefault="00437EB8" w:rsidP="007010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・板橋　ちよ様～</w:t>
      </w:r>
      <w:r w:rsidR="009B461D" w:rsidRPr="009B461D">
        <w:rPr>
          <w:rFonts w:ascii="ＭＳ ゴシック" w:eastAsia="ＭＳ ゴシック" w:hAnsi="ＭＳ ゴシック" w:cs="Times New Roman" w:hint="eastAsia"/>
          <w:szCs w:val="21"/>
        </w:rPr>
        <w:t>配膳されると、自分で食べ始めている。介護食器を使用して食べこぼし無く食べている。スタッフコールの頻回さや不穏・興奮は無く経過。</w:t>
      </w:r>
    </w:p>
    <w:p w:rsidR="000F4EA6" w:rsidRDefault="000F4EA6" w:rsidP="007010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・掛端　フジヱ様～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食事は各食</w:t>
      </w:r>
      <w:r w:rsidRPr="009B461D">
        <w:rPr>
          <w:rFonts w:ascii="ＭＳ ゴシック" w:eastAsia="ＭＳ ゴシック" w:hAnsi="ＭＳ ゴシック" w:cs="Times New Roman"/>
          <w:szCs w:val="21"/>
        </w:rPr>
        <w:t>1/2～全量摂取。朝食時には介助に抵抗を示すが食器を自分で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持とうとして床に落とし、以後は介助を受け入れる様子がある。</w:t>
      </w:r>
    </w:p>
    <w:p w:rsidR="009B461D" w:rsidRDefault="009B461D" w:rsidP="00701054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701054" w:rsidRDefault="00701054" w:rsidP="0070105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・山本　嗣教様～</w:t>
      </w:r>
      <w:r w:rsidR="009B461D" w:rsidRPr="009B461D">
        <w:rPr>
          <w:rFonts w:ascii="ＭＳ ゴシック" w:eastAsia="ＭＳ ゴシック" w:hAnsi="ＭＳ ゴシック" w:cs="Times New Roman" w:hint="eastAsia"/>
          <w:szCs w:val="21"/>
        </w:rPr>
        <w:t>酸素</w:t>
      </w:r>
      <w:r w:rsidR="009B461D" w:rsidRPr="009B461D">
        <w:rPr>
          <w:rFonts w:ascii="ＭＳ ゴシック" w:eastAsia="ＭＳ ゴシック" w:hAnsi="ＭＳ ゴシック" w:cs="Times New Roman"/>
          <w:szCs w:val="21"/>
        </w:rPr>
        <w:t>2ℓ継続にて、酸素飽和濃度96％にて経過。体温37.3～37.8℃</w:t>
      </w:r>
      <w:r w:rsidR="009B461D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9B461D" w:rsidRPr="009B461D">
        <w:rPr>
          <w:rFonts w:ascii="ＭＳ ゴシック" w:eastAsia="ＭＳ ゴシック" w:hAnsi="ＭＳ ゴシック" w:cs="Times New Roman" w:hint="eastAsia"/>
          <w:szCs w:val="21"/>
        </w:rPr>
        <w:t>クーリングにて経過観察。喘鳴や呼吸苦なし。</w:t>
      </w:r>
    </w:p>
    <w:p w:rsidR="009B461D" w:rsidRDefault="009B461D" w:rsidP="009B461D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5B3918" w:rsidRDefault="005B3918" w:rsidP="005B391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＜菅野Dr.診察情報＞</w:t>
      </w:r>
    </w:p>
    <w:p w:rsidR="00437EB8" w:rsidRDefault="005B3918" w:rsidP="005B391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</w:t>
      </w:r>
      <w:r w:rsidRPr="005B3918">
        <w:rPr>
          <w:rFonts w:ascii="ＭＳ ゴシック" w:eastAsia="ＭＳ ゴシック" w:hAnsi="ＭＳ ゴシック" w:cs="Times New Roman"/>
          <w:szCs w:val="21"/>
        </w:rPr>
        <w:t>本日よりオランザピン10mg→20mg</w:t>
      </w:r>
      <w:r w:rsidR="009B461D">
        <w:rPr>
          <w:rFonts w:ascii="ＭＳ ゴシック" w:eastAsia="ＭＳ ゴシック" w:hAnsi="ＭＳ ゴシック" w:cs="Times New Roman"/>
          <w:szCs w:val="21"/>
        </w:rPr>
        <w:t>に増量</w:t>
      </w:r>
      <w:r w:rsidR="009B461D">
        <w:rPr>
          <w:rFonts w:ascii="ＭＳ ゴシック" w:eastAsia="ＭＳ ゴシック" w:hAnsi="ＭＳ ゴシック" w:cs="Times New Roman" w:hint="eastAsia"/>
          <w:szCs w:val="21"/>
        </w:rPr>
        <w:t>。</w:t>
      </w:r>
      <w:r>
        <w:rPr>
          <w:rFonts w:ascii="ＭＳ ゴシック" w:eastAsia="ＭＳ ゴシック" w:hAnsi="ＭＳ ゴシック" w:cs="Times New Roman" w:hint="eastAsia"/>
          <w:szCs w:val="21"/>
        </w:rPr>
        <w:t>8/3</w:t>
      </w:r>
      <w:r w:rsidRPr="005B3918">
        <w:rPr>
          <w:rFonts w:ascii="ＭＳ ゴシック" w:eastAsia="ＭＳ ゴシック" w:hAnsi="ＭＳ ゴシック" w:cs="Times New Roman"/>
          <w:szCs w:val="21"/>
        </w:rPr>
        <w:t>より、朝夕のバルプロ酸</w:t>
      </w:r>
      <w:r w:rsidRPr="005B3918">
        <w:rPr>
          <w:rFonts w:ascii="ＭＳ ゴシック" w:eastAsia="ＭＳ ゴシック" w:hAnsi="ＭＳ ゴシック" w:cs="Times New Roman"/>
          <w:szCs w:val="21"/>
        </w:rPr>
        <w:lastRenderedPageBreak/>
        <w:t>200mg2錠から100mg2錠に減量となる。</w:t>
      </w:r>
    </w:p>
    <w:p w:rsidR="009B461D" w:rsidRDefault="009B461D" w:rsidP="009B461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5B3918" w:rsidRPr="005B3918" w:rsidRDefault="005B3918" w:rsidP="009B461D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・沢代　文男様～入院後、夜間良眠、食事量安定している為、</w:t>
      </w:r>
      <w:r w:rsidRPr="005B3918">
        <w:rPr>
          <w:rFonts w:ascii="ＭＳ ゴシック" w:eastAsia="ＭＳ ゴシック" w:hAnsi="ＭＳ ゴシック" w:cs="Times New Roman"/>
          <w:szCs w:val="21"/>
        </w:rPr>
        <w:t>病棟移動可の指示あり。</w:t>
      </w:r>
      <w:r>
        <w:rPr>
          <w:rFonts w:ascii="ＭＳ ゴシック" w:eastAsia="ＭＳ ゴシック" w:hAnsi="ＭＳ ゴシック" w:cs="Times New Roman" w:hint="eastAsia"/>
          <w:szCs w:val="21"/>
        </w:rPr>
        <w:t>臨時薬同内容で処方となる。</w:t>
      </w:r>
    </w:p>
    <w:p w:rsidR="000F4EA6" w:rsidRDefault="000F4EA6" w:rsidP="0037398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0F4EA6" w:rsidRDefault="000F4EA6" w:rsidP="0037398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＜新入院患者様情報＞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9B461D">
        <w:rPr>
          <w:rFonts w:ascii="ＭＳ ゴシック" w:eastAsia="ＭＳ ゴシック" w:hAnsi="ＭＳ ゴシック" w:cs="Times New Roman"/>
          <w:szCs w:val="21"/>
        </w:rPr>
        <w:t>4年7月29日　13:05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氏　　名：佐藤　英之（さとう　ひでゆき）様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生年月日：昭和</w:t>
      </w:r>
      <w:r w:rsidRPr="009B461D">
        <w:rPr>
          <w:rFonts w:ascii="ＭＳ ゴシック" w:eastAsia="ＭＳ ゴシック" w:hAnsi="ＭＳ ゴシック" w:cs="Times New Roman"/>
          <w:szCs w:val="21"/>
        </w:rPr>
        <w:t>44年4月7日（53歳）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病　　名：アルコール依存症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性　　別：男性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主</w:t>
      </w:r>
      <w:r w:rsidRPr="009B461D">
        <w:rPr>
          <w:rFonts w:ascii="ＭＳ ゴシック" w:eastAsia="ＭＳ ゴシック" w:hAnsi="ＭＳ ゴシック" w:cs="Times New Roman"/>
          <w:szCs w:val="21"/>
        </w:rPr>
        <w:t xml:space="preserve"> 治 医：田名部Dr.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入院形態：任意入院</w:t>
      </w:r>
    </w:p>
    <w:p w:rsidR="009B461D" w:rsidRPr="009B461D" w:rsidRDefault="009B461D" w:rsidP="009B461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病　　棟：東病棟</w:t>
      </w:r>
      <w:r w:rsidRPr="009B461D">
        <w:rPr>
          <w:rFonts w:ascii="ＭＳ ゴシック" w:eastAsia="ＭＳ ゴシック" w:hAnsi="ＭＳ ゴシック" w:cs="Times New Roman"/>
          <w:szCs w:val="21"/>
        </w:rPr>
        <w:t>Dユニット20号室</w:t>
      </w:r>
    </w:p>
    <w:p w:rsidR="009B461D" w:rsidRPr="009B461D" w:rsidRDefault="009B461D" w:rsidP="009B461D">
      <w:pPr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>＜経過＞</w:t>
      </w:r>
    </w:p>
    <w:p w:rsidR="000F4EA6" w:rsidRPr="00E754FC" w:rsidRDefault="009B461D" w:rsidP="009B461D">
      <w:pPr>
        <w:rPr>
          <w:rFonts w:ascii="ＭＳ ゴシック" w:eastAsia="ＭＳ ゴシック" w:hAnsi="ＭＳ ゴシック" w:cs="Times New Roman"/>
          <w:szCs w:val="21"/>
        </w:rPr>
      </w:pPr>
      <w:r w:rsidRPr="009B461D">
        <w:rPr>
          <w:rFonts w:ascii="ＭＳ ゴシック" w:eastAsia="ＭＳ ゴシック" w:hAnsi="ＭＳ ゴシック" w:cs="Times New Roman" w:hint="eastAsia"/>
          <w:szCs w:val="21"/>
        </w:rPr>
        <w:t xml:space="preserve">　八戸にて出生。現在は母と</w:t>
      </w:r>
      <w:r w:rsidRPr="009B461D">
        <w:rPr>
          <w:rFonts w:ascii="ＭＳ ゴシック" w:eastAsia="ＭＳ ゴシック" w:hAnsi="ＭＳ ゴシック" w:cs="Times New Roman"/>
          <w:szCs w:val="21"/>
        </w:rPr>
        <w:t>2人暮らし。地元の光星高校卒業後は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八戸市内の食肉処理工場に従事。</w:t>
      </w:r>
      <w:r w:rsidRPr="009B461D">
        <w:rPr>
          <w:rFonts w:ascii="ＭＳ ゴシック" w:eastAsia="ＭＳ ゴシック" w:hAnsi="ＭＳ ゴシック" w:cs="Times New Roman"/>
          <w:szCs w:val="21"/>
        </w:rPr>
        <w:t>10年前十和田の畜産組合と合併し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十和田で同職場で仕事していた頃（</w:t>
      </w:r>
      <w:r w:rsidRPr="009B461D">
        <w:rPr>
          <w:rFonts w:ascii="ＭＳ ゴシック" w:eastAsia="ＭＳ ゴシック" w:hAnsi="ＭＳ ゴシック" w:cs="Times New Roman"/>
          <w:szCs w:val="21"/>
        </w:rPr>
        <w:t>39</w:t>
      </w:r>
      <w:r>
        <w:rPr>
          <w:rFonts w:ascii="ＭＳ ゴシック" w:eastAsia="ＭＳ ゴシック" w:hAnsi="ＭＳ ゴシック" w:cs="Times New Roman"/>
          <w:szCs w:val="21"/>
        </w:rPr>
        <w:t>歳）に右被殻出血発症。以後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仕事を退職。八戸西病院にて治療していたが、通院の便を考え、八戸赤十字病院へ最近転医。</w:t>
      </w:r>
      <w:r w:rsidRPr="009B461D">
        <w:rPr>
          <w:rFonts w:ascii="ＭＳ ゴシック" w:eastAsia="ＭＳ ゴシック" w:hAnsi="ＭＳ ゴシック" w:cs="Times New Roman"/>
          <w:szCs w:val="21"/>
        </w:rPr>
        <w:t>27、28歳で結婚。男児2</w:t>
      </w:r>
      <w:r>
        <w:rPr>
          <w:rFonts w:ascii="ＭＳ ゴシック" w:eastAsia="ＭＳ ゴシック" w:hAnsi="ＭＳ ゴシック" w:cs="Times New Roman"/>
          <w:szCs w:val="21"/>
        </w:rPr>
        <w:t>子授かる</w:t>
      </w:r>
      <w:r>
        <w:rPr>
          <w:rFonts w:ascii="ＭＳ ゴシック" w:eastAsia="ＭＳ ゴシック" w:hAnsi="ＭＳ ゴシック" w:cs="Times New Roman" w:hint="eastAsia"/>
          <w:szCs w:val="21"/>
        </w:rPr>
        <w:t>。4</w:t>
      </w:r>
      <w:r w:rsidRPr="009B461D">
        <w:rPr>
          <w:rFonts w:ascii="ＭＳ ゴシック" w:eastAsia="ＭＳ ゴシック" w:hAnsi="ＭＳ ゴシック" w:cs="Times New Roman"/>
          <w:szCs w:val="21"/>
        </w:rPr>
        <w:t>4、45歳頃に離婚。以前は長男が時々訪れていたが、現在交流無し。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最近朝から飲酒すると歩行不安定や同居している母（要介護</w:t>
      </w:r>
      <w:r w:rsidRPr="009B461D">
        <w:rPr>
          <w:rFonts w:ascii="ＭＳ ゴシック" w:eastAsia="ＭＳ ゴシック" w:hAnsi="ＭＳ ゴシック" w:cs="Times New Roman"/>
          <w:szCs w:val="21"/>
        </w:rPr>
        <w:t>2）に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怒鳴ったりしている。今回相談者である姉夫婦が転勤より昨年</w:t>
      </w:r>
      <w:r w:rsidRPr="009B461D">
        <w:rPr>
          <w:rFonts w:ascii="ＭＳ ゴシック" w:eastAsia="ＭＳ ゴシック" w:hAnsi="ＭＳ ゴシック" w:cs="Times New Roman"/>
          <w:szCs w:val="21"/>
        </w:rPr>
        <w:t>4月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に八戸へ帰省し、時間を掛けて本人に説得しアルコール入院治療の同意あり、八戸赤十字病院主治医より紹介状を発行された。本人としては</w:t>
      </w:r>
      <w:r w:rsidRPr="009B461D">
        <w:rPr>
          <w:rFonts w:ascii="ＭＳ ゴシック" w:eastAsia="ＭＳ ゴシック" w:hAnsi="ＭＳ ゴシック" w:cs="Times New Roman"/>
          <w:szCs w:val="21"/>
        </w:rPr>
        <w:t>10年前に十和田に職場が移った事から、仕事内容も変わり、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休日は朝から飲酒する事もあり、その頃から問題飲酒は感じていた。</w:t>
      </w:r>
      <w:r w:rsidRPr="009B461D">
        <w:rPr>
          <w:rFonts w:ascii="ＭＳ ゴシック" w:eastAsia="ＭＳ ゴシック" w:hAnsi="ＭＳ ゴシック" w:cs="Times New Roman"/>
          <w:szCs w:val="21"/>
        </w:rPr>
        <w:t>R4.6.26</w:t>
      </w:r>
      <w:r>
        <w:rPr>
          <w:rFonts w:ascii="ＭＳ ゴシック" w:eastAsia="ＭＳ ゴシック" w:hAnsi="ＭＳ ゴシック" w:cs="Times New Roman"/>
          <w:szCs w:val="21"/>
        </w:rPr>
        <w:t>起床時にお酒が切れており、近所の庭先にて倒れ、頭を打</w:t>
      </w:r>
      <w:r>
        <w:rPr>
          <w:rFonts w:ascii="ＭＳ ゴシック" w:eastAsia="ＭＳ ゴシック" w:hAnsi="ＭＳ ゴシック" w:cs="Times New Roman" w:hint="eastAsia"/>
          <w:szCs w:val="21"/>
        </w:rPr>
        <w:t>って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出血あり。その後、八戸赤十字病院受診したが止血もされており、</w:t>
      </w:r>
      <w:r>
        <w:rPr>
          <w:rFonts w:ascii="ＭＳ ゴシック" w:eastAsia="ＭＳ ゴシック" w:hAnsi="ＭＳ ゴシック" w:cs="Times New Roman" w:hint="eastAsia"/>
          <w:szCs w:val="21"/>
        </w:rPr>
        <w:t>縫合処置等は無かった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が、この転倒を機に断酒を決意。アルコール依存症治療プログラム導入目的にて</w:t>
      </w:r>
      <w:r w:rsidRPr="009B461D">
        <w:rPr>
          <w:rFonts w:ascii="ＭＳ ゴシック" w:eastAsia="ＭＳ ゴシック" w:hAnsi="ＭＳ ゴシック" w:cs="Times New Roman"/>
          <w:szCs w:val="21"/>
        </w:rPr>
        <w:t>R4.7.29当院受診。診察にて</w:t>
      </w:r>
      <w:r w:rsidRPr="009B461D">
        <w:rPr>
          <w:rFonts w:ascii="ＭＳ ゴシック" w:eastAsia="ＭＳ ゴシック" w:hAnsi="ＭＳ ゴシック" w:cs="Times New Roman" w:hint="eastAsia"/>
          <w:szCs w:val="21"/>
        </w:rPr>
        <w:t>本人より入院加療・アルコール依存症治療プログラム導入への了承を得て、</w:t>
      </w:r>
      <w:r w:rsidRPr="009B461D">
        <w:rPr>
          <w:rFonts w:ascii="ＭＳ ゴシック" w:eastAsia="ＭＳ ゴシック" w:hAnsi="ＭＳ ゴシック" w:cs="Times New Roman"/>
          <w:szCs w:val="21"/>
        </w:rPr>
        <w:t>13:05東病棟Dユニット20号室へ任意入院となる。</w:t>
      </w:r>
    </w:p>
    <w:sectPr w:rsidR="000F4EA6" w:rsidRPr="00E754FC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10"/>
  </w:num>
  <w:num w:numId="7">
    <w:abstractNumId w:val="5"/>
  </w:num>
  <w:num w:numId="8">
    <w:abstractNumId w:val="11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3041"/>
    <w:rsid w:val="00003419"/>
    <w:rsid w:val="00003798"/>
    <w:rsid w:val="00003851"/>
    <w:rsid w:val="00004429"/>
    <w:rsid w:val="00004B0B"/>
    <w:rsid w:val="000052B2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753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6B1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E69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7D9"/>
    <w:rsid w:val="00133870"/>
    <w:rsid w:val="00134641"/>
    <w:rsid w:val="001349A9"/>
    <w:rsid w:val="00135513"/>
    <w:rsid w:val="00135784"/>
    <w:rsid w:val="00135844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E4F"/>
    <w:rsid w:val="001543CD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1A19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038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99A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C67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C7F24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F3C"/>
    <w:rsid w:val="00357DA8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30B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4C60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6734"/>
    <w:rsid w:val="003E680D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CB"/>
    <w:rsid w:val="004358E0"/>
    <w:rsid w:val="00435BFC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36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0BB8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67C63"/>
    <w:rsid w:val="0057006E"/>
    <w:rsid w:val="005703F1"/>
    <w:rsid w:val="005708A2"/>
    <w:rsid w:val="0057126D"/>
    <w:rsid w:val="0057196D"/>
    <w:rsid w:val="00571F6D"/>
    <w:rsid w:val="0057271A"/>
    <w:rsid w:val="00572B33"/>
    <w:rsid w:val="005732FD"/>
    <w:rsid w:val="005769D8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525A"/>
    <w:rsid w:val="00595342"/>
    <w:rsid w:val="00595626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E67"/>
    <w:rsid w:val="005B2F80"/>
    <w:rsid w:val="005B3145"/>
    <w:rsid w:val="005B3505"/>
    <w:rsid w:val="005B38FC"/>
    <w:rsid w:val="005B3918"/>
    <w:rsid w:val="005B40AA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1FB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E20"/>
    <w:rsid w:val="00602F9E"/>
    <w:rsid w:val="00603ECB"/>
    <w:rsid w:val="00604129"/>
    <w:rsid w:val="00604690"/>
    <w:rsid w:val="00604FFD"/>
    <w:rsid w:val="0060504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13B4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0B7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B7C4C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A77"/>
    <w:rsid w:val="006E5DD2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81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44A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0D92"/>
    <w:rsid w:val="00743009"/>
    <w:rsid w:val="007432CF"/>
    <w:rsid w:val="00743CC8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554C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D55"/>
    <w:rsid w:val="007B235F"/>
    <w:rsid w:val="007B4396"/>
    <w:rsid w:val="007B4CA7"/>
    <w:rsid w:val="007B4E71"/>
    <w:rsid w:val="007B514C"/>
    <w:rsid w:val="007B51A9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1C94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66DB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D2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14F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A24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61D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5E33"/>
    <w:rsid w:val="009E67A8"/>
    <w:rsid w:val="009E69DB"/>
    <w:rsid w:val="009E74FA"/>
    <w:rsid w:val="009E7C91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45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065F"/>
    <w:rsid w:val="00A41429"/>
    <w:rsid w:val="00A414E3"/>
    <w:rsid w:val="00A4197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1DFA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6D13"/>
    <w:rsid w:val="00AA79C1"/>
    <w:rsid w:val="00AB0ADC"/>
    <w:rsid w:val="00AB187D"/>
    <w:rsid w:val="00AB1B27"/>
    <w:rsid w:val="00AB1BA5"/>
    <w:rsid w:val="00AB1C82"/>
    <w:rsid w:val="00AB1CD6"/>
    <w:rsid w:val="00AB1E1A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332"/>
    <w:rsid w:val="00AC09BD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A50"/>
    <w:rsid w:val="00AD0A6E"/>
    <w:rsid w:val="00AD203B"/>
    <w:rsid w:val="00AD2674"/>
    <w:rsid w:val="00AD28CC"/>
    <w:rsid w:val="00AD33AE"/>
    <w:rsid w:val="00AD39FE"/>
    <w:rsid w:val="00AD40EA"/>
    <w:rsid w:val="00AD43A5"/>
    <w:rsid w:val="00AD5207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3E28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1B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0C90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B48"/>
    <w:rsid w:val="00B85C7C"/>
    <w:rsid w:val="00B85CEE"/>
    <w:rsid w:val="00B876DD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20B1"/>
    <w:rsid w:val="00BB2383"/>
    <w:rsid w:val="00BB2722"/>
    <w:rsid w:val="00BB2B34"/>
    <w:rsid w:val="00BB2E12"/>
    <w:rsid w:val="00BB3545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5FC3"/>
    <w:rsid w:val="00CB66C2"/>
    <w:rsid w:val="00CB682A"/>
    <w:rsid w:val="00CB6C47"/>
    <w:rsid w:val="00CB6DA7"/>
    <w:rsid w:val="00CB7007"/>
    <w:rsid w:val="00CB75D6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0CFF"/>
    <w:rsid w:val="00CF15D9"/>
    <w:rsid w:val="00CF1662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A3A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BDD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5D5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20F0"/>
    <w:rsid w:val="00DE224C"/>
    <w:rsid w:val="00DE2549"/>
    <w:rsid w:val="00DE293B"/>
    <w:rsid w:val="00DE2AC6"/>
    <w:rsid w:val="00DE2BEF"/>
    <w:rsid w:val="00DE2D00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447"/>
    <w:rsid w:val="00E338E9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67C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A5"/>
    <w:rsid w:val="00E7487E"/>
    <w:rsid w:val="00E74DC0"/>
    <w:rsid w:val="00E754FC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F85"/>
    <w:rsid w:val="00EB61EB"/>
    <w:rsid w:val="00EB6B4E"/>
    <w:rsid w:val="00EB71B5"/>
    <w:rsid w:val="00EB7201"/>
    <w:rsid w:val="00EB7357"/>
    <w:rsid w:val="00EC0C79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70B"/>
    <w:rsid w:val="00ED3727"/>
    <w:rsid w:val="00ED3738"/>
    <w:rsid w:val="00ED3824"/>
    <w:rsid w:val="00ED5066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5362"/>
    <w:rsid w:val="00F058B6"/>
    <w:rsid w:val="00F05F9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0126"/>
    <w:rsid w:val="00F31068"/>
    <w:rsid w:val="00F3165D"/>
    <w:rsid w:val="00F322D4"/>
    <w:rsid w:val="00F322DE"/>
    <w:rsid w:val="00F32318"/>
    <w:rsid w:val="00F32977"/>
    <w:rsid w:val="00F32B6F"/>
    <w:rsid w:val="00F32BD2"/>
    <w:rsid w:val="00F32DF5"/>
    <w:rsid w:val="00F33E56"/>
    <w:rsid w:val="00F33ECF"/>
    <w:rsid w:val="00F34BA4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4C9D"/>
    <w:rsid w:val="00F5531D"/>
    <w:rsid w:val="00F55456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67E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574"/>
    <w:rsid w:val="00FD4DE0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A7FFE4"/>
  <w15:docId w15:val="{7378ADCD-0A04-493F-BF7E-E882814F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8ACFA-78C9-46C4-B480-A4B0BE1BD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3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59</cp:revision>
  <cp:lastPrinted>2022-06-27T05:54:00Z</cp:lastPrinted>
  <dcterms:created xsi:type="dcterms:W3CDTF">2022-07-08T23:29:00Z</dcterms:created>
  <dcterms:modified xsi:type="dcterms:W3CDTF">2022-07-29T09:59:00Z</dcterms:modified>
</cp:coreProperties>
</file>