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990FCD">
        <w:rPr>
          <w:rFonts w:ascii="ＭＳ ゴシック" w:eastAsia="ＭＳ ゴシック" w:hAnsi="ＭＳ ゴシック" w:hint="eastAsia"/>
          <w:sz w:val="24"/>
        </w:rPr>
        <w:t>29</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990FCD">
        <w:rPr>
          <w:rFonts w:ascii="ＭＳ ゴシック" w:eastAsia="ＭＳ ゴシック" w:hAnsi="ＭＳ ゴシック" w:hint="eastAsia"/>
          <w:sz w:val="24"/>
        </w:rPr>
        <w:t>金</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982B94">
        <w:rPr>
          <w:rFonts w:ascii="ＭＳ ゴシック" w:eastAsia="ＭＳ ゴシック" w:hAnsi="ＭＳ ゴシック" w:hint="eastAsia"/>
          <w:sz w:val="24"/>
        </w:rPr>
        <w:t>川瀬　香織</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982B94">
        <w:rPr>
          <w:rFonts w:ascii="ＭＳ ゴシック" w:eastAsia="ＭＳ ゴシック" w:hAnsi="ＭＳ ゴシック" w:hint="eastAsia"/>
          <w:sz w:val="24"/>
        </w:rPr>
        <w:t>小原　理沙</w:t>
      </w:r>
      <w:r w:rsidR="002D48D0" w:rsidRPr="008028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DB5876"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8211DA" w:rsidRPr="00DE7D38" w:rsidRDefault="00DB5876"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DB58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DB58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3C1EB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DB58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DB58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B5876" w:rsidRPr="00DE7D38" w:rsidRDefault="00DB5876"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DB5876"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欠</w:t>
            </w:r>
          </w:p>
        </w:tc>
        <w:tc>
          <w:tcPr>
            <w:tcW w:w="989" w:type="dxa"/>
            <w:vAlign w:val="center"/>
          </w:tcPr>
          <w:p w:rsidR="0025416F" w:rsidRPr="00DE7D38" w:rsidRDefault="00DB5876"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DB58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D38" w:rsidRDefault="00DB58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72400" w:rsidRDefault="00DB58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6F076C" w:rsidRPr="00DE7D38" w:rsidRDefault="00DB5876" w:rsidP="005E05C4">
            <w:pPr>
              <w:pStyle w:val="xl67"/>
              <w:widowControl w:val="0"/>
              <w:spacing w:before="0" w:beforeAutospacing="0" w:after="0" w:afterAutospacing="0"/>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DE7D38" w:rsidRDefault="00982B94"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DB5876" w:rsidP="00DB5876">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D38" w:rsidRDefault="00DB5876" w:rsidP="00BE035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明け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A944A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3581C" w:rsidRPr="00DE7D38" w:rsidRDefault="00DB5876"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3581C" w:rsidRPr="00DE7D38" w:rsidRDefault="00982B94"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0" w:type="dxa"/>
            <w:vAlign w:val="center"/>
          </w:tcPr>
          <w:p w:rsidR="0023581C" w:rsidRPr="00DE7D38" w:rsidRDefault="00DB5876"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27890" w:rsidRPr="00DE7D38" w:rsidRDefault="00DB5876"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DB5876"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23581C" w:rsidRPr="00DE7D38" w:rsidRDefault="00DB5876"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3581C" w:rsidRPr="00DE7D38" w:rsidRDefault="00982B94"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3581C" w:rsidRPr="00DE7D38" w:rsidRDefault="00982B94"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8D103A"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8D103A"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3A6224" w:rsidRDefault="00982B94" w:rsidP="0020576B">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20576B">
        <w:rPr>
          <w:rFonts w:ascii="ＭＳ ゴシック" w:eastAsia="ＭＳ ゴシック" w:hAnsi="ＭＳ ゴシック" w:hint="eastAsia"/>
          <w:sz w:val="24"/>
        </w:rPr>
        <w:t>夜間の介護抵抗などある場合は、</w:t>
      </w:r>
      <w:r w:rsidR="00DC5375">
        <w:rPr>
          <w:rFonts w:ascii="ＭＳ ゴシック" w:eastAsia="ＭＳ ゴシック" w:hAnsi="ＭＳ ゴシック" w:hint="eastAsia"/>
          <w:sz w:val="24"/>
        </w:rPr>
        <w:t>リーダーから</w:t>
      </w:r>
      <w:r w:rsidR="0020576B">
        <w:rPr>
          <w:rFonts w:ascii="ＭＳ ゴシック" w:eastAsia="ＭＳ ゴシック" w:hAnsi="ＭＳ ゴシック" w:hint="eastAsia"/>
          <w:sz w:val="24"/>
        </w:rPr>
        <w:t>主治医に報告し薬剤調整するので</w:t>
      </w:r>
      <w:r w:rsidR="00DC5375">
        <w:rPr>
          <w:rFonts w:ascii="ＭＳ ゴシック" w:eastAsia="ＭＳ ゴシック" w:hAnsi="ＭＳ ゴシック" w:hint="eastAsia"/>
          <w:sz w:val="24"/>
        </w:rPr>
        <w:t>、</w:t>
      </w:r>
      <w:bookmarkStart w:id="0" w:name="_GoBack"/>
      <w:bookmarkEnd w:id="0"/>
      <w:r w:rsidR="0020576B">
        <w:rPr>
          <w:rFonts w:ascii="ＭＳ ゴシック" w:eastAsia="ＭＳ ゴシック" w:hAnsi="ＭＳ ゴシック" w:hint="eastAsia"/>
          <w:sz w:val="24"/>
        </w:rPr>
        <w:t>必ず看護記録を残す様にしてください。</w:t>
      </w:r>
    </w:p>
    <w:p w:rsidR="0020576B" w:rsidRPr="0020576B" w:rsidRDefault="0020576B" w:rsidP="0020576B">
      <w:pPr>
        <w:ind w:left="240" w:hangingChars="100" w:hanging="240"/>
        <w:jc w:val="left"/>
        <w:rPr>
          <w:rFonts w:ascii="ＭＳ ゴシック" w:eastAsia="ＭＳ ゴシック" w:hAnsi="ＭＳ ゴシック" w:hint="eastAsia"/>
          <w:sz w:val="24"/>
        </w:rPr>
      </w:pPr>
    </w:p>
    <w:p w:rsidR="00365068" w:rsidRDefault="00D85689"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2337EB" w:rsidRDefault="005D6DDD" w:rsidP="00982B9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982B94">
        <w:rPr>
          <w:rFonts w:ascii="ＭＳ ゴシック" w:eastAsia="ＭＳ ゴシック" w:hAnsi="ＭＳ ゴシック" w:hint="eastAsia"/>
          <w:sz w:val="24"/>
        </w:rPr>
        <w:t>葛西　睦子様～寿楽荘から小屋敷SWへ連絡あり、認定調査再調整。</w:t>
      </w:r>
      <w:r w:rsidR="000E4B8F">
        <w:rPr>
          <w:rFonts w:ascii="ＭＳ ゴシック" w:eastAsia="ＭＳ ゴシック" w:hAnsi="ＭＳ ゴシック" w:hint="eastAsia"/>
          <w:sz w:val="24"/>
        </w:rPr>
        <w:t>8/2</w:t>
      </w:r>
      <w:r w:rsidR="00CA1929">
        <w:rPr>
          <w:rFonts w:ascii="ＭＳ ゴシック" w:eastAsia="ＭＳ ゴシック" w:hAnsi="ＭＳ ゴシック" w:hint="eastAsia"/>
          <w:sz w:val="24"/>
        </w:rPr>
        <w:t>(火)</w:t>
      </w:r>
      <w:r w:rsidR="000E4B8F">
        <w:rPr>
          <w:rFonts w:ascii="ＭＳ ゴシック" w:eastAsia="ＭＳ ゴシック" w:hAnsi="ＭＳ ゴシック" w:hint="eastAsia"/>
          <w:sz w:val="24"/>
        </w:rPr>
        <w:t>14：00～1時間で訪問調査予定。</w:t>
      </w:r>
    </w:p>
    <w:p w:rsidR="000E4B8F" w:rsidRDefault="000E4B8F" w:rsidP="00982B94">
      <w:pPr>
        <w:ind w:left="2062" w:hangingChars="859" w:hanging="2062"/>
        <w:jc w:val="left"/>
        <w:rPr>
          <w:rFonts w:ascii="ＭＳ ゴシック" w:eastAsia="ＭＳ ゴシック" w:hAnsi="ＭＳ ゴシック"/>
          <w:sz w:val="24"/>
        </w:rPr>
      </w:pPr>
    </w:p>
    <w:p w:rsidR="000E4B8F" w:rsidRDefault="000E4B8F" w:rsidP="000E4B8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・馬渡　照雄さま～寿楽荘の訪問調査　8/10</w:t>
      </w:r>
      <w:r w:rsidR="00CA1929">
        <w:rPr>
          <w:rFonts w:ascii="ＭＳ ゴシック" w:eastAsia="ＭＳ ゴシック" w:hAnsi="ＭＳ ゴシック" w:hint="eastAsia"/>
          <w:sz w:val="24"/>
        </w:rPr>
        <w:t>(水)</w:t>
      </w:r>
      <w:r>
        <w:rPr>
          <w:rFonts w:ascii="ＭＳ ゴシック" w:eastAsia="ＭＳ ゴシック" w:hAnsi="ＭＳ ゴシック" w:hint="eastAsia"/>
          <w:sz w:val="24"/>
        </w:rPr>
        <w:t>14：00～1時間で小屋敷SWが調整済み。</w:t>
      </w:r>
    </w:p>
    <w:p w:rsidR="00982B94" w:rsidRDefault="00982B94" w:rsidP="00982B94">
      <w:pPr>
        <w:ind w:left="2062" w:hangingChars="859" w:hanging="2062"/>
        <w:jc w:val="left"/>
        <w:rPr>
          <w:rFonts w:ascii="ＭＳ ゴシック" w:eastAsia="ＭＳ ゴシック" w:hAnsi="ＭＳ ゴシック"/>
          <w:sz w:val="24"/>
        </w:rPr>
      </w:pPr>
    </w:p>
    <w:p w:rsidR="005D6DDD" w:rsidRDefault="00982B94"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・柳久保　勝範様～嚥下不良から食事摂れず、栄養もこれ以上量・形態下げられ</w:t>
      </w:r>
      <w:r>
        <w:rPr>
          <w:rFonts w:ascii="ＭＳ ゴシック" w:eastAsia="ＭＳ ゴシック" w:hAnsi="ＭＳ ゴシック" w:hint="eastAsia"/>
          <w:sz w:val="24"/>
        </w:rPr>
        <w:lastRenderedPageBreak/>
        <w:t>ないとの事で深澤Drへ報告。点滴指示あり2本/日　8/10まで処方。</w:t>
      </w:r>
    </w:p>
    <w:p w:rsidR="00AF26C7" w:rsidRDefault="00AF26C7" w:rsidP="00AF26C7">
      <w:pPr>
        <w:jc w:val="left"/>
        <w:rPr>
          <w:rFonts w:ascii="ＭＳ ゴシック" w:eastAsia="ＭＳ ゴシック" w:hAnsi="ＭＳ ゴシック" w:hint="eastAsia"/>
          <w:sz w:val="24"/>
        </w:rPr>
      </w:pPr>
    </w:p>
    <w:p w:rsidR="00982B94" w:rsidRDefault="00982B94" w:rsidP="002337EB">
      <w:pPr>
        <w:ind w:left="2062" w:hangingChars="859" w:hanging="2062"/>
        <w:jc w:val="left"/>
        <w:rPr>
          <w:rFonts w:ascii="ＭＳ ゴシック" w:eastAsia="ＭＳ ゴシック" w:hAnsi="ＭＳ ゴシック"/>
          <w:sz w:val="24"/>
        </w:rPr>
      </w:pPr>
    </w:p>
    <w:p w:rsidR="00982B94" w:rsidRDefault="00982B94"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＜馬渡Dr診察＞</w:t>
      </w:r>
    </w:p>
    <w:p w:rsidR="00982B94" w:rsidRDefault="00CA1929"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20576B">
        <w:rPr>
          <w:rFonts w:ascii="ＭＳ ゴシック" w:eastAsia="ＭＳ ゴシック" w:hAnsi="ＭＳ ゴシック" w:hint="eastAsia"/>
          <w:sz w:val="24"/>
        </w:rPr>
        <w:t>大久保　恵様～両眼瞼発赤・眼脂あり報告、点眼処方と保清で経過観察の指示あり。</w:t>
      </w:r>
    </w:p>
    <w:p w:rsidR="0020576B" w:rsidRDefault="0020576B" w:rsidP="002337EB">
      <w:pPr>
        <w:ind w:left="2062" w:hangingChars="859" w:hanging="2062"/>
        <w:jc w:val="left"/>
        <w:rPr>
          <w:rFonts w:ascii="ＭＳ ゴシック" w:eastAsia="ＭＳ ゴシック" w:hAnsi="ＭＳ ゴシック"/>
          <w:sz w:val="24"/>
        </w:rPr>
      </w:pPr>
    </w:p>
    <w:p w:rsidR="0020576B" w:rsidRDefault="0020576B"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・石戸　政隆様～</w:t>
      </w:r>
      <w:r w:rsidR="00AF26C7">
        <w:rPr>
          <w:rFonts w:ascii="ＭＳ ゴシック" w:eastAsia="ＭＳ ゴシック" w:hAnsi="ＭＳ ゴシック" w:hint="eastAsia"/>
          <w:sz w:val="24"/>
        </w:rPr>
        <w:t>(羽田Ns)</w:t>
      </w:r>
      <w:r>
        <w:rPr>
          <w:rFonts w:ascii="ＭＳ ゴシック" w:eastAsia="ＭＳ ゴシック" w:hAnsi="ＭＳ ゴシック" w:hint="eastAsia"/>
          <w:sz w:val="24"/>
        </w:rPr>
        <w:t>7/27ケアマネ決定、ケアマネ連絡しサービス調整を。</w:t>
      </w:r>
    </w:p>
    <w:p w:rsidR="0020576B" w:rsidRDefault="0020576B" w:rsidP="002337EB">
      <w:pPr>
        <w:ind w:left="2062" w:hangingChars="859" w:hanging="2062"/>
        <w:jc w:val="left"/>
        <w:rPr>
          <w:rFonts w:ascii="ＭＳ ゴシック" w:eastAsia="ＭＳ ゴシック" w:hAnsi="ＭＳ ゴシック"/>
          <w:sz w:val="24"/>
        </w:rPr>
      </w:pPr>
    </w:p>
    <w:p w:rsidR="0020576B" w:rsidRDefault="0020576B"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・山田　梅野様～</w:t>
      </w:r>
      <w:r w:rsidR="00AF26C7">
        <w:rPr>
          <w:rFonts w:ascii="ＭＳ ゴシック" w:eastAsia="ＭＳ ゴシック" w:hAnsi="ＭＳ ゴシック" w:hint="eastAsia"/>
          <w:sz w:val="24"/>
        </w:rPr>
        <w:t>(上野夢Ns)今後は徐々にレベル落ちていくことが予想されるので早めに退院出すように。</w:t>
      </w:r>
      <w:r>
        <w:rPr>
          <w:rFonts w:ascii="ＭＳ ゴシック" w:eastAsia="ＭＳ ゴシック" w:hAnsi="ＭＳ ゴシック" w:hint="eastAsia"/>
          <w:sz w:val="24"/>
        </w:rPr>
        <w:t>7/30～クエチアピン25→50mg/日へ増量。</w:t>
      </w:r>
      <w:r w:rsidR="00370F9E">
        <w:rPr>
          <w:rFonts w:ascii="ＭＳ ゴシック" w:eastAsia="ＭＳ ゴシック" w:hAnsi="ＭＳ ゴシック" w:hint="eastAsia"/>
          <w:sz w:val="24"/>
        </w:rPr>
        <w:t>転倒に注意。</w:t>
      </w:r>
    </w:p>
    <w:p w:rsidR="0020576B" w:rsidRDefault="0020576B" w:rsidP="002337EB">
      <w:pPr>
        <w:ind w:left="2062" w:hangingChars="859" w:hanging="2062"/>
        <w:jc w:val="left"/>
        <w:rPr>
          <w:rFonts w:ascii="ＭＳ ゴシック" w:eastAsia="ＭＳ ゴシック" w:hAnsi="ＭＳ ゴシック"/>
          <w:sz w:val="24"/>
        </w:rPr>
      </w:pPr>
    </w:p>
    <w:p w:rsidR="0020576B" w:rsidRDefault="0020576B"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・日向端　猛様～</w:t>
      </w:r>
      <w:r w:rsidR="00AF26C7">
        <w:rPr>
          <w:rFonts w:ascii="ＭＳ ゴシック" w:eastAsia="ＭＳ ゴシック" w:hAnsi="ＭＳ ゴシック" w:hint="eastAsia"/>
          <w:sz w:val="24"/>
        </w:rPr>
        <w:t>（木村さくらNs）</w:t>
      </w:r>
      <w:r>
        <w:rPr>
          <w:rFonts w:ascii="ＭＳ ゴシック" w:eastAsia="ＭＳ ゴシック" w:hAnsi="ＭＳ ゴシック" w:hint="eastAsia"/>
          <w:sz w:val="24"/>
        </w:rPr>
        <w:t>老健検討してみては？</w:t>
      </w:r>
    </w:p>
    <w:p w:rsidR="0020576B" w:rsidRDefault="0020576B" w:rsidP="002337EB">
      <w:pPr>
        <w:ind w:left="2062" w:hangingChars="859" w:hanging="2062"/>
        <w:jc w:val="left"/>
        <w:rPr>
          <w:rFonts w:ascii="ＭＳ ゴシック" w:eastAsia="ＭＳ ゴシック" w:hAnsi="ＭＳ ゴシック"/>
          <w:sz w:val="24"/>
        </w:rPr>
      </w:pPr>
    </w:p>
    <w:p w:rsidR="0020576B" w:rsidRDefault="0020576B" w:rsidP="00840279">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・今　保様～</w:t>
      </w:r>
      <w:r w:rsidR="00840279">
        <w:rPr>
          <w:rFonts w:ascii="ＭＳ ゴシック" w:eastAsia="ＭＳ ゴシック" w:hAnsi="ＭＳ ゴシック" w:hint="eastAsia"/>
          <w:sz w:val="24"/>
        </w:rPr>
        <w:t>(風間Ns)</w:t>
      </w:r>
      <w:r w:rsidR="00840279" w:rsidRPr="00840279">
        <w:rPr>
          <w:rFonts w:ascii="ＭＳ ゴシック" w:eastAsia="ＭＳ ゴシック" w:hAnsi="ＭＳ ゴシック" w:hint="eastAsia"/>
          <w:sz w:val="24"/>
        </w:rPr>
        <w:t>チアプリド100⇒50mg</w:t>
      </w:r>
      <w:r w:rsidR="00840279">
        <w:rPr>
          <w:rFonts w:ascii="ＭＳ ゴシック" w:eastAsia="ＭＳ ゴシック" w:hAnsi="ＭＳ ゴシック" w:hint="eastAsia"/>
          <w:sz w:val="24"/>
        </w:rPr>
        <w:t>、クエチアピン75</w:t>
      </w:r>
      <w:r>
        <w:rPr>
          <w:rFonts w:ascii="ＭＳ ゴシック" w:eastAsia="ＭＳ ゴシック" w:hAnsi="ＭＳ ゴシック" w:hint="eastAsia"/>
          <w:sz w:val="24"/>
        </w:rPr>
        <w:t>mg/日</w:t>
      </w:r>
      <w:r w:rsidR="00840279">
        <w:rPr>
          <w:rFonts w:ascii="ＭＳ ゴシック" w:eastAsia="ＭＳ ゴシック" w:hAnsi="ＭＳ ゴシック" w:hint="eastAsia"/>
          <w:sz w:val="24"/>
        </w:rPr>
        <w:t>開始</w:t>
      </w:r>
      <w:r>
        <w:rPr>
          <w:rFonts w:ascii="ＭＳ ゴシック" w:eastAsia="ＭＳ ゴシック" w:hAnsi="ＭＳ ゴシック" w:hint="eastAsia"/>
          <w:sz w:val="24"/>
        </w:rPr>
        <w:t>。</w:t>
      </w:r>
    </w:p>
    <w:p w:rsidR="0020576B" w:rsidRDefault="0020576B" w:rsidP="002337EB">
      <w:pPr>
        <w:ind w:left="2062" w:hangingChars="859" w:hanging="2062"/>
        <w:jc w:val="left"/>
        <w:rPr>
          <w:rFonts w:ascii="ＭＳ ゴシック" w:eastAsia="ＭＳ ゴシック" w:hAnsi="ＭＳ ゴシック"/>
          <w:sz w:val="24"/>
        </w:rPr>
      </w:pPr>
    </w:p>
    <w:p w:rsidR="0020576B" w:rsidRDefault="0020576B"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・大道　サト様～</w:t>
      </w:r>
      <w:r w:rsidR="00840279">
        <w:rPr>
          <w:rFonts w:ascii="ＭＳ ゴシック" w:eastAsia="ＭＳ ゴシック" w:hAnsi="ＭＳ ゴシック" w:hint="eastAsia"/>
          <w:sz w:val="24"/>
        </w:rPr>
        <w:t>(西山Ns)</w:t>
      </w:r>
      <w:r>
        <w:rPr>
          <w:rFonts w:ascii="ＭＳ ゴシック" w:eastAsia="ＭＳ ゴシック" w:hAnsi="ＭＳ ゴシック" w:hint="eastAsia"/>
          <w:sz w:val="24"/>
        </w:rPr>
        <w:t>点滴は本日で終了。</w:t>
      </w:r>
      <w:r w:rsidR="00840279">
        <w:rPr>
          <w:rFonts w:ascii="ＭＳ ゴシック" w:eastAsia="ＭＳ ゴシック" w:hAnsi="ＭＳ ゴシック" w:hint="eastAsia"/>
          <w:sz w:val="24"/>
        </w:rPr>
        <w:t>バルプロ酸400ｍｇ/日追加。</w:t>
      </w:r>
      <w:r>
        <w:rPr>
          <w:rFonts w:ascii="ＭＳ ゴシック" w:eastAsia="ＭＳ ゴシック" w:hAnsi="ＭＳ ゴシック" w:hint="eastAsia"/>
          <w:sz w:val="24"/>
        </w:rPr>
        <w:t>施設に籍が残っているのであれば、入院時の不眠や介護抵抗はなくなっているため、施設へ戻れるか連絡するように。</w:t>
      </w:r>
    </w:p>
    <w:p w:rsidR="00840279" w:rsidRDefault="00840279" w:rsidP="002337EB">
      <w:pPr>
        <w:ind w:left="2062" w:hangingChars="859" w:hanging="2062"/>
        <w:jc w:val="left"/>
        <w:rPr>
          <w:rFonts w:ascii="ＭＳ ゴシック" w:eastAsia="ＭＳ ゴシック" w:hAnsi="ＭＳ ゴシック" w:hint="eastAsia"/>
          <w:sz w:val="24"/>
        </w:rPr>
      </w:pPr>
    </w:p>
    <w:p w:rsidR="0020576B" w:rsidRDefault="00840279"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・秋山　チエ様～(上野夢Ns)南山希望しているなら入所申し込みすすめて下さい。</w:t>
      </w:r>
    </w:p>
    <w:p w:rsidR="00840279" w:rsidRDefault="00840279" w:rsidP="002337EB">
      <w:pPr>
        <w:ind w:left="2062" w:hangingChars="859" w:hanging="2062"/>
        <w:jc w:val="left"/>
        <w:rPr>
          <w:rFonts w:ascii="ＭＳ ゴシック" w:eastAsia="ＭＳ ゴシック" w:hAnsi="ＭＳ ゴシック" w:hint="eastAsia"/>
          <w:sz w:val="24"/>
        </w:rPr>
      </w:pPr>
    </w:p>
    <w:p w:rsidR="0020576B" w:rsidRDefault="0020576B"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sz w:val="24"/>
        </w:rPr>
        <w:t>・武内　隆三様～</w:t>
      </w:r>
      <w:r w:rsidR="00840279">
        <w:rPr>
          <w:rFonts w:ascii="ＭＳ ゴシック" w:eastAsia="ＭＳ ゴシック" w:hAnsi="ＭＳ ゴシック" w:hint="eastAsia"/>
          <w:sz w:val="24"/>
        </w:rPr>
        <w:t>(木村さくらNs)</w:t>
      </w:r>
      <w:r>
        <w:rPr>
          <w:rFonts w:ascii="ＭＳ ゴシック" w:eastAsia="ＭＳ ゴシック" w:hAnsi="ＭＳ ゴシック"/>
          <w:sz w:val="24"/>
        </w:rPr>
        <w:t>血小板低下はないため、臀部の内出血に対し</w:t>
      </w:r>
      <w:r>
        <w:rPr>
          <w:rFonts w:ascii="ＭＳ ゴシック" w:eastAsia="ＭＳ ゴシック" w:hAnsi="ＭＳ ゴシック" w:hint="eastAsia"/>
          <w:sz w:val="24"/>
        </w:rPr>
        <w:t>明日からイグザレルト</w:t>
      </w:r>
      <w:r>
        <w:rPr>
          <w:rFonts w:ascii="ＭＳ ゴシック" w:eastAsia="ＭＳ ゴシック" w:hAnsi="ＭＳ ゴシック"/>
          <w:sz w:val="24"/>
        </w:rPr>
        <w:t>一旦中止。要観察継続。</w:t>
      </w:r>
      <w:r w:rsidR="00840279">
        <w:rPr>
          <w:rFonts w:ascii="ＭＳ ゴシック" w:eastAsia="ＭＳ ゴシック" w:hAnsi="ＭＳ ゴシック" w:hint="eastAsia"/>
          <w:sz w:val="24"/>
        </w:rPr>
        <w:t>療養型も含めて退院支援すすめて。</w:t>
      </w:r>
    </w:p>
    <w:p w:rsidR="00982B94" w:rsidRDefault="00982B94" w:rsidP="002337EB">
      <w:pPr>
        <w:ind w:left="2062" w:hangingChars="859" w:hanging="2062"/>
        <w:jc w:val="left"/>
        <w:rPr>
          <w:rFonts w:ascii="ＭＳ ゴシック" w:eastAsia="ＭＳ ゴシック" w:hAnsi="ＭＳ ゴシック"/>
          <w:sz w:val="24"/>
        </w:rPr>
      </w:pPr>
    </w:p>
    <w:p w:rsidR="00982B94" w:rsidRDefault="00494CBC"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・加藤　文男様～電解質改善なくアスパラカリウム2T→3T/日へ増量。</w:t>
      </w:r>
    </w:p>
    <w:p w:rsidR="00494CBC" w:rsidRDefault="00494CBC" w:rsidP="002337EB">
      <w:pPr>
        <w:ind w:left="2062" w:hangingChars="859" w:hanging="2062"/>
        <w:jc w:val="left"/>
        <w:rPr>
          <w:rFonts w:ascii="ＭＳ ゴシック" w:eastAsia="ＭＳ ゴシック" w:hAnsi="ＭＳ ゴシック" w:hint="eastAsia"/>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D48D0" w:rsidRDefault="00396D1E" w:rsidP="00AA59C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AA59C7" w:rsidRPr="00AA59C7">
        <w:rPr>
          <w:rFonts w:ascii="ＭＳ ゴシック" w:eastAsia="ＭＳ ゴシック" w:hAnsi="ＭＳ ゴシック" w:hint="eastAsia"/>
          <w:sz w:val="24"/>
        </w:rPr>
        <w:t>徐脈あるも他バイタルサイン異常なし。介入に抵抗なし。</w:t>
      </w:r>
    </w:p>
    <w:p w:rsidR="00AA59C7" w:rsidRDefault="00AA59C7" w:rsidP="00AA59C7">
      <w:pPr>
        <w:ind w:left="2062" w:hangingChars="859" w:hanging="2062"/>
        <w:jc w:val="left"/>
        <w:rPr>
          <w:rFonts w:ascii="ＭＳ ゴシック" w:eastAsia="ＭＳ ゴシック" w:hAnsi="ＭＳ ゴシック"/>
          <w:sz w:val="24"/>
        </w:rPr>
      </w:pPr>
    </w:p>
    <w:p w:rsidR="006B5E34" w:rsidRPr="006B5E34" w:rsidRDefault="00396D1E" w:rsidP="006B5E34">
      <w:pPr>
        <w:widowControl/>
        <w:jc w:val="left"/>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w:t>
      </w:r>
      <w:r w:rsidRPr="006B5E34">
        <w:rPr>
          <w:rFonts w:ascii="ＭＳ ゴシック" w:eastAsia="ＭＳ ゴシック" w:hAnsi="ＭＳ ゴシック" w:hint="eastAsia"/>
          <w:sz w:val="24"/>
        </w:rPr>
        <w:t>久保　ハナ様～</w:t>
      </w:r>
      <w:r w:rsidR="006B5E34" w:rsidRPr="006B5E34">
        <w:rPr>
          <w:rFonts w:ascii="ＭＳ ゴシック" w:eastAsia="ＭＳ ゴシック" w:hAnsi="ＭＳ ゴシック" w:cs="ＭＳ Ｐゴシック" w:hint="eastAsia"/>
          <w:kern w:val="0"/>
          <w:sz w:val="24"/>
        </w:rPr>
        <w:t>状態落ち着いており酸素飽和度96％で経過。</w:t>
      </w:r>
    </w:p>
    <w:p w:rsidR="002D48D0" w:rsidRPr="006B5E34" w:rsidRDefault="002D48D0" w:rsidP="006B5E34">
      <w:pPr>
        <w:jc w:val="left"/>
        <w:rPr>
          <w:rFonts w:ascii="ＭＳ ゴシック" w:eastAsia="ＭＳ ゴシック" w:hAnsi="ＭＳ ゴシック"/>
          <w:sz w:val="24"/>
        </w:rPr>
      </w:pPr>
    </w:p>
    <w:p w:rsidR="00396D1E" w:rsidRPr="006B5E34" w:rsidRDefault="00396D1E" w:rsidP="00CA1929">
      <w:pPr>
        <w:ind w:rightChars="-270" w:right="-567"/>
        <w:jc w:val="left"/>
        <w:rPr>
          <w:rFonts w:ascii="ＭＳ ゴシック" w:eastAsia="ＭＳ ゴシック" w:hAnsi="ＭＳ ゴシック"/>
          <w:sz w:val="24"/>
        </w:rPr>
      </w:pPr>
      <w:r w:rsidRPr="006B5E34">
        <w:rPr>
          <w:rFonts w:ascii="ＭＳ ゴシック" w:eastAsia="ＭＳ ゴシック" w:hAnsi="ＭＳ ゴシック" w:hint="eastAsia"/>
          <w:sz w:val="24"/>
        </w:rPr>
        <w:t>・藤村　悦子様～</w:t>
      </w:r>
      <w:r w:rsidR="006B5E34" w:rsidRPr="006B5E34">
        <w:rPr>
          <w:rFonts w:ascii="ＭＳ ゴシック" w:eastAsia="ＭＳ ゴシック" w:hAnsi="ＭＳ ゴシック" w:hint="eastAsia"/>
          <w:sz w:val="24"/>
        </w:rPr>
        <w:t>血圧低値で経過。朝数口昼1/4摂取。時折奇声あり</w:t>
      </w:r>
      <w:r w:rsidR="006B5E34">
        <w:rPr>
          <w:rFonts w:ascii="ＭＳ ゴシック" w:eastAsia="ＭＳ ゴシック" w:hAnsi="ＭＳ ゴシック" w:hint="eastAsia"/>
          <w:sz w:val="24"/>
        </w:rPr>
        <w:t>。</w:t>
      </w:r>
    </w:p>
    <w:p w:rsidR="002D48D0" w:rsidRDefault="002D48D0" w:rsidP="007C7E1A">
      <w:pPr>
        <w:ind w:left="2062" w:hangingChars="859" w:hanging="2062"/>
        <w:jc w:val="left"/>
        <w:rPr>
          <w:rFonts w:ascii="ＭＳ ゴシック" w:eastAsia="ＭＳ ゴシック" w:hAnsi="ＭＳ ゴシック"/>
          <w:sz w:val="24"/>
        </w:rPr>
      </w:pPr>
    </w:p>
    <w:p w:rsidR="005120DF" w:rsidRDefault="005120DF" w:rsidP="002D48D0">
      <w:pPr>
        <w:ind w:left="2302" w:hangingChars="959" w:hanging="2302"/>
        <w:jc w:val="left"/>
        <w:rPr>
          <w:rFonts w:ascii="ＭＳ ゴシック" w:eastAsia="ＭＳ ゴシック" w:hAnsi="ＭＳ ゴシック"/>
          <w:sz w:val="24"/>
        </w:rPr>
      </w:pPr>
      <w:r>
        <w:rPr>
          <w:rFonts w:ascii="ＭＳ ゴシック" w:eastAsia="ＭＳ ゴシック" w:hAnsi="ＭＳ ゴシック" w:hint="eastAsia"/>
          <w:sz w:val="24"/>
        </w:rPr>
        <w:t>・市澤　ミツヱ様～</w:t>
      </w:r>
      <w:r w:rsidR="006B5E34" w:rsidRPr="006B5E34">
        <w:rPr>
          <w:rFonts w:ascii="ＭＳ ゴシック" w:eastAsia="ＭＳ ゴシック" w:hAnsi="ＭＳ ゴシック" w:hint="eastAsia"/>
          <w:sz w:val="24"/>
        </w:rPr>
        <w:t>バイタルサイン異常なし。朝数口で終了。昼は車椅子に離床し全量摂取。</w:t>
      </w:r>
    </w:p>
    <w:p w:rsidR="002D48D0" w:rsidRDefault="002D48D0" w:rsidP="002D48D0">
      <w:pPr>
        <w:ind w:left="2302" w:hangingChars="959" w:hanging="2302"/>
        <w:jc w:val="left"/>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礼子様～自発性なく活気なし。食事は介助でようやく摂取。吐薬は変わらず見られている。</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・柳久保　勝範様～2.3日前から食事摂取不良、飲み込めなくなっている。</w:t>
      </w:r>
      <w:r w:rsidR="000E4B8F">
        <w:rPr>
          <w:rFonts w:ascii="ＭＳ ゴシック" w:eastAsia="ＭＳ ゴシック" w:hAnsi="ＭＳ ゴシック" w:hint="eastAsia"/>
          <w:sz w:val="24"/>
        </w:rPr>
        <w:t>点滴8/10まで処方あり。</w:t>
      </w:r>
    </w:p>
    <w:p w:rsidR="003A6224" w:rsidRDefault="003A6224" w:rsidP="003A6224">
      <w:pPr>
        <w:ind w:left="1920" w:hangingChars="800" w:hanging="1920"/>
        <w:rPr>
          <w:rFonts w:ascii="ＭＳ ゴシック" w:eastAsia="ＭＳ ゴシック" w:hAnsi="ＭＳ ゴシック"/>
          <w:sz w:val="24"/>
        </w:rPr>
      </w:pPr>
    </w:p>
    <w:p w:rsidR="003A6224" w:rsidRDefault="001D3916" w:rsidP="003A622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勝郎様～食事の吐き出し、ためこみみられ食事量低下みられている。</w:t>
      </w:r>
      <w:r w:rsidR="00F94C74">
        <w:rPr>
          <w:rFonts w:ascii="ＭＳ ゴシック" w:eastAsia="ＭＳ ゴシック" w:hAnsi="ＭＳ ゴシック" w:hint="eastAsia"/>
          <w:sz w:val="24"/>
        </w:rPr>
        <w:t>昨日までは食べれており、排尿もあるため様子みて必要時指示受けを。</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F40393">
      <w:pPr>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p>
    <w:sectPr w:rsidR="003A622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3196"/>
    <w:rsid w:val="000C72E9"/>
    <w:rsid w:val="000D26A7"/>
    <w:rsid w:val="000D4493"/>
    <w:rsid w:val="000D6431"/>
    <w:rsid w:val="000D7736"/>
    <w:rsid w:val="000E18CC"/>
    <w:rsid w:val="000E3D04"/>
    <w:rsid w:val="000E4122"/>
    <w:rsid w:val="000E4B8F"/>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D3916"/>
    <w:rsid w:val="001E1E39"/>
    <w:rsid w:val="001E28DE"/>
    <w:rsid w:val="001E4F7B"/>
    <w:rsid w:val="001E7787"/>
    <w:rsid w:val="001F4348"/>
    <w:rsid w:val="001F68EE"/>
    <w:rsid w:val="0020508E"/>
    <w:rsid w:val="0020576B"/>
    <w:rsid w:val="002063E0"/>
    <w:rsid w:val="00207758"/>
    <w:rsid w:val="002148E4"/>
    <w:rsid w:val="00220BDB"/>
    <w:rsid w:val="0022169B"/>
    <w:rsid w:val="00222D6C"/>
    <w:rsid w:val="0022380F"/>
    <w:rsid w:val="002337EB"/>
    <w:rsid w:val="002343F6"/>
    <w:rsid w:val="002346D2"/>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6B4C"/>
    <w:rsid w:val="002874F0"/>
    <w:rsid w:val="002909E6"/>
    <w:rsid w:val="002A1BA2"/>
    <w:rsid w:val="002A296A"/>
    <w:rsid w:val="002A3BC4"/>
    <w:rsid w:val="002A44B4"/>
    <w:rsid w:val="002A45A5"/>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E1A"/>
    <w:rsid w:val="00356688"/>
    <w:rsid w:val="00363BAF"/>
    <w:rsid w:val="00365068"/>
    <w:rsid w:val="0036575F"/>
    <w:rsid w:val="00370F9E"/>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38BA"/>
    <w:rsid w:val="00494CBC"/>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B0254"/>
    <w:rsid w:val="006B4C39"/>
    <w:rsid w:val="006B5E34"/>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623AA"/>
    <w:rsid w:val="00762EA0"/>
    <w:rsid w:val="00763433"/>
    <w:rsid w:val="007643BA"/>
    <w:rsid w:val="00764F63"/>
    <w:rsid w:val="00765F1A"/>
    <w:rsid w:val="007663CB"/>
    <w:rsid w:val="00766DAB"/>
    <w:rsid w:val="00770F91"/>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82B94"/>
    <w:rsid w:val="00990FCD"/>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A59C7"/>
    <w:rsid w:val="00AB09A1"/>
    <w:rsid w:val="00AB3F47"/>
    <w:rsid w:val="00AC213C"/>
    <w:rsid w:val="00AC5723"/>
    <w:rsid w:val="00AD0128"/>
    <w:rsid w:val="00AD2556"/>
    <w:rsid w:val="00AD2DE7"/>
    <w:rsid w:val="00AD384F"/>
    <w:rsid w:val="00AD6E8C"/>
    <w:rsid w:val="00AE0E1E"/>
    <w:rsid w:val="00AE7050"/>
    <w:rsid w:val="00AE72E0"/>
    <w:rsid w:val="00AF025C"/>
    <w:rsid w:val="00AF0863"/>
    <w:rsid w:val="00AF10AC"/>
    <w:rsid w:val="00AF26C7"/>
    <w:rsid w:val="00AF37A3"/>
    <w:rsid w:val="00AF51CA"/>
    <w:rsid w:val="00AF6371"/>
    <w:rsid w:val="00AF69AC"/>
    <w:rsid w:val="00B0293F"/>
    <w:rsid w:val="00B03B7B"/>
    <w:rsid w:val="00B05E5A"/>
    <w:rsid w:val="00B074E2"/>
    <w:rsid w:val="00B10E18"/>
    <w:rsid w:val="00B12E41"/>
    <w:rsid w:val="00B152BF"/>
    <w:rsid w:val="00B2338B"/>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336F"/>
    <w:rsid w:val="00B75EDF"/>
    <w:rsid w:val="00B76BF3"/>
    <w:rsid w:val="00B81A08"/>
    <w:rsid w:val="00B8229C"/>
    <w:rsid w:val="00B83F07"/>
    <w:rsid w:val="00B86108"/>
    <w:rsid w:val="00B86F30"/>
    <w:rsid w:val="00B87ABA"/>
    <w:rsid w:val="00B916D5"/>
    <w:rsid w:val="00B9609F"/>
    <w:rsid w:val="00BA111F"/>
    <w:rsid w:val="00BA22BB"/>
    <w:rsid w:val="00BA4B97"/>
    <w:rsid w:val="00BA5ECF"/>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8C5"/>
    <w:rsid w:val="00DB5876"/>
    <w:rsid w:val="00DB61DF"/>
    <w:rsid w:val="00DB75C1"/>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86D"/>
    <w:rsid w:val="00F14E8B"/>
    <w:rsid w:val="00F162F2"/>
    <w:rsid w:val="00F16D1F"/>
    <w:rsid w:val="00F178C2"/>
    <w:rsid w:val="00F202AF"/>
    <w:rsid w:val="00F2761A"/>
    <w:rsid w:val="00F319C9"/>
    <w:rsid w:val="00F329C9"/>
    <w:rsid w:val="00F34E62"/>
    <w:rsid w:val="00F40393"/>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F3F7A1"/>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AA488-A8A7-4609-847B-7A0E29C4B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202</Words>
  <Characters>1154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dcterms:created xsi:type="dcterms:W3CDTF">2022-07-29T01:26:00Z</dcterms:created>
  <dcterms:modified xsi:type="dcterms:W3CDTF">2022-07-29T07:28:00Z</dcterms:modified>
</cp:coreProperties>
</file>