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D103A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D103A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D103A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D103A">
        <w:rPr>
          <w:rFonts w:ascii="ＭＳ ゴシック" w:eastAsia="ＭＳ ゴシック" w:hAnsi="ＭＳ ゴシック" w:hint="eastAsia"/>
          <w:sz w:val="24"/>
        </w:rPr>
        <w:t>・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</w:t>
      </w:r>
      <w:r w:rsidR="008D103A">
        <w:rPr>
          <w:rFonts w:ascii="ＭＳ ゴシック" w:eastAsia="ＭＳ ゴシック" w:hAnsi="ＭＳ ゴシック" w:hint="eastAsia"/>
          <w:sz w:val="24"/>
        </w:rPr>
        <w:t>上野　由夢心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C5572C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8D103A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C1EB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C5572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84CE8" w:rsidRPr="00DE7D38" w:rsidRDefault="008D103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8D103A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25416F" w:rsidRPr="00DE7D38" w:rsidRDefault="00561DCA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8D103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372400" w:rsidRDefault="008D103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8D103A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8D103A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8D103A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8D103A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27890" w:rsidRPr="00DE7D38" w:rsidRDefault="008D103A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8D103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3581C" w:rsidRPr="00DE7D38" w:rsidRDefault="00C5572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8D103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8D103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B75EDF" w:rsidRDefault="008D103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・防水シーツは必ず私物発注伝票をつけて出すようにして下さい。</w:t>
      </w:r>
    </w:p>
    <w:p w:rsidR="00074829" w:rsidRDefault="00074829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74829" w:rsidRDefault="00074829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・退院支援進めて下さい。以前から連</w:t>
      </w:r>
      <w:r w:rsidR="008D103A">
        <w:rPr>
          <w:rFonts w:ascii="ＭＳ ゴシック" w:eastAsia="ＭＳ ゴシック" w:hAnsi="ＭＳ ゴシック" w:hint="eastAsia"/>
          <w:sz w:val="24"/>
        </w:rPr>
        <w:t>絡していますが、進めていないスタッフは早急に家族連絡し進捗状況SGMへ報告して下さい。</w:t>
      </w:r>
    </w:p>
    <w:p w:rsidR="008D103A" w:rsidRDefault="008D103A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D103A" w:rsidRDefault="008D103A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・毎月の看護評価行って下さい。</w:t>
      </w:r>
    </w:p>
    <w:p w:rsidR="00FB7CC0" w:rsidRDefault="00FB7CC0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B7CC0" w:rsidRDefault="00FB7CC0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・奥寺CWは7/26～、橋本Nsは7/28～、織田CWは7/29～復帰予定となっています。</w:t>
      </w:r>
    </w:p>
    <w:p w:rsidR="008D103A" w:rsidRPr="00074829" w:rsidRDefault="008D103A" w:rsidP="000748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01D4" w:rsidRDefault="009301D4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・感染予防対策で本日からフェイスシールド使用する事になりましたので周知</w:t>
      </w:r>
      <w:r>
        <w:rPr>
          <w:rFonts w:ascii="ＭＳ ゴシック" w:eastAsia="ＭＳ ゴシック" w:hAnsi="ＭＳ ゴシック" w:hint="eastAsia"/>
          <w:sz w:val="24"/>
        </w:rPr>
        <w:lastRenderedPageBreak/>
        <w:t>して下さい。</w:t>
      </w:r>
    </w:p>
    <w:p w:rsidR="009301D4" w:rsidRDefault="009301D4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D8568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14809" w:rsidRDefault="00A1480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慶三様～3分粥→5分粥へまたミキサー→キザミへ食事形態変更となる。</w:t>
      </w:r>
    </w:p>
    <w:p w:rsidR="00B64911" w:rsidRDefault="00B64911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64911" w:rsidRDefault="00B64911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鈴子様～東病棟へ転出となる。</w:t>
      </w:r>
    </w:p>
    <w:p w:rsidR="008D103A" w:rsidRDefault="008D103A" w:rsidP="00B64911">
      <w:pPr>
        <w:jc w:val="left"/>
        <w:rPr>
          <w:rFonts w:ascii="ＭＳ ゴシック" w:eastAsia="ＭＳ ゴシック" w:hAnsi="ＭＳ ゴシック"/>
          <w:sz w:val="24"/>
        </w:rPr>
      </w:pPr>
    </w:p>
    <w:p w:rsidR="008D103A" w:rsidRDefault="008D103A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</w:t>
      </w:r>
      <w:r w:rsidRPr="008D103A">
        <w:rPr>
          <w:rFonts w:ascii="ＭＳ ゴシック" w:eastAsia="ＭＳ ゴシック" w:hAnsi="ＭＳ ゴシック" w:hint="eastAsia"/>
          <w:sz w:val="24"/>
        </w:rPr>
        <w:t>＞</w:t>
      </w:r>
    </w:p>
    <w:p w:rsidR="008D103A" w:rsidRDefault="008D103A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◎退院支援早急に進めるようにお願いします。</w:t>
      </w:r>
    </w:p>
    <w:p w:rsidR="008D103A" w:rsidRDefault="008D103A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8D103A" w:rsidRDefault="008D103A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</w:t>
      </w:r>
      <w:r w:rsidR="00A14809">
        <w:rPr>
          <w:rFonts w:ascii="ＭＳ ゴシック" w:eastAsia="ＭＳ ゴシック" w:hAnsi="ＭＳ ゴシック" w:hint="eastAsia"/>
          <w:sz w:val="24"/>
        </w:rPr>
        <w:t>7/26から一旦点滴中止の指示。</w:t>
      </w:r>
    </w:p>
    <w:p w:rsidR="00A14809" w:rsidRDefault="00A1480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A14809" w:rsidRDefault="00A1480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礼子様～BPSD落ち着いている為、リスパダール・メマンチンは中止の指示。</w:t>
      </w:r>
    </w:p>
    <w:p w:rsidR="00C5572C" w:rsidRDefault="00C5572C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D36793" w:rsidRDefault="00D36793" w:rsidP="00D36793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C5572C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64911" w:rsidRPr="00B64911">
        <w:rPr>
          <w:rFonts w:ascii="ＭＳ ゴシック" w:eastAsia="ＭＳ ゴシック" w:hAnsi="ＭＳ ゴシック" w:hint="eastAsia"/>
          <w:sz w:val="24"/>
        </w:rPr>
        <w:t>バイタルサインは徐脈傾向である。他異常無し。ケア時はやや抵抗見られている。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B0C0D" w:rsidRDefault="00396D1E" w:rsidP="004B0C0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久保　ハナ様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64911" w:rsidRPr="00B64911">
        <w:rPr>
          <w:rFonts w:ascii="ＭＳ ゴシック" w:eastAsia="ＭＳ ゴシック" w:hAnsi="ＭＳ ゴシック" w:hint="eastAsia"/>
          <w:sz w:val="24"/>
        </w:rPr>
        <w:t>酸素飽和濃度は92～94％。痰鳴あり、適宜吸痰実施している。経管栄養トラブルなし。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B0C0D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藤村　悦子様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64911" w:rsidRPr="00B64911">
        <w:rPr>
          <w:rFonts w:ascii="ＭＳ ゴシック" w:eastAsia="ＭＳ ゴシック" w:hAnsi="ＭＳ ゴシック" w:hint="eastAsia"/>
          <w:sz w:val="24"/>
        </w:rPr>
        <w:t>朝食、昼食とも介助にて1/3摂取。時折大声を発している。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95DD1" w:rsidRDefault="00396D1E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豊田　慶三様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95DD1" w:rsidRPr="00C95DD1">
        <w:rPr>
          <w:rFonts w:ascii="ＭＳ ゴシック" w:eastAsia="ＭＳ ゴシック" w:hAnsi="ＭＳ ゴシック" w:hint="eastAsia"/>
          <w:sz w:val="24"/>
        </w:rPr>
        <w:t>食事</w:t>
      </w:r>
      <w:r w:rsidR="00C95DD1">
        <w:rPr>
          <w:rFonts w:ascii="ＭＳ ゴシック" w:eastAsia="ＭＳ ゴシック" w:hAnsi="ＭＳ ゴシック" w:hint="eastAsia"/>
          <w:sz w:val="24"/>
        </w:rPr>
        <w:t>は時間を掛け各食全量摂取。バイタルサイン異常、点滴トラブルなし。大声で叫ぶ様子や危険行為なく経過</w:t>
      </w:r>
    </w:p>
    <w:p w:rsidR="00C95DD1" w:rsidRDefault="00C95DD1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5572C" w:rsidRDefault="0017202F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・谷　孝夫様～</w:t>
      </w:r>
      <w:r w:rsidR="00C95DD1">
        <w:rPr>
          <w:rFonts w:ascii="ＭＳ ゴシック" w:eastAsia="ＭＳ ゴシック" w:hAnsi="ＭＳ ゴシック" w:hint="eastAsia"/>
          <w:sz w:val="24"/>
        </w:rPr>
        <w:t>食事は介助で全量摂取。軽度むせ込みあり。バイタルサイン異常</w:t>
      </w:r>
      <w:r w:rsidR="00C95DD1" w:rsidRPr="00C95DD1">
        <w:rPr>
          <w:rFonts w:ascii="ＭＳ ゴシック" w:eastAsia="ＭＳ ゴシック" w:hAnsi="ＭＳ ゴシック" w:hint="eastAsia"/>
          <w:sz w:val="24"/>
        </w:rPr>
        <w:t>なし。点滴ライン弄りあり介入行っている。</w:t>
      </w:r>
    </w:p>
    <w:p w:rsidR="008D103A" w:rsidRPr="0017202F" w:rsidRDefault="008D103A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20725" w:rsidRDefault="0017202F" w:rsidP="008D103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・山田　梅野様～</w:t>
      </w:r>
      <w:r w:rsidR="00C95DD1" w:rsidRPr="00C95DD1">
        <w:rPr>
          <w:rFonts w:ascii="ＭＳ ゴシック" w:eastAsia="ＭＳ ゴシック" w:hAnsi="ＭＳ ゴシック" w:hint="eastAsia"/>
          <w:sz w:val="24"/>
        </w:rPr>
        <w:t>他者への干渉や易怒性なし。危険行為なく穏やかに過ごされている。</w:t>
      </w:r>
    </w:p>
    <w:p w:rsidR="00B64911" w:rsidRDefault="00B64911" w:rsidP="008D103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64911" w:rsidRDefault="00B64911" w:rsidP="008D103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</w:t>
      </w:r>
      <w:r w:rsidRPr="00B64911">
        <w:rPr>
          <w:rFonts w:ascii="ＭＳ ゴシック" w:eastAsia="ＭＳ ゴシック" w:hAnsi="ＭＳ ゴシック" w:hint="eastAsia"/>
          <w:sz w:val="24"/>
        </w:rPr>
        <w:t>＞</w:t>
      </w:r>
    </w:p>
    <w:p w:rsidR="00B64911" w:rsidRDefault="00B64911" w:rsidP="00B6491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①大道　サト様⇒担当　西山Ns</w:t>
      </w:r>
      <w:bookmarkStart w:id="0" w:name="_GoBack"/>
      <w:bookmarkEnd w:id="0"/>
    </w:p>
    <w:p w:rsidR="00B64911" w:rsidRDefault="00B64911" w:rsidP="00B64911">
      <w:pPr>
        <w:ind w:left="1804" w:hangingChars="859" w:hanging="1804"/>
        <w:jc w:val="left"/>
        <w:rPr>
          <w:rFonts w:ascii="ＭＳ ゴシック" w:eastAsia="ＭＳ ゴシック" w:hAnsi="ＭＳ ゴシック"/>
          <w:sz w:val="24"/>
        </w:rPr>
      </w:pPr>
      <w:r w:rsidRPr="00B64911">
        <w:rPr>
          <w:rFonts w:hint="eastAsia"/>
          <w:noProof/>
        </w:rPr>
        <w:lastRenderedPageBreak/>
        <w:drawing>
          <wp:inline distT="0" distB="0" distL="0" distR="0">
            <wp:extent cx="5400040" cy="7122660"/>
            <wp:effectExtent l="0" t="0" r="0" b="254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2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6A8" w:rsidRDefault="00B64911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②市澤　ミツヱ様⇒担当　川瀬Ｎｓ</w:t>
      </w:r>
    </w:p>
    <w:p w:rsidR="00B64911" w:rsidRDefault="00B64911" w:rsidP="00280B40">
      <w:pPr>
        <w:rPr>
          <w:rFonts w:ascii="ＭＳ ゴシック" w:eastAsia="ＭＳ ゴシック" w:hAnsi="ＭＳ ゴシック"/>
          <w:sz w:val="24"/>
        </w:rPr>
      </w:pPr>
      <w:r w:rsidRPr="00B64911">
        <w:rPr>
          <w:rFonts w:hint="eastAsia"/>
          <w:noProof/>
        </w:rPr>
        <w:drawing>
          <wp:inline distT="0" distB="0" distL="0" distR="0">
            <wp:extent cx="5400040" cy="7249984"/>
            <wp:effectExtent l="0" t="0" r="0" b="825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4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491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C6824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068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0C0D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71A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46A8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4911"/>
    <w:rsid w:val="00B65C03"/>
    <w:rsid w:val="00B71235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2C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6793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8E307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9880E-9499-4C74-94C6-877773C26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34</cp:revision>
  <dcterms:created xsi:type="dcterms:W3CDTF">2022-07-21T01:09:00Z</dcterms:created>
  <dcterms:modified xsi:type="dcterms:W3CDTF">2022-07-25T07:27:00Z</dcterms:modified>
</cp:coreProperties>
</file>