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D2855">
        <w:rPr>
          <w:rFonts w:ascii="ＭＳ ゴシック" w:eastAsia="ＭＳ ゴシック" w:hAnsi="ＭＳ ゴシック" w:cs="Times New Roman" w:hint="eastAsia"/>
          <w:szCs w:val="21"/>
        </w:rPr>
        <w:t>19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D2855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9D2855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9D2855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D285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5070F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9D2855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927C1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15070F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D28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D285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9D2855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24A39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855" w:rsidRPr="00A97C64" w:rsidRDefault="009D2855" w:rsidP="009D28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9D2855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9D2855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9D2855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6927C1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6927C1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E3115D" w:rsidRDefault="00E3115D" w:rsidP="00E3115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3115D">
        <w:rPr>
          <w:rFonts w:ascii="ＭＳ ゴシック" w:eastAsia="ＭＳ ゴシック" w:hAnsi="ＭＳ ゴシック" w:cs="Times New Roman"/>
          <w:szCs w:val="21"/>
        </w:rPr>
        <w:t>7/24（日）の精神科救急当番ですが、さくら病院の担当でしたが院内</w:t>
      </w:r>
      <w:r w:rsidRPr="00E3115D">
        <w:rPr>
          <w:rFonts w:ascii="ＭＳ ゴシック" w:eastAsia="ＭＳ ゴシック" w:hAnsi="ＭＳ ゴシック" w:cs="Times New Roman" w:hint="eastAsia"/>
          <w:szCs w:val="21"/>
        </w:rPr>
        <w:t>クラスターの発生などで当院が代行することになりました。</w:t>
      </w:r>
    </w:p>
    <w:p w:rsidR="00E3115D" w:rsidRDefault="00E3115D" w:rsidP="00E3115D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医師当直（日直・当直）は今川</w:t>
      </w:r>
      <w:r w:rsidRPr="00E3115D">
        <w:rPr>
          <w:rFonts w:ascii="ＭＳ ゴシック" w:eastAsia="ＭＳ ゴシック" w:hAnsi="ＭＳ ゴシック" w:cs="Times New Roman"/>
          <w:szCs w:val="21"/>
        </w:rPr>
        <w:t>Dr</w:t>
      </w:r>
    </w:p>
    <w:p w:rsidR="006927C1" w:rsidRDefault="00E3115D" w:rsidP="00E3115D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日中は病床管理の中野</w:t>
      </w:r>
      <w:r w:rsidRPr="00E3115D">
        <w:rPr>
          <w:rFonts w:ascii="ＭＳ ゴシック" w:eastAsia="ＭＳ ゴシック" w:hAnsi="ＭＳ ゴシック" w:cs="Times New Roman"/>
          <w:szCs w:val="21"/>
        </w:rPr>
        <w:t>JGM</w:t>
      </w:r>
      <w:r>
        <w:rPr>
          <w:rFonts w:ascii="ＭＳ ゴシック" w:eastAsia="ＭＳ ゴシック" w:hAnsi="ＭＳ ゴシック" w:cs="Times New Roman" w:hint="eastAsia"/>
          <w:szCs w:val="21"/>
        </w:rPr>
        <w:t>、看護当直は</w:t>
      </w:r>
      <w:r w:rsidRPr="00E3115D">
        <w:rPr>
          <w:rFonts w:ascii="ＭＳ ゴシック" w:eastAsia="ＭＳ ゴシック" w:hAnsi="ＭＳ ゴシック" w:cs="Times New Roman" w:hint="eastAsia"/>
          <w:szCs w:val="21"/>
        </w:rPr>
        <w:t>藤原</w:t>
      </w:r>
      <w:r w:rsidRPr="00E3115D">
        <w:rPr>
          <w:rFonts w:ascii="ＭＳ ゴシック" w:eastAsia="ＭＳ ゴシック" w:hAnsi="ＭＳ ゴシック" w:cs="Times New Roman"/>
          <w:szCs w:val="21"/>
        </w:rPr>
        <w:t>SGM</w:t>
      </w:r>
      <w:r>
        <w:rPr>
          <w:rFonts w:ascii="ＭＳ ゴシック" w:eastAsia="ＭＳ ゴシック" w:hAnsi="ＭＳ ゴシック" w:cs="Times New Roman" w:hint="eastAsia"/>
          <w:szCs w:val="21"/>
        </w:rPr>
        <w:t>となります。</w:t>
      </w: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・第3回院内研修の開催期間が延長となりました。</w:t>
      </w:r>
    </w:p>
    <w:p w:rsidR="00E3115D" w:rsidRDefault="00E3115D" w:rsidP="00E3115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レポート提出期限は</w:t>
      </w:r>
      <w:r w:rsidRPr="00E3115D">
        <w:rPr>
          <w:rFonts w:ascii="ＭＳ ゴシック" w:eastAsia="ＭＳ ゴシック" w:hAnsi="ＭＳ ゴシック" w:cs="Times New Roman"/>
          <w:szCs w:val="21"/>
        </w:rPr>
        <w:t>令和4年7月21日から8月10日まで</w:t>
      </w:r>
      <w:r>
        <w:rPr>
          <w:rFonts w:ascii="ＭＳ ゴシック" w:eastAsia="ＭＳ ゴシック" w:hAnsi="ＭＳ ゴシック" w:cs="Times New Roman" w:hint="eastAsia"/>
          <w:szCs w:val="21"/>
        </w:rPr>
        <w:t>となります。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6927C1" w:rsidRDefault="006927C1" w:rsidP="00686E8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優子様～東D</w:t>
      </w:r>
      <w:r>
        <w:rPr>
          <w:rFonts w:ascii="ＭＳ ゴシック" w:eastAsia="ＭＳ ゴシック" w:hAnsi="ＭＳ ゴシック" w:cs="Times New Roman"/>
          <w:szCs w:val="21"/>
        </w:rPr>
        <w:t>20</w:t>
      </w:r>
    </w:p>
    <w:p w:rsidR="00E3115D" w:rsidRDefault="00E3115D" w:rsidP="00E3115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房枝様～東C</w:t>
      </w:r>
      <w:r>
        <w:rPr>
          <w:rFonts w:ascii="ＭＳ ゴシック" w:eastAsia="ＭＳ ゴシック" w:hAnsi="ＭＳ ゴシック" w:cs="Times New Roman"/>
          <w:szCs w:val="21"/>
        </w:rPr>
        <w:t>6</w:t>
      </w: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生悦様～東C→南病棟</w:t>
      </w:r>
    </w:p>
    <w:p w:rsidR="00E3115D" w:rsidRDefault="00E3115D" w:rsidP="00E3115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・浅沼　トメ様～東C→南病棟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3115D" w:rsidRP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【ベッド移動】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・平　京子様　　　東</w:t>
      </w:r>
      <w:r w:rsidRPr="00E3115D">
        <w:rPr>
          <w:rFonts w:ascii="ＭＳ ゴシック" w:eastAsia="ＭＳ ゴシック" w:hAnsi="ＭＳ ゴシック" w:cs="Times New Roman"/>
          <w:szCs w:val="21"/>
        </w:rPr>
        <w:t>A8　　→　東B1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・木村　加代子様　東</w:t>
      </w:r>
      <w:r w:rsidRPr="00E3115D">
        <w:rPr>
          <w:rFonts w:ascii="ＭＳ ゴシック" w:eastAsia="ＭＳ ゴシック" w:hAnsi="ＭＳ ゴシック" w:cs="Times New Roman"/>
          <w:szCs w:val="21"/>
        </w:rPr>
        <w:t>D19　 →　東D17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・沼山　真紀子様　東</w:t>
      </w:r>
      <w:r w:rsidRPr="00E3115D">
        <w:rPr>
          <w:rFonts w:ascii="ＭＳ ゴシック" w:eastAsia="ＭＳ ゴシック" w:hAnsi="ＭＳ ゴシック" w:cs="Times New Roman"/>
          <w:szCs w:val="21"/>
        </w:rPr>
        <w:t>B1　　→　東D19</w:t>
      </w:r>
    </w:p>
    <w:p w:rsidR="00E3115D" w:rsidRPr="00E3115D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・袴田　将志様　　東</w:t>
      </w:r>
      <w:r w:rsidRPr="00E3115D">
        <w:rPr>
          <w:rFonts w:ascii="ＭＳ ゴシック" w:eastAsia="ＭＳ ゴシック" w:hAnsi="ＭＳ ゴシック" w:cs="Times New Roman"/>
          <w:szCs w:val="21"/>
        </w:rPr>
        <w:t>A9　　→　東A8</w:t>
      </w:r>
    </w:p>
    <w:p w:rsidR="006927C1" w:rsidRDefault="00E3115D" w:rsidP="00E3115D">
      <w:pPr>
        <w:rPr>
          <w:rFonts w:ascii="ＭＳ ゴシック" w:eastAsia="ＭＳ ゴシック" w:hAnsi="ＭＳ ゴシック" w:cs="Times New Roman"/>
          <w:szCs w:val="21"/>
        </w:rPr>
      </w:pPr>
      <w:r w:rsidRPr="00E3115D">
        <w:rPr>
          <w:rFonts w:ascii="ＭＳ ゴシック" w:eastAsia="ＭＳ ゴシック" w:hAnsi="ＭＳ ゴシック" w:cs="Times New Roman" w:hint="eastAsia"/>
          <w:szCs w:val="21"/>
        </w:rPr>
        <w:t>・川村　優子様　　東</w:t>
      </w:r>
      <w:r w:rsidRPr="00E3115D">
        <w:rPr>
          <w:rFonts w:ascii="ＭＳ ゴシック" w:eastAsia="ＭＳ ゴシック" w:hAnsi="ＭＳ ゴシック" w:cs="Times New Roman"/>
          <w:szCs w:val="21"/>
        </w:rPr>
        <w:t>D20　 →　東A9</w:t>
      </w:r>
    </w:p>
    <w:p w:rsidR="006927C1" w:rsidRDefault="006927C1" w:rsidP="00686E85">
      <w:pPr>
        <w:rPr>
          <w:rFonts w:ascii="ＭＳ ゴシック" w:eastAsia="ＭＳ ゴシック" w:hAnsi="ＭＳ ゴシック" w:cs="Times New Roman"/>
          <w:szCs w:val="21"/>
        </w:rPr>
      </w:pPr>
    </w:p>
    <w:p w:rsidR="00DD1F96" w:rsidRDefault="0010543F" w:rsidP="00686E85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15070F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芳雄様、照井　澄子様～車椅子返却連絡済、業者きたら返却を。</w:t>
      </w: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恵利子様～腰痛訴えあり、ハップスター2P処方となる。</w:t>
      </w: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修子様～ボラザG軟膏24本処方。</w:t>
      </w: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6927C1" w:rsidRDefault="006927C1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</w:t>
      </w:r>
      <w:r w:rsidR="003C7798">
        <w:rPr>
          <w:rFonts w:ascii="ＭＳ ゴシック" w:eastAsia="ＭＳ ゴシック" w:hAnsi="ＭＳ ゴシック" w:cs="Times New Roman" w:hint="eastAsia"/>
          <w:szCs w:val="21"/>
        </w:rPr>
        <w:t>臨時薬同内容7日分処方。頓用追加でツムラ19　10回分処方。</w:t>
      </w:r>
    </w:p>
    <w:p w:rsidR="003C7798" w:rsidRDefault="003C7798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3C7798" w:rsidRDefault="003C7798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梅野様～ピコスルファートNa液　1本処方。</w:t>
      </w:r>
    </w:p>
    <w:p w:rsidR="00E3115D" w:rsidRDefault="00E3115D" w:rsidP="0015070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7/22室岡整形外科受診予定でしたが終診で良いとの事です。</w:t>
      </w:r>
    </w:p>
    <w:p w:rsidR="003C7798" w:rsidRDefault="003C7798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3C7798" w:rsidRDefault="003C7798" w:rsidP="0015070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・中澤　政固様～便秘時IF追加、センナリド2T　5回分処方。</w:t>
      </w:r>
    </w:p>
    <w:p w:rsidR="00E3115D" w:rsidRDefault="00E3115D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E3115D" w:rsidRDefault="00E3115D" w:rsidP="00E3115D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文男様～過鎮静状態の為、本日夕より夕とvdsのクエチアピン中止するよう指示あり。</w:t>
      </w:r>
    </w:p>
    <w:p w:rsidR="0015070F" w:rsidRDefault="0015070F" w:rsidP="0015070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5070F" w:rsidRPr="0015070F" w:rsidRDefault="0015070F" w:rsidP="00E311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15070F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E3115D" w:rsidRPr="00E3115D">
        <w:rPr>
          <w:rFonts w:ascii="ＭＳ ゴシック" w:eastAsia="ＭＳ ゴシック" w:hAnsi="ＭＳ ゴシック" w:cs="Times New Roman"/>
          <w:szCs w:val="21"/>
        </w:rPr>
        <w:t>開放時他室侵入頻回で介入にも</w:t>
      </w:r>
      <w:r w:rsidR="00E3115D" w:rsidRPr="00E3115D">
        <w:rPr>
          <w:rFonts w:ascii="ＭＳ ゴシック" w:eastAsia="ＭＳ ゴシック" w:hAnsi="ＭＳ ゴシック" w:cs="Times New Roman" w:hint="eastAsia"/>
          <w:szCs w:val="21"/>
        </w:rPr>
        <w:t>止められず早めに終了している。隔離中の奇声や自傷行為はない。</w:t>
      </w:r>
      <w:r w:rsidRPr="0015070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E311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E3115D" w:rsidRPr="00E3115D">
        <w:rPr>
          <w:rFonts w:ascii="ＭＳ ゴシック" w:eastAsia="ＭＳ ゴシック" w:hAnsi="ＭＳ ゴシック" w:cs="Times New Roman" w:hint="eastAsia"/>
          <w:szCs w:val="21"/>
        </w:rPr>
        <w:t>妄想発言や話を中々切り上げられない事はあるが不穏さは無い。拒薬や過度な飲水要求は無い。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E3115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E3115D" w:rsidRPr="00E3115D">
        <w:rPr>
          <w:rFonts w:ascii="ＭＳ ゴシック" w:eastAsia="ＭＳ ゴシック" w:hAnsi="ＭＳ ゴシック" w:cs="Times New Roman"/>
          <w:szCs w:val="21"/>
        </w:rPr>
        <w:t>10:00～14:00身体拘束解除し開放観察実施。話し掛け多いが不穏</w:t>
      </w:r>
      <w:r w:rsidR="00E3115D" w:rsidRPr="00E3115D">
        <w:rPr>
          <w:rFonts w:ascii="ＭＳ ゴシック" w:eastAsia="ＭＳ ゴシック" w:hAnsi="ＭＳ ゴシック" w:cs="Times New Roman" w:hint="eastAsia"/>
          <w:szCs w:val="21"/>
        </w:rPr>
        <w:t>はない。昼食後より本人希望にて再拘束している。以後も大声や自傷行為は無い。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3115D" w:rsidRPr="0015070F" w:rsidRDefault="00E3115D" w:rsidP="0015070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  <w:r w:rsidRPr="0015070F">
        <w:rPr>
          <w:rFonts w:ascii="ＭＳ ゴシック" w:eastAsia="ＭＳ ゴシック" w:hAnsi="ＭＳ ゴシック" w:cs="Times New Roman"/>
          <w:szCs w:val="21"/>
        </w:rPr>
        <w:tab/>
      </w:r>
    </w:p>
    <w:p w:rsidR="00411E31" w:rsidRPr="00411E31" w:rsidRDefault="0015070F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・野口　房子様～</w:t>
      </w:r>
      <w:r w:rsidR="00411E31" w:rsidRPr="00411E31">
        <w:rPr>
          <w:rFonts w:ascii="ＭＳ ゴシック" w:eastAsia="ＭＳ ゴシック" w:hAnsi="ＭＳ ゴシック" w:cs="Times New Roman" w:hint="eastAsia"/>
          <w:szCs w:val="21"/>
        </w:rPr>
        <w:t>ユニット内を歩き回り踊ったり壁叩きしたりしている。水撒き行為あり都度介入しているが疎通はやや不良。不穏さ無い。</w:t>
      </w:r>
    </w:p>
    <w:p w:rsid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・中澤　政固様～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衣服の要求あり介入には易怒的で拒食、拒薬あり。難聴もあり説明</w:t>
      </w:r>
      <w:r w:rsidRPr="00411E31"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にも聞き入れ出来ず、</w:t>
      </w:r>
      <w:r w:rsidRPr="00411E31">
        <w:rPr>
          <w:rFonts w:ascii="ＭＳ ゴシック" w:eastAsia="ＭＳ ゴシック" w:hAnsi="ＭＳ ゴシック" w:cs="Times New Roman"/>
          <w:szCs w:val="21"/>
        </w:rPr>
        <w:t>12:00不穏時リスパダール内用液(1)1P与薬。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以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</w:p>
    <w:p w:rsidR="00411E31" w:rsidRDefault="00411E31" w:rsidP="00411E31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後静穏だが衣服の要求は持続。</w:t>
      </w:r>
    </w:p>
    <w:p w:rsidR="00411E31" w:rsidRPr="0015070F" w:rsidRDefault="00411E31" w:rsidP="0015070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11E31" w:rsidRPr="00411E31" w:rsidRDefault="006927C1" w:rsidP="00411E31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日　　時：</w:t>
      </w:r>
      <w:r w:rsidRPr="00411E31">
        <w:rPr>
          <w:rFonts w:ascii="ＭＳ ゴシック" w:eastAsia="ＭＳ ゴシック" w:hAnsi="ＭＳ ゴシック" w:cs="Times New Roman"/>
          <w:szCs w:val="21"/>
        </w:rPr>
        <w:t>R4.7.19　　12：15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氏　　名：川村　優子（かわむら　ゆうこ）様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11E31">
        <w:rPr>
          <w:rFonts w:ascii="ＭＳ ゴシック" w:eastAsia="ＭＳ ゴシック" w:hAnsi="ＭＳ ゴシック" w:cs="Times New Roman"/>
          <w:szCs w:val="21"/>
        </w:rPr>
        <w:t>18年7月1日　79歳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11E31">
        <w:rPr>
          <w:rFonts w:ascii="ＭＳ ゴシック" w:eastAsia="ＭＳ ゴシック" w:hAnsi="ＭＳ ゴシック" w:cs="Times New Roman"/>
          <w:szCs w:val="21"/>
        </w:rPr>
        <w:t xml:space="preserve"> 治 医：深澤Dr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11E31">
        <w:rPr>
          <w:rFonts w:ascii="ＭＳ ゴシック" w:eastAsia="ＭＳ ゴシック" w:hAnsi="ＭＳ ゴシック" w:cs="Times New Roman"/>
          <w:szCs w:val="21"/>
        </w:rPr>
        <w:t>Dユニット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/>
          <w:szCs w:val="21"/>
        </w:rPr>
        <w:t xml:space="preserve">  当院1回の入院治療歴あり(R3.6.8～R3.12.15)。</w:t>
      </w:r>
    </w:p>
    <w:p w:rsidR="00411E31" w:rsidRPr="00411E31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自宅へ退院後は定期的な外来通院継続しており、デイサービスも利用していた。当院退院後より徘徊を繰り返しており、警察に保護されることもある状況。また、</w:t>
      </w:r>
      <w:r w:rsidRPr="00411E31">
        <w:rPr>
          <w:rFonts w:ascii="ＭＳ ゴシック" w:eastAsia="ＭＳ ゴシック" w:hAnsi="ＭＳ ゴシック" w:cs="Times New Roman"/>
          <w:szCs w:val="21"/>
        </w:rPr>
        <w:t>R4年4月からは認知機能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が著明に低下しており自宅での介護も困難となってきている状況。</w:t>
      </w:r>
      <w:r w:rsidRPr="00411E31">
        <w:rPr>
          <w:rFonts w:ascii="ＭＳ ゴシック" w:eastAsia="ＭＳ ゴシック" w:hAnsi="ＭＳ ゴシック" w:cs="Times New Roman"/>
          <w:szCs w:val="21"/>
        </w:rPr>
        <w:t>R4.6.23より本人、夫、長男が新型コロナウイルスに罹患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し入院し、</w:t>
      </w:r>
      <w:r w:rsidRPr="00411E31">
        <w:rPr>
          <w:rFonts w:ascii="ＭＳ ゴシック" w:eastAsia="ＭＳ ゴシック" w:hAnsi="ＭＳ ゴシック" w:cs="Times New Roman"/>
          <w:szCs w:val="21"/>
        </w:rPr>
        <w:t>7/2に退院。7/5当院入院で調整していたが、入院時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の</w:t>
      </w:r>
      <w:r w:rsidRPr="00411E31">
        <w:rPr>
          <w:rFonts w:ascii="ＭＳ ゴシック" w:eastAsia="ＭＳ ゴシック" w:hAnsi="ＭＳ ゴシック" w:cs="Times New Roman"/>
          <w:szCs w:val="21"/>
        </w:rPr>
        <w:t>NEAR法検査にて陽性の為、入院延期となっていた。入院日再</w:t>
      </w:r>
    </w:p>
    <w:p w:rsidR="00824A39" w:rsidRDefault="00411E31" w:rsidP="00411E31">
      <w:pPr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調整し、</w:t>
      </w:r>
      <w:r w:rsidRPr="00411E31">
        <w:rPr>
          <w:rFonts w:ascii="ＭＳ ゴシック" w:eastAsia="ＭＳ ゴシック" w:hAnsi="ＭＳ ゴシック" w:cs="Times New Roman"/>
          <w:szCs w:val="21"/>
        </w:rPr>
        <w:t>R4.7.19東病棟Dユニットへ医療保護入院となる。</w:t>
      </w:r>
    </w:p>
    <w:p w:rsidR="005906C6" w:rsidRDefault="005906C6" w:rsidP="0041685E">
      <w:pPr>
        <w:rPr>
          <w:rFonts w:ascii="ＭＳ ゴシック" w:eastAsia="ＭＳ ゴシック" w:hAnsi="ＭＳ ゴシック" w:cs="Times New Roman"/>
          <w:szCs w:val="21"/>
        </w:rPr>
      </w:pPr>
    </w:p>
    <w:p w:rsidR="00FF1CC8" w:rsidRDefault="00411E31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＜新入院患者様情報2＞</w:t>
      </w:r>
    </w:p>
    <w:p w:rsidR="00411E31" w:rsidRPr="00411E31" w:rsidRDefault="00411E31" w:rsidP="00411E31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411E31">
        <w:rPr>
          <w:rFonts w:ascii="ＭＳ ゴシック" w:eastAsia="ＭＳ ゴシック" w:hAnsi="ＭＳ ゴシック" w:cs="Times New Roman"/>
          <w:szCs w:val="21"/>
        </w:rPr>
        <w:t xml:space="preserve">4年7月19日　12：30　　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氏　　名：木村　房江（きむら　ふさえ）様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11E31">
        <w:rPr>
          <w:rFonts w:ascii="ＭＳ ゴシック" w:eastAsia="ＭＳ ゴシック" w:hAnsi="ＭＳ ゴシック" w:cs="Times New Roman"/>
          <w:szCs w:val="21"/>
        </w:rPr>
        <w:t>11年11月3日　85歳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11E31">
        <w:rPr>
          <w:rFonts w:ascii="ＭＳ ゴシック" w:eastAsia="ＭＳ ゴシック" w:hAnsi="ＭＳ ゴシック" w:cs="Times New Roman"/>
          <w:szCs w:val="21"/>
        </w:rPr>
        <w:t xml:space="preserve"> 治 医：小柳Dr（サポート医：馬渡Dr）　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11E31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婚姻歴、挙児なくアパートにて独居で生活している。生活保護受給中。</w:t>
      </w:r>
      <w:r w:rsidRPr="00411E31">
        <w:rPr>
          <w:rFonts w:ascii="ＭＳ ゴシック" w:eastAsia="ＭＳ ゴシック" w:hAnsi="ＭＳ ゴシック" w:cs="Times New Roman"/>
          <w:szCs w:val="21"/>
        </w:rPr>
        <w:t>R4年3月に、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/>
          <w:szCs w:val="21"/>
        </w:rPr>
        <w:t>商店を営む知人の家へ行き、陳列している商品を支払いも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せずにその場で無断で食べて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いることがあるとのことで、アパートの大家より甥へ連絡が入る。それ以前の生活状況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を把握している人はおらず、甥様も上記の件を受けて、介入を開始している。また、同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時期に本人が通院していた村井内科より、</w:t>
      </w:r>
      <w:r w:rsidRPr="00411E31">
        <w:rPr>
          <w:rFonts w:ascii="ＭＳ ゴシック" w:eastAsia="ＭＳ ゴシック" w:hAnsi="ＭＳ ゴシック" w:cs="Times New Roman"/>
          <w:szCs w:val="21"/>
        </w:rPr>
        <w:t>R3年8月より通院が</w:t>
      </w:r>
      <w:r w:rsidRPr="00411E31">
        <w:rPr>
          <w:rFonts w:ascii="ＭＳ ゴシック" w:eastAsia="ＭＳ ゴシック" w:hAnsi="ＭＳ ゴシック" w:cs="Times New Roman" w:hint="eastAsia"/>
          <w:szCs w:val="21"/>
        </w:rPr>
        <w:t>中断されていると甥へ連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絡あり、一度一緒に受診して、その処方薬が多量に残っている状態であった。その際に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主治医意見書作成して介護保険の申請をしている。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排泄後の処理不十分さや、尿失禁しても洗濯せず着衣するため異臭もしているとのこ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と。ヘルパーが洗濯するが時折拒否している。こたつで過ごす事多いが、過剰に加熱し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た状態を放置する為、火災のおそれも指摘されている。既に生活が立ち行かなくなって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いるが、施設入所は本人の拒否もあって支援が進んでいない状況。認知症に対する専門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治療の希望をされるが、定期的な受診や服薬管理が難しく、外来での治療は困難と考え</w:t>
      </w:r>
    </w:p>
    <w:p w:rsidR="00411E31" w:rsidRP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>られ入院治療希望あり。</w:t>
      </w:r>
      <w:bookmarkStart w:id="0" w:name="_GoBack"/>
      <w:bookmarkEnd w:id="0"/>
      <w:r w:rsidRPr="00411E31">
        <w:rPr>
          <w:rFonts w:ascii="ＭＳ ゴシック" w:eastAsia="ＭＳ ゴシック" w:hAnsi="ＭＳ ゴシック" w:cs="Times New Roman"/>
          <w:szCs w:val="21"/>
        </w:rPr>
        <w:t>R4.7.19　東Cユニット6号室へ医療保護入院となる。</w:t>
      </w:r>
    </w:p>
    <w:p w:rsidR="00411E31" w:rsidRDefault="00411E31" w:rsidP="00411E31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411E31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2855" w:rsidRDefault="009D2855" w:rsidP="00D17A3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9D285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798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1E31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7C1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855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15D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040F82"/>
  <w15:docId w15:val="{E4742B79-0EFC-4E8C-A221-9818CCAD5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D6296-53B3-4957-88F7-CDB2819C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2091</Words>
  <Characters>453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2022-06-27T05:54:00Z</cp:lastPrinted>
  <dcterms:created xsi:type="dcterms:W3CDTF">2022-07-19T08:14:00Z</dcterms:created>
  <dcterms:modified xsi:type="dcterms:W3CDTF">2022-07-19T08:14:00Z</dcterms:modified>
</cp:coreProperties>
</file>