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F2D24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FF2D24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F2D24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41685E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7575A2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575A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1B7EB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8A63D2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575A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41685E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575A2" w:rsidP="007575A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8A63D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41685E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93A24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8A63D2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41685E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8A63D2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575A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93A24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40C9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E2D00" w:rsidRDefault="00DE2D00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・東Aユニットの救急カートのカギは、かけないでおきましょう。</w:t>
      </w:r>
    </w:p>
    <w:p w:rsidR="0083261D" w:rsidRDefault="0083261D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</w:p>
    <w:p w:rsidR="004C3C5B" w:rsidRDefault="004C3C5B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・7月8日(金)6名の4回目　コロナワクチン接種予定としています。</w:t>
      </w:r>
    </w:p>
    <w:p w:rsidR="004C3C5B" w:rsidRDefault="004C3C5B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 xml:space="preserve">　丹内　栄子様　中居　伊佐男様　小澤　和子様　城前　実様　和田　昌様　</w:t>
      </w:r>
    </w:p>
    <w:p w:rsidR="004C3C5B" w:rsidRDefault="004C3C5B" w:rsidP="004C3C5B">
      <w:pPr>
        <w:pStyle w:val="HTML"/>
        <w:ind w:firstLineChars="100" w:firstLine="21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板橋　利美様</w:t>
      </w:r>
    </w:p>
    <w:p w:rsidR="004C3C5B" w:rsidRDefault="004C3C5B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</w:p>
    <w:p w:rsidR="00DE2D00" w:rsidRDefault="0083261D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＜環境整備について＞</w:t>
      </w:r>
    </w:p>
    <w:p w:rsidR="007575A2" w:rsidRPr="007575A2" w:rsidRDefault="007575A2" w:rsidP="007575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・Aユニットは、外だ。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・汚れがひどい、床のべたつき(黒ずみ）、ごみの散らかり、ガラスの皮脂汚れ等々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・隔離室内や各部屋も汚れ、ごみの散らかり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・スタッフオフィスも乱雑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proofErr w:type="spellStart"/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からも診察にAユニットに行きたくないという声も出ている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・以前から東病棟を知っているスタッフは、ギャップがありひどい印象を受けている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以上のような声がAOM</w:t>
      </w:r>
      <w:r w:rsidR="00DE2D0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に届いてい</w:t>
      </w:r>
      <w:r w:rsidR="00DE2D0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ます。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>忙しい現状、マンパワー不足</w:t>
      </w:r>
      <w:r w:rsidR="008326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</w:t>
      </w: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あるのは重々分かります。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しかし、どうにか、改善していかなければならないと思います。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どのように環境整備をしていけば良いか、考えていきましょう。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本日のカンファにて、出勤スタッフへ意見を</w:t>
      </w:r>
      <w:r w:rsidR="00DE2D0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まとめました。</w:t>
      </w: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その他</w:t>
      </w:r>
    </w:p>
    <w:p w:rsidR="007575A2" w:rsidRP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こうしていくと良いなど意見あれば、個別でも良いので</w:t>
      </w:r>
      <w:r w:rsidR="00DE2D0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意見をSGMまで</w:t>
      </w:r>
      <w:r w:rsidRPr="007575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ください。</w:t>
      </w:r>
    </w:p>
    <w:p w:rsid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また、環境整備担当でも検討をお願いしま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す。</w:t>
      </w:r>
    </w:p>
    <w:p w:rsidR="007575A2" w:rsidRDefault="007575A2" w:rsidP="007575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</w:t>
      </w:r>
      <w:r w:rsidRPr="007575A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本日のカンファレンスで検討した事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</w:p>
    <w:p w:rsidR="007575A2" w:rsidRDefault="007575A2" w:rsidP="007575A2">
      <w:pPr>
        <w:pStyle w:val="a9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ACユニット深夜勤務者～Aユニット床の掃き掃除。</w:t>
      </w:r>
    </w:p>
    <w:p w:rsidR="0083261D" w:rsidRDefault="007575A2" w:rsidP="00861B84">
      <w:pPr>
        <w:pStyle w:val="a9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月・水・金　遅B勤務者</w:t>
      </w:r>
      <w:r w:rsidR="008326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、日勤勤務者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～Aユニット床のモップがけ（お湯使用</w:t>
      </w:r>
      <w:r w:rsidR="00861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しハイ</w:t>
      </w:r>
      <w:r w:rsidR="008326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</w:p>
    <w:p w:rsidR="009E7C91" w:rsidRDefault="009E7C91" w:rsidP="0083261D">
      <w:pPr>
        <w:pStyle w:val="a9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 w:left="360" w:firstLineChars="1800" w:firstLine="37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ターも入れる）</w:t>
      </w:r>
      <w:r w:rsidR="00861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</w:t>
      </w:r>
      <w:r w:rsidR="007575A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トイレ掃除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。13：00～</w:t>
      </w:r>
    </w:p>
    <w:p w:rsidR="007575A2" w:rsidRDefault="009E7C91" w:rsidP="0083261D">
      <w:pPr>
        <w:pStyle w:val="a9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 w:left="360" w:firstLineChars="1800" w:firstLine="37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13：30　時間がとれそう。</w:t>
      </w:r>
    </w:p>
    <w:p w:rsidR="007575A2" w:rsidRDefault="007575A2" w:rsidP="007575A2">
      <w:pPr>
        <w:pStyle w:val="a9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日曜日～Aユニットガラス拭き（お湯を使用して皮脂を取り除く）。</w:t>
      </w:r>
    </w:p>
    <w:p w:rsidR="0083261D" w:rsidRDefault="0083261D" w:rsidP="007575A2">
      <w:pPr>
        <w:pStyle w:val="a9"/>
        <w:widowControl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スタッフ人数を確保できる日、大掃除。</w:t>
      </w:r>
    </w:p>
    <w:p w:rsidR="00861B84" w:rsidRPr="00861B84" w:rsidRDefault="00861B84" w:rsidP="00861B8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※7/6～開始しましょう。意見を出してもらい、随時方法を検討していく。</w:t>
      </w:r>
    </w:p>
    <w:p w:rsidR="008A63D2" w:rsidRPr="009F2845" w:rsidRDefault="008A63D2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7575A2" w:rsidRDefault="007575A2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9E7C91" w:rsidRPr="009E7C91" w:rsidRDefault="009E7C91" w:rsidP="009E7C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9E7C91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【入院】</w:t>
      </w:r>
    </w:p>
    <w:p w:rsidR="009E7C91" w:rsidRPr="009E7C91" w:rsidRDefault="009E7C91" w:rsidP="009E7C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9E7C91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・千葉　慶子様：東Cユニット5号室</w:t>
      </w:r>
    </w:p>
    <w:p w:rsidR="009E7C91" w:rsidRPr="009E7C91" w:rsidRDefault="009E7C91" w:rsidP="009E7C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9E7C91" w:rsidRPr="009E7C91" w:rsidRDefault="009E7C91" w:rsidP="009E7C9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9E7C91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【部屋移動】</w:t>
      </w:r>
    </w:p>
    <w:p w:rsidR="007575A2" w:rsidRPr="009E7C91" w:rsidRDefault="009E7C91" w:rsidP="009E7C91">
      <w:pPr>
        <w:rPr>
          <w:rFonts w:ascii="ＭＳ ゴシック" w:eastAsia="ＭＳ ゴシック" w:hAnsi="ＭＳ ゴシック" w:cs="Times New Roman"/>
          <w:sz w:val="18"/>
          <w:szCs w:val="21"/>
        </w:rPr>
      </w:pPr>
      <w:r w:rsidRPr="009E7C91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・谷　孝夫様：東Cユニット4号室→東合併症室</w:t>
      </w:r>
    </w:p>
    <w:p w:rsidR="007575A2" w:rsidRDefault="007575A2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DD1F96" w:rsidRDefault="00DD1F96" w:rsidP="00DD1F96">
      <w:pPr>
        <w:pStyle w:val="Web"/>
        <w:wordWrap w:val="0"/>
        <w:spacing w:line="288" w:lineRule="auto"/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</w:pPr>
      <w:r w:rsidRPr="00DD1F96">
        <w:rPr>
          <w:rFonts w:ascii="ＭＳ ゴシック" w:eastAsia="ＭＳ ゴシック" w:hAnsi="ＭＳ ゴシック" w:hint="eastAsia"/>
          <w:sz w:val="21"/>
          <w:szCs w:val="21"/>
        </w:rPr>
        <w:t>・中村　実様～</w:t>
      </w:r>
      <w:r w:rsidRPr="00DD1F96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7月3日より発熱を繰り返しており、酸素飽和度の低下もあり酸素</w:t>
      </w:r>
    </w:p>
    <w:p w:rsidR="00DD1F96" w:rsidRDefault="00DD1F96" w:rsidP="00DD1F96">
      <w:pPr>
        <w:pStyle w:val="Web"/>
        <w:wordWrap w:val="0"/>
        <w:spacing w:line="288" w:lineRule="auto"/>
        <w:ind w:firstLineChars="600" w:firstLine="1356"/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</w:pPr>
      <w:r w:rsidRPr="00DD1F96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投与を行っていた。その後状態は一進一退を繰り返していたが、本</w:t>
      </w:r>
    </w:p>
    <w:p w:rsidR="00DD1F96" w:rsidRDefault="00DD1F96" w:rsidP="00DD1F96">
      <w:pPr>
        <w:pStyle w:val="Web"/>
        <w:wordWrap w:val="0"/>
        <w:spacing w:line="288" w:lineRule="auto"/>
        <w:ind w:firstLineChars="600" w:firstLine="1356"/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</w:pPr>
      <w:r w:rsidRPr="00DD1F96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日午前4時5分頃に酸素飽和度、バイタルサインなど測定不能、対</w:t>
      </w:r>
    </w:p>
    <w:p w:rsidR="00DD1F96" w:rsidRDefault="00DD1F96" w:rsidP="00DD1F96">
      <w:pPr>
        <w:pStyle w:val="Web"/>
        <w:wordWrap w:val="0"/>
        <w:spacing w:line="288" w:lineRule="auto"/>
        <w:ind w:firstLineChars="600" w:firstLine="1356"/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</w:pPr>
      <w:r w:rsidRPr="00DD1F96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応反射もない状況となった。酸素10L投与し、心臓マッサージを開</w:t>
      </w:r>
    </w:p>
    <w:p w:rsidR="00DD1F96" w:rsidRDefault="00DD1F96" w:rsidP="00DD1F96">
      <w:pPr>
        <w:pStyle w:val="Web"/>
        <w:wordWrap w:val="0"/>
        <w:spacing w:line="288" w:lineRule="auto"/>
        <w:ind w:firstLineChars="600" w:firstLine="1356"/>
        <w:rPr>
          <w:rFonts w:ascii="ＭＳ ゴシック" w:eastAsia="ＭＳ ゴシック" w:hAnsi="ＭＳ ゴシック" w:hint="eastAsia"/>
          <w:szCs w:val="21"/>
        </w:rPr>
      </w:pPr>
      <w:r w:rsidRPr="00DD1F96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始したが状態は回復せず、午前4時31</w:t>
      </w:r>
      <w:r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分死亡確認</w:t>
      </w:r>
      <w:r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となる。</w:t>
      </w:r>
    </w:p>
    <w:p w:rsidR="00DD1F96" w:rsidRDefault="00DD1F96" w:rsidP="00B40C9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D1F96" w:rsidRDefault="00DD1F96" w:rsidP="00B40C90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</w:t>
      </w:r>
      <w:r w:rsidRPr="00DD1F96">
        <w:rPr>
          <w:rFonts w:ascii="ＭＳ ゴシック" w:eastAsia="ＭＳ ゴシック" w:hAnsi="ＭＳ ゴシック"/>
          <w:color w:val="000000"/>
          <w:spacing w:val="8"/>
          <w:szCs w:val="21"/>
        </w:rPr>
        <w:t>介護抵抗以前強いため、本日～クエチアピン25→50㎎へ増薬（就</w:t>
      </w:r>
    </w:p>
    <w:p w:rsidR="00DD1F96" w:rsidRDefault="00DD1F96" w:rsidP="00DD1F96">
      <w:pPr>
        <w:ind w:firstLineChars="700" w:firstLine="1582"/>
        <w:rPr>
          <w:rFonts w:ascii="ＭＳ ゴシック" w:eastAsia="ＭＳ ゴシック" w:hAnsi="ＭＳ ゴシック" w:cs="Times New Roman" w:hint="eastAsia"/>
          <w:szCs w:val="21"/>
        </w:rPr>
      </w:pPr>
      <w:r w:rsidRPr="00DD1F96">
        <w:rPr>
          <w:rFonts w:ascii="ＭＳ ゴシック" w:eastAsia="ＭＳ ゴシック" w:hAnsi="ＭＳ ゴシック"/>
          <w:color w:val="000000"/>
          <w:spacing w:val="8"/>
          <w:szCs w:val="21"/>
        </w:rPr>
        <w:t>寝前薬追加）で3日分処方。</w:t>
      </w:r>
    </w:p>
    <w:p w:rsidR="00DD1F96" w:rsidRDefault="00DD1F96" w:rsidP="00B40C9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D1F96" w:rsidRDefault="00DD1F96" w:rsidP="00DD1F96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</w:t>
      </w:r>
      <w:r w:rsidRPr="00DE2D00">
        <w:rPr>
          <w:rFonts w:ascii="ＭＳ ゴシック" w:eastAsia="ＭＳ ゴシック" w:hAnsi="ＭＳ ゴシック"/>
          <w:color w:val="000000"/>
          <w:spacing w:val="8"/>
          <w:szCs w:val="21"/>
        </w:rPr>
        <w:t>主治医よりミヤBM飲み切り中止指示あり。ビーマス・センナリド</w:t>
      </w:r>
    </w:p>
    <w:p w:rsidR="00DD1F96" w:rsidRPr="00AB4AC3" w:rsidRDefault="00DD1F96" w:rsidP="00DD1F96">
      <w:pPr>
        <w:ind w:firstLineChars="700" w:firstLine="1582"/>
        <w:rPr>
          <w:rFonts w:ascii="ＭＳ ゴシック" w:eastAsia="ＭＳ ゴシック" w:hAnsi="ＭＳ ゴシック" w:cs="Times New Roman"/>
          <w:szCs w:val="21"/>
        </w:rPr>
      </w:pPr>
      <w:r w:rsidRPr="00DE2D00">
        <w:rPr>
          <w:rFonts w:ascii="ＭＳ ゴシック" w:eastAsia="ＭＳ ゴシック" w:hAnsi="ＭＳ ゴシック"/>
          <w:color w:val="000000"/>
          <w:spacing w:val="8"/>
          <w:szCs w:val="21"/>
        </w:rPr>
        <w:t>は除剤可能継続。</w:t>
      </w:r>
    </w:p>
    <w:p w:rsidR="00DD1F96" w:rsidRDefault="00DD1F96" w:rsidP="00B40C9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861B84" w:rsidRDefault="00861B84" w:rsidP="00B40C9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圭様～臨時薬同内容で7日分処方。</w:t>
      </w:r>
    </w:p>
    <w:p w:rsidR="00861B84" w:rsidRDefault="00861B84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AB4AC3" w:rsidRDefault="00AB4AC3" w:rsidP="00AB4AC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・若沢　理子様～臨時薬同内容で7日分処方。</w:t>
      </w:r>
    </w:p>
    <w:p w:rsidR="00AB4AC3" w:rsidRDefault="00AB4AC3" w:rsidP="00AB4AC3">
      <w:pPr>
        <w:rPr>
          <w:rFonts w:ascii="ＭＳ ゴシック" w:eastAsia="ＭＳ ゴシック" w:hAnsi="ＭＳ ゴシック" w:cs="Times New Roman"/>
          <w:szCs w:val="21"/>
        </w:rPr>
      </w:pPr>
    </w:p>
    <w:p w:rsidR="00861B84" w:rsidRDefault="00861B84" w:rsidP="00B40C9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B4AC3">
        <w:rPr>
          <w:rFonts w:ascii="ＭＳ ゴシック" w:eastAsia="ＭＳ ゴシック" w:hAnsi="ＭＳ ゴシック" w:cs="Times New Roman" w:hint="eastAsia"/>
          <w:szCs w:val="21"/>
        </w:rPr>
        <w:t>丹内　栄子様～臨時薬は炭酸リチウム200→300mgへ増薬となり他同内容で7日分処方。</w:t>
      </w:r>
    </w:p>
    <w:p w:rsidR="00AB4AC3" w:rsidRDefault="00AB4AC3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AB4AC3" w:rsidRDefault="00AB4AC3" w:rsidP="00AB4AC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昭弘様～臨時薬アトモキセチン40→65mgへ増薬となり他同内容で7日分処方。</w:t>
      </w:r>
    </w:p>
    <w:p w:rsidR="008A63D2" w:rsidRDefault="008A63D2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262C67" w:rsidRDefault="00AB4AC3" w:rsidP="00B40C9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利美様～臨時薬プレドニゾロン15→10mgへ減薬</w:t>
      </w:r>
      <w:r w:rsidR="00262C67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262C67">
        <w:rPr>
          <w:rFonts w:ascii="ＭＳ ゴシック" w:eastAsia="ＭＳ ゴシック" w:hAnsi="ＭＳ ゴシック" w:cs="Times New Roman" w:hint="eastAsia"/>
          <w:szCs w:val="21"/>
        </w:rPr>
        <w:t>他同内容で7日分処方。</w:t>
      </w:r>
      <w:r w:rsidR="00262C67">
        <w:rPr>
          <w:rFonts w:ascii="ＭＳ ゴシック" w:eastAsia="ＭＳ ゴシック" w:hAnsi="ＭＳ ゴシック" w:cs="Times New Roman" w:hint="eastAsia"/>
          <w:szCs w:val="21"/>
        </w:rPr>
        <w:t>ダイ</w:t>
      </w:r>
    </w:p>
    <w:p w:rsidR="00AB4AC3" w:rsidRDefault="00262C67" w:rsidP="00262C67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フェン2回分、エンシュア８日分処方。</w:t>
      </w:r>
    </w:p>
    <w:p w:rsidR="00AB4AC3" w:rsidRDefault="00AB4AC3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AB4AC3" w:rsidRPr="00AB4AC3" w:rsidRDefault="00AB4AC3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9E7C91" w:rsidRDefault="00DE2D00" w:rsidP="009E7C9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芳雄様～7/10　自宅退院。初外来</w:t>
      </w:r>
      <w:r w:rsidR="007432CF">
        <w:rPr>
          <w:rFonts w:ascii="ＭＳ ゴシック" w:eastAsia="ＭＳ ゴシック" w:hAnsi="ＭＳ ゴシック" w:cs="Times New Roman" w:hint="eastAsia"/>
          <w:szCs w:val="21"/>
        </w:rPr>
        <w:t>7/26　10：30。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>退院療養計画書作成未、担当</w:t>
      </w:r>
    </w:p>
    <w:p w:rsidR="009E7C91" w:rsidRDefault="009E7C91" w:rsidP="009E7C91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看護師の方、宜しくお願いします。</w:t>
      </w:r>
    </w:p>
    <w:p w:rsidR="009E7C91" w:rsidRDefault="009E7C91" w:rsidP="009E7C91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退院予定入力・退院時処方済。</w:t>
      </w:r>
    </w:p>
    <w:p w:rsidR="008A63D2" w:rsidRDefault="007432CF" w:rsidP="007432CF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平和病院への診療情報提供書作成依頼済。</w:t>
      </w:r>
    </w:p>
    <w:p w:rsidR="00DE2D00" w:rsidRDefault="00DE2D00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9E7C91" w:rsidRDefault="007432CF" w:rsidP="00B40C9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・袴田　隆裕様～7/6　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 xml:space="preserve">00　</w:t>
      </w:r>
      <w:r>
        <w:rPr>
          <w:rFonts w:ascii="ＭＳ ゴシック" w:eastAsia="ＭＳ ゴシック" w:hAnsi="ＭＳ ゴシック" w:cs="Times New Roman" w:hint="eastAsia"/>
          <w:szCs w:val="21"/>
        </w:rPr>
        <w:t>GH「ココライフ」へ退院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>、施設職員送迎予定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E7C91" w:rsidRDefault="009E7C91" w:rsidP="009E7C91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本日</w:t>
      </w:r>
      <w:r w:rsidR="007432CF">
        <w:rPr>
          <w:rFonts w:ascii="ＭＳ ゴシック" w:eastAsia="ＭＳ ゴシック" w:hAnsi="ＭＳ ゴシック" w:cs="Times New Roman" w:hint="eastAsia"/>
          <w:szCs w:val="21"/>
        </w:rPr>
        <w:t>ケア会議実施、訪問看護五福</w:t>
      </w:r>
      <w:r>
        <w:rPr>
          <w:rFonts w:ascii="ＭＳ ゴシック" w:eastAsia="ＭＳ ゴシック" w:hAnsi="ＭＳ ゴシック" w:cs="Times New Roman" w:hint="eastAsia"/>
          <w:szCs w:val="21"/>
        </w:rPr>
        <w:t>週1回木曜日11：30</w:t>
      </w:r>
      <w:r w:rsidR="007432CF">
        <w:rPr>
          <w:rFonts w:ascii="ＭＳ ゴシック" w:eastAsia="ＭＳ ゴシック" w:hAnsi="ＭＳ ゴシック" w:cs="Times New Roman" w:hint="eastAsia"/>
          <w:szCs w:val="21"/>
        </w:rPr>
        <w:t>、就労継続支援</w:t>
      </w:r>
    </w:p>
    <w:p w:rsidR="009E7C91" w:rsidRDefault="007432CF" w:rsidP="009E7C91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>型「ひかり」は当面お休み</w:t>
      </w:r>
      <w:r>
        <w:rPr>
          <w:rFonts w:ascii="ＭＳ ゴシック" w:eastAsia="ＭＳ ゴシック" w:hAnsi="ＭＳ ゴシック" w:cs="Times New Roman" w:hint="eastAsia"/>
          <w:szCs w:val="21"/>
        </w:rPr>
        <w:t>。当院初外来：7/22　11：00予約。</w:t>
      </w:r>
    </w:p>
    <w:p w:rsidR="009E7C91" w:rsidRDefault="009E7C91" w:rsidP="009E7C91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退院処方・退院予定入力済。</w:t>
      </w:r>
    </w:p>
    <w:p w:rsidR="00DE2D00" w:rsidRDefault="009E7C91" w:rsidP="009E7C91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退院療養計画書作成済、7/6　印もらって下さい。</w:t>
      </w:r>
    </w:p>
    <w:p w:rsidR="00DE2D00" w:rsidRDefault="00DE2D00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7432CF" w:rsidRDefault="007432CF" w:rsidP="00B40C9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英男様～7/12　退院時の衣類靴持参依頼済、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>当日持参予定。</w:t>
      </w:r>
      <w:r>
        <w:rPr>
          <w:rFonts w:ascii="ＭＳ ゴシック" w:eastAsia="ＭＳ ゴシック" w:hAnsi="ＭＳ ゴシック" w:cs="Times New Roman" w:hint="eastAsia"/>
          <w:szCs w:val="21"/>
        </w:rPr>
        <w:t>当日</w:t>
      </w:r>
      <w:r w:rsidR="009E7C91">
        <w:rPr>
          <w:rFonts w:ascii="ＭＳ ゴシック" w:eastAsia="ＭＳ ゴシック" w:hAnsi="ＭＳ ゴシック" w:cs="Times New Roman" w:hint="eastAsia"/>
          <w:szCs w:val="21"/>
        </w:rPr>
        <w:t>支払額説明済。</w:t>
      </w:r>
    </w:p>
    <w:p w:rsidR="009E7C91" w:rsidRDefault="009E7C91" w:rsidP="00B40C9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退院予定入力済。</w:t>
      </w:r>
    </w:p>
    <w:p w:rsidR="009E7C91" w:rsidRDefault="009E7C91" w:rsidP="00B40C9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62C67" w:rsidRDefault="009E7C91" w:rsidP="00B40C9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62C67">
        <w:rPr>
          <w:rFonts w:ascii="ＭＳ ゴシック" w:eastAsia="ＭＳ ゴシック" w:hAnsi="ＭＳ ゴシック" w:cs="Times New Roman" w:hint="eastAsia"/>
          <w:szCs w:val="21"/>
        </w:rPr>
        <w:t>篠　竜治様～・</w:t>
      </w:r>
      <w:r w:rsidR="00262C67" w:rsidRPr="00262C67">
        <w:rPr>
          <w:rFonts w:ascii="ＭＳ ゴシック" w:eastAsia="ＭＳ ゴシック" w:hAnsi="ＭＳ ゴシック" w:cs="Times New Roman"/>
          <w:szCs w:val="21"/>
        </w:rPr>
        <w:t>7/5時点</w:t>
      </w:r>
      <w:r w:rsidR="00262C67">
        <w:rPr>
          <w:rFonts w:ascii="ＭＳ ゴシック" w:eastAsia="ＭＳ ゴシック" w:hAnsi="ＭＳ ゴシック" w:cs="Times New Roman" w:hint="eastAsia"/>
          <w:szCs w:val="21"/>
        </w:rPr>
        <w:t>入院後8日目、入院時書類にサインを</w:t>
      </w:r>
      <w:r w:rsidR="00262C67" w:rsidRPr="00262C67">
        <w:rPr>
          <w:rFonts w:ascii="ＭＳ ゴシック" w:eastAsia="ＭＳ ゴシック" w:hAnsi="ＭＳ ゴシック" w:cs="Times New Roman"/>
          <w:szCs w:val="21"/>
        </w:rPr>
        <w:t>もらえてません。Aテー</w:t>
      </w:r>
    </w:p>
    <w:p w:rsidR="00262C67" w:rsidRDefault="00262C67" w:rsidP="00262C67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262C67">
        <w:rPr>
          <w:rFonts w:ascii="ＭＳ ゴシック" w:eastAsia="ＭＳ ゴシック" w:hAnsi="ＭＳ ゴシック" w:cs="Times New Roman"/>
          <w:szCs w:val="21"/>
        </w:rPr>
        <w:t>ブルにおいてます。状態みながら早期に</w:t>
      </w:r>
      <w:r>
        <w:rPr>
          <w:rFonts w:ascii="ＭＳ ゴシック" w:eastAsia="ＭＳ ゴシック" w:hAnsi="ＭＳ ゴシック" w:cs="Times New Roman" w:hint="eastAsia"/>
          <w:szCs w:val="21"/>
        </w:rPr>
        <w:t>サイン</w:t>
      </w:r>
      <w:r w:rsidRPr="00262C67">
        <w:rPr>
          <w:rFonts w:ascii="ＭＳ ゴシック" w:eastAsia="ＭＳ ゴシック" w:hAnsi="ＭＳ ゴシック" w:cs="Times New Roman"/>
          <w:szCs w:val="21"/>
        </w:rPr>
        <w:t>もらえるように介入お願</w:t>
      </w:r>
    </w:p>
    <w:p w:rsidR="00262C67" w:rsidRDefault="00262C67" w:rsidP="00262C67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 w:rsidRPr="00262C67">
        <w:rPr>
          <w:rFonts w:ascii="ＭＳ ゴシック" w:eastAsia="ＭＳ ゴシック" w:hAnsi="ＭＳ ゴシック" w:cs="Times New Roman"/>
          <w:szCs w:val="21"/>
        </w:rPr>
        <w:t>いします（印鑑や財布、医事にあり）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E7C91" w:rsidRDefault="00262C67" w:rsidP="00262C67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キーパーソンの母親に書類処理を求めるのは難しそうです。</w:t>
      </w:r>
    </w:p>
    <w:p w:rsidR="00262C67" w:rsidRDefault="00262C67" w:rsidP="00262C67">
      <w:pPr>
        <w:ind w:firstLineChars="700" w:firstLine="1470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262C67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262C67">
        <w:rPr>
          <w:rFonts w:ascii="ＭＳ ゴシック" w:eastAsia="ＭＳ ゴシック" w:hAnsi="ＭＳ ゴシック"/>
          <w:color w:val="000000"/>
          <w:spacing w:val="8"/>
          <w:szCs w:val="21"/>
        </w:rPr>
        <w:t>ロナセンテープ開始を予定したが、受け入れず拒否あり。処方は</w:t>
      </w:r>
    </w:p>
    <w:p w:rsidR="00262C67" w:rsidRPr="00262C67" w:rsidRDefault="00262C67" w:rsidP="00262C67">
      <w:pPr>
        <w:ind w:firstLineChars="700" w:firstLine="1582"/>
        <w:rPr>
          <w:rFonts w:ascii="ＭＳ ゴシック" w:eastAsia="ＭＳ ゴシック" w:hAnsi="ＭＳ ゴシック" w:cs="Times New Roman"/>
          <w:szCs w:val="21"/>
        </w:rPr>
      </w:pPr>
      <w:r w:rsidRPr="00262C67">
        <w:rPr>
          <w:rFonts w:ascii="ＭＳ ゴシック" w:eastAsia="ＭＳ ゴシック" w:hAnsi="ＭＳ ゴシック"/>
          <w:color w:val="000000"/>
          <w:spacing w:val="8"/>
          <w:szCs w:val="21"/>
        </w:rPr>
        <w:t>中止となる。</w:t>
      </w:r>
    </w:p>
    <w:p w:rsidR="007432CF" w:rsidRDefault="007432CF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262C67" w:rsidRDefault="00262C67" w:rsidP="00B40C90">
      <w:pPr>
        <w:rPr>
          <w:rFonts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恵利子様～</w:t>
      </w:r>
      <w:r>
        <w:rPr>
          <w:rFonts w:hint="eastAsia"/>
          <w:color w:val="000000"/>
          <w:spacing w:val="8"/>
          <w:szCs w:val="21"/>
        </w:rPr>
        <w:t>家人より外泊希望あり。主治医報告、</w:t>
      </w:r>
      <w:r>
        <w:rPr>
          <w:color w:val="000000"/>
          <w:spacing w:val="8"/>
          <w:szCs w:val="21"/>
        </w:rPr>
        <w:t>診察時本人と話して決め</w:t>
      </w:r>
    </w:p>
    <w:p w:rsidR="007432CF" w:rsidRDefault="00262C67" w:rsidP="00262C67">
      <w:pPr>
        <w:ind w:firstLineChars="600" w:firstLine="1356"/>
        <w:rPr>
          <w:rFonts w:hint="eastAsia"/>
          <w:color w:val="000000"/>
          <w:spacing w:val="8"/>
          <w:szCs w:val="21"/>
        </w:rPr>
      </w:pPr>
      <w:r>
        <w:rPr>
          <w:color w:val="000000"/>
          <w:spacing w:val="8"/>
          <w:szCs w:val="21"/>
        </w:rPr>
        <w:t>ていく</w:t>
      </w:r>
      <w:r>
        <w:rPr>
          <w:rFonts w:hint="eastAsia"/>
          <w:color w:val="000000"/>
          <w:spacing w:val="8"/>
          <w:szCs w:val="21"/>
        </w:rPr>
        <w:t>事となる。</w:t>
      </w:r>
    </w:p>
    <w:p w:rsidR="00262C67" w:rsidRDefault="00262C67" w:rsidP="00262C67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D1F96" w:rsidRDefault="00262C67" w:rsidP="00DD1F96">
      <w:pPr>
        <w:ind w:left="1680" w:hangingChars="800" w:hanging="1680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・民部田　和哉様～</w:t>
      </w:r>
      <w:r w:rsidRPr="00262C67">
        <w:rPr>
          <w:rFonts w:ascii="ＭＳ ゴシック" w:eastAsia="ＭＳ ゴシック" w:hAnsi="ＭＳ ゴシック"/>
          <w:color w:val="000000"/>
          <w:spacing w:val="8"/>
          <w:szCs w:val="21"/>
        </w:rPr>
        <w:t>青山荘スタッフ3名来院され、オンライン面会実施。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</w:t>
      </w:r>
      <w:r w:rsidRPr="00262C67">
        <w:rPr>
          <w:rFonts w:ascii="ＭＳ ゴシック" w:eastAsia="ＭＳ ゴシック" w:hAnsi="ＭＳ ゴシック"/>
          <w:color w:val="000000"/>
          <w:spacing w:val="8"/>
          <w:szCs w:val="21"/>
        </w:rPr>
        <w:br/>
        <w:t>入居者との金銭トラブルに関して事実確認あり。返答に時間要すが、「自分が盗んだ」と認めている。</w:t>
      </w:r>
    </w:p>
    <w:p w:rsidR="00262C67" w:rsidRDefault="00262C67" w:rsidP="00DD1F96">
      <w:pPr>
        <w:ind w:leftChars="700" w:left="1470" w:firstLineChars="100" w:firstLine="226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262C67">
        <w:rPr>
          <w:rFonts w:ascii="ＭＳ ゴシック" w:eastAsia="ＭＳ ゴシック" w:hAnsi="ＭＳ ゴシック"/>
          <w:color w:val="000000"/>
          <w:spacing w:val="8"/>
          <w:szCs w:val="21"/>
        </w:rPr>
        <w:t>盗んだ分は青山荘スタッフより返却するとの事。</w:t>
      </w:r>
    </w:p>
    <w:p w:rsidR="00DD1F96" w:rsidRDefault="00DD1F96" w:rsidP="00DD1F96">
      <w:pPr>
        <w:ind w:leftChars="700" w:left="1470" w:firstLineChars="100" w:firstLine="226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面会後、落ち着きのなさを訴え頓服薬希望あり。IFオーダーに不</w:t>
      </w:r>
    </w:p>
    <w:p w:rsidR="00DD1F96" w:rsidRDefault="00DD1F96" w:rsidP="00DD1F96">
      <w:pPr>
        <w:ind w:leftChars="700" w:left="1470" w:firstLineChars="100" w:firstLine="226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穏時追加、レキソタン（5）</w:t>
      </w:r>
      <w:r w:rsidRPr="00DD1F96">
        <w:rPr>
          <w:rFonts w:ascii="ＭＳ ゴシック" w:eastAsia="ＭＳ ゴシック" w:hAnsi="ＭＳ ゴシック"/>
          <w:color w:val="000000"/>
          <w:spacing w:val="8"/>
          <w:szCs w:val="21"/>
        </w:rPr>
        <w:t>1日3回目まで　5時間あけ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3回分</w:t>
      </w:r>
    </w:p>
    <w:p w:rsidR="00DD1F96" w:rsidRPr="00262C67" w:rsidRDefault="00DD1F96" w:rsidP="00DD1F96">
      <w:pPr>
        <w:ind w:leftChars="700" w:left="1470" w:firstLineChars="100" w:firstLine="226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処方となり服薬している。</w:t>
      </w:r>
    </w:p>
    <w:p w:rsidR="00262C67" w:rsidRPr="00262C67" w:rsidRDefault="00262C67" w:rsidP="00B40C90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A4142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FF2D24" w:rsidRPr="00FF2D24">
        <w:rPr>
          <w:rFonts w:ascii="ＭＳ ゴシック" w:eastAsia="ＭＳ ゴシック" w:hAnsi="ＭＳ ゴシック" w:cs="Times New Roman" w:hint="eastAsia"/>
          <w:szCs w:val="21"/>
        </w:rPr>
        <w:t>開放観察中に他者への迷惑行為あり早めに終了する。便器内の水を汲む行為があり、介入にて飲水することはない。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A4142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F2D24" w:rsidRPr="00FF2D24">
        <w:rPr>
          <w:rFonts w:ascii="ＭＳ ゴシック" w:eastAsia="ＭＳ ゴシック" w:hAnsi="ＭＳ ゴシック" w:cs="Times New Roman"/>
          <w:szCs w:val="21"/>
        </w:rPr>
        <w:t>10：00～14：00　四肢体幹身体拘束一時解除、それ以外両下肢一時解除して開放</w:t>
      </w:r>
      <w:r w:rsidR="00FF2D24">
        <w:rPr>
          <w:rFonts w:ascii="ＭＳ ゴシック" w:eastAsia="ＭＳ ゴシック" w:hAnsi="ＭＳ ゴシック" w:cs="Times New Roman" w:hint="eastAsia"/>
          <w:szCs w:val="21"/>
        </w:rPr>
        <w:t>観察実施。時折不機嫌さを呈するが、自傷行動なく経過。</w:t>
      </w:r>
      <w:bookmarkStart w:id="0" w:name="_GoBack"/>
      <w:bookmarkEnd w:id="0"/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5A5BD9" w:rsidRDefault="003C6840" w:rsidP="006A20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</w:p>
    <w:p w:rsidR="003901DD" w:rsidRDefault="003901DD" w:rsidP="0041685E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D1F96" w:rsidRDefault="00DD1F96" w:rsidP="0041685E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日　　時：令和4年7月5日　13：30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氏　　名：千葉　慶子（ちば　けいこ）様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生年月日：昭和10年2月11日　87歳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名：認知症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性　　別：女性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主 治 医：馬渡</w:t>
      </w:r>
      <w:proofErr w:type="spellStart"/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Dr</w:t>
      </w:r>
      <w:proofErr w:type="spellEnd"/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入院形態：医療保護入院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棟：東病棟Cユニット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＜経過＞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現在平和病院へ入院中。入院以前は長女夫婦、長女の長男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夫婦とその子、計7人で同居。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H28年にアルツハイマー型認知症にてむらかみ脳神経クリ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ニックへ通院し抗認知症薬を処方されている。2年程前より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戸締りの確認行為が頻回になり、夜間不眠になっていた。ま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た、誰もいない空間へ向かって一人で会話していることもあ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る。元々頻尿のため八戸泌尿器科へ通院しているが改善なし。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R4年6月中旬尿閉となり、八戸泌尿器科へ相談し薬剤調整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するも効果なく、認知症の症状ではないかと説明を受けた。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6/15、1日中トイレと自室の往復を繰り返すも排尿が全くない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状態で、16日に八戸市立市民病院の救急外来を受診し、1泊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lastRenderedPageBreak/>
        <w:t xml:space="preserve">　入院をして全身の検査を受けたが異常はなく、やはり認知症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が原因ではないかと言われた。自宅へ戻っても家族が介護し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きれない為、市民病院退院後すぐに同日平和病院へ入院し、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尿道留置カテーテルを挿入。泌尿器科としてはこれ以上の治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療はなく、退院を勧められているが、家族も介護に疲弊して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おり、当院での入院治療の依頼あり。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症状改善、環境調整目的にてR4.7.5 13:30東病棟Cユニ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DD1F9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ット5号室へ医療保護入院となる。</w:t>
      </w:r>
    </w:p>
    <w:p w:rsidR="00DD1F96" w:rsidRPr="00DD1F96" w:rsidRDefault="00DD1F96" w:rsidP="00DD1F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</w:p>
    <w:p w:rsidR="00DD1F96" w:rsidRDefault="00DD1F96" w:rsidP="00DD1F96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D1F96">
        <w:rPr>
          <w:rFonts w:ascii="ＭＳ ゴシック" w:eastAsia="ＭＳ ゴシック" w:hAnsi="ＭＳ ゴシック" w:cs="Times New Roman"/>
          <w:szCs w:val="21"/>
        </w:rPr>
        <w:t>7/11(月)来院予定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入院時書類＆入院時衣類返却を。</w:t>
      </w:r>
    </w:p>
    <w:p w:rsidR="00DD1F96" w:rsidRPr="00DD1F96" w:rsidRDefault="00DD1F96" w:rsidP="00DD1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・車椅子安全ベルト使用許可あり</w:t>
      </w:r>
    </w:p>
    <w:sectPr w:rsidR="00DD1F96" w:rsidRPr="00DD1F9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CF54F-09AC-4447-93B2-BE50BB5A0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2736</Words>
  <Characters>447</Characters>
  <Application>Microsoft Office Word</Application>
  <DocSecurity>0</DocSecurity>
  <Lines>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ALPHAD46</cp:lastModifiedBy>
  <cp:revision>23</cp:revision>
  <cp:lastPrinted>2022-06-27T05:54:00Z</cp:lastPrinted>
  <dcterms:created xsi:type="dcterms:W3CDTF">2022-07-02T01:09:00Z</dcterms:created>
  <dcterms:modified xsi:type="dcterms:W3CDTF">2022-07-05T09:32:00Z</dcterms:modified>
</cp:coreProperties>
</file>