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AB7F97"/>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B7EB0">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B40C90">
        <w:rPr>
          <w:rFonts w:ascii="ＭＳ ゴシック" w:eastAsia="ＭＳ ゴシック" w:hAnsi="ＭＳ ゴシック" w:cs="Times New Roman" w:hint="eastAsia"/>
          <w:szCs w:val="21"/>
        </w:rPr>
        <w:t>2</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B40C90">
        <w:rPr>
          <w:rFonts w:ascii="ＭＳ ゴシック" w:eastAsia="ＭＳ ゴシック" w:hAnsi="ＭＳ ゴシック" w:cs="Times New Roman" w:hint="eastAsia"/>
          <w:szCs w:val="21"/>
        </w:rPr>
        <w:t>土</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1B7EB0">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B40C90">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74"/>
        <w:gridCol w:w="808"/>
        <w:gridCol w:w="841"/>
        <w:gridCol w:w="841"/>
        <w:gridCol w:w="841"/>
        <w:gridCol w:w="841"/>
        <w:gridCol w:w="842"/>
      </w:tblGrid>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51F30" w:rsidRPr="00A97C64" w:rsidRDefault="00B40C90" w:rsidP="00051F3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B40C90" w:rsidP="000977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40C90"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4" w:type="dxa"/>
            <w:tcBorders>
              <w:top w:val="single" w:sz="4" w:space="0" w:color="auto"/>
              <w:left w:val="single" w:sz="4" w:space="0" w:color="auto"/>
              <w:bottom w:val="single" w:sz="4" w:space="0" w:color="auto"/>
              <w:right w:val="single" w:sz="4" w:space="0" w:color="auto"/>
            </w:tcBorders>
            <w:vAlign w:val="center"/>
          </w:tcPr>
          <w:p w:rsidR="002C3A25" w:rsidRPr="00A97C64" w:rsidRDefault="001B7EB0"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B40C90" w:rsidP="001B7EB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B7EB0"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40C90"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40C90"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40C90"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B40C90"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B7EB0"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B40C90"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40C90"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4" w:type="dxa"/>
            <w:tcBorders>
              <w:top w:val="single" w:sz="4" w:space="0" w:color="auto"/>
              <w:left w:val="single" w:sz="4" w:space="0" w:color="auto"/>
              <w:bottom w:val="single" w:sz="4" w:space="0" w:color="auto"/>
              <w:right w:val="single" w:sz="4" w:space="0" w:color="auto"/>
            </w:tcBorders>
            <w:vAlign w:val="center"/>
          </w:tcPr>
          <w:p w:rsidR="00EB5F85" w:rsidRPr="00A97C64" w:rsidRDefault="00B40C9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08" w:type="dxa"/>
            <w:tcBorders>
              <w:top w:val="single" w:sz="4" w:space="0" w:color="auto"/>
              <w:left w:val="single" w:sz="4" w:space="0" w:color="auto"/>
              <w:bottom w:val="single" w:sz="4" w:space="0" w:color="auto"/>
              <w:right w:val="single" w:sz="4" w:space="0" w:color="auto"/>
            </w:tcBorders>
            <w:vAlign w:val="center"/>
          </w:tcPr>
          <w:p w:rsidR="00EB5F85" w:rsidRPr="00051F30" w:rsidRDefault="00B40C9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40C9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40C90"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B40C90"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993A24"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B40C90"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74"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815F78">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1B7EB0"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B40C90"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B40C90"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74" w:type="dxa"/>
            <w:tcBorders>
              <w:top w:val="single" w:sz="4" w:space="0" w:color="auto"/>
              <w:left w:val="single" w:sz="4" w:space="0" w:color="auto"/>
              <w:bottom w:val="single" w:sz="4" w:space="0" w:color="auto"/>
              <w:right w:val="single" w:sz="4" w:space="0" w:color="auto"/>
            </w:tcBorders>
            <w:vAlign w:val="center"/>
          </w:tcPr>
          <w:p w:rsidR="009C46D3" w:rsidRDefault="00993A24"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08" w:type="dxa"/>
            <w:tcBorders>
              <w:top w:val="single" w:sz="4" w:space="0" w:color="auto"/>
              <w:left w:val="single" w:sz="4" w:space="0" w:color="auto"/>
              <w:bottom w:val="single" w:sz="4" w:space="0" w:color="auto"/>
              <w:right w:val="single" w:sz="4" w:space="0" w:color="auto"/>
            </w:tcBorders>
            <w:vAlign w:val="center"/>
          </w:tcPr>
          <w:p w:rsidR="00003851" w:rsidRPr="00A97C64" w:rsidRDefault="00B40C90"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B40C90" w:rsidRDefault="001412C4" w:rsidP="001E04F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rsidR="001B7EB0" w:rsidRPr="009F2845" w:rsidRDefault="001B7EB0" w:rsidP="001E04FD">
      <w:pPr>
        <w:rPr>
          <w:rFonts w:ascii="ＭＳ ゴシック" w:eastAsia="ＭＳ ゴシック" w:hAnsi="ＭＳ ゴシック" w:cs="Times New Roman"/>
          <w:szCs w:val="21"/>
        </w:rPr>
      </w:pPr>
    </w:p>
    <w:p w:rsidR="00F212F4" w:rsidRDefault="0010543F" w:rsidP="003E5079">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＜患者様連絡事項</w:t>
      </w:r>
      <w:r w:rsidRPr="005F4556">
        <w:rPr>
          <w:rFonts w:ascii="ＭＳ ゴシック" w:eastAsia="ＭＳ ゴシック" w:hAnsi="ＭＳ ゴシック" w:cs="Times New Roman" w:hint="eastAsia"/>
          <w:szCs w:val="21"/>
        </w:rPr>
        <w:t>＞</w:t>
      </w:r>
    </w:p>
    <w:p w:rsidR="005B2E67" w:rsidRDefault="005B2E67" w:rsidP="002423E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・照井　澄子様～</w:t>
      </w:r>
      <w:r w:rsidR="00B40C90">
        <w:rPr>
          <w:rFonts w:ascii="ＭＳ ゴシック" w:eastAsia="ＭＳ ゴシック" w:hAnsi="ＭＳ ゴシック" w:cs="Times New Roman" w:hint="eastAsia"/>
          <w:szCs w:val="21"/>
        </w:rPr>
        <w:t>排便-8日目。馬渡Dr.へ報告し、グリセリン浣腸60ml処方し施行。排便あり。</w:t>
      </w:r>
    </w:p>
    <w:p w:rsidR="005B2E67" w:rsidRPr="00F860B2" w:rsidRDefault="005B2E67" w:rsidP="00B40C90">
      <w:pPr>
        <w:rPr>
          <w:rFonts w:ascii="ＭＳ ゴシック" w:eastAsia="ＭＳ ゴシック" w:hAnsi="ＭＳ ゴシック" w:cs="Times New Roman"/>
          <w:szCs w:val="21"/>
        </w:rPr>
      </w:pPr>
    </w:p>
    <w:p w:rsidR="00384360" w:rsidRPr="00384360" w:rsidRDefault="00384360" w:rsidP="00384360">
      <w:pPr>
        <w:ind w:left="1808" w:hangingChars="800" w:hanging="1808"/>
        <w:rPr>
          <w:rFonts w:ascii="ＭＳ ゴシック" w:eastAsia="ＭＳ ゴシック" w:hAnsi="ＭＳ ゴシック"/>
          <w:color w:val="000000"/>
          <w:spacing w:val="8"/>
          <w:szCs w:val="21"/>
        </w:rPr>
      </w:pPr>
      <w:r w:rsidRPr="00384360">
        <w:rPr>
          <w:rFonts w:ascii="ＭＳ ゴシック" w:eastAsia="ＭＳ ゴシック" w:hAnsi="ＭＳ ゴシック" w:hint="eastAsia"/>
          <w:color w:val="000000"/>
          <w:spacing w:val="8"/>
          <w:szCs w:val="21"/>
        </w:rPr>
        <w:t>・袴田　隆裕様～</w:t>
      </w:r>
      <w:r w:rsidR="00B40C90">
        <w:rPr>
          <w:rFonts w:ascii="ＭＳ ゴシック" w:eastAsia="ＭＳ ゴシック" w:hAnsi="ＭＳ ゴシック" w:hint="eastAsia"/>
          <w:color w:val="000000"/>
          <w:spacing w:val="8"/>
          <w:szCs w:val="21"/>
        </w:rPr>
        <w:t>夜間眠れないとの訴えあり。田名部Dr.報告し、</w:t>
      </w:r>
      <w:r w:rsidR="00B40C90" w:rsidRPr="00B40C90">
        <w:rPr>
          <w:rFonts w:ascii="ＭＳ ゴシック" w:eastAsia="ＭＳ ゴシック" w:hAnsi="ＭＳ ゴシック" w:hint="eastAsia"/>
          <w:color w:val="000000"/>
          <w:spacing w:val="8"/>
          <w:szCs w:val="21"/>
        </w:rPr>
        <w:t>ユーロジン（２）１錠、１×就床前、６日分処方。</w:t>
      </w:r>
    </w:p>
    <w:p w:rsidR="005B2E67" w:rsidRPr="006413B4" w:rsidRDefault="005B2E67" w:rsidP="00B40C90">
      <w:pPr>
        <w:rPr>
          <w:rFonts w:ascii="ＭＳ ゴシック" w:eastAsia="ＭＳ ゴシック" w:hAnsi="ＭＳ ゴシック" w:cs="Times New Roman"/>
          <w:szCs w:val="21"/>
        </w:rPr>
      </w:pPr>
    </w:p>
    <w:p w:rsidR="0010543F" w:rsidRPr="0010543F" w:rsidRDefault="0010543F" w:rsidP="00AB1C82">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Pr="0010543F" w:rsidRDefault="0010543F" w:rsidP="00A41429">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00A41429" w:rsidRPr="00A41429">
        <w:rPr>
          <w:rFonts w:ascii="ＭＳ ゴシック" w:eastAsia="ＭＳ ゴシック" w:hAnsi="ＭＳ ゴシック" w:cs="Times New Roman" w:hint="eastAsia"/>
          <w:szCs w:val="21"/>
        </w:rPr>
        <w:t>午後の開放中には声掛けで入浴実施。開放中、迷惑行為頻回にて時間早めて開放観察終了。</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10543F" w:rsidRDefault="0010543F" w:rsidP="0010543F">
      <w:pPr>
        <w:rPr>
          <w:rFonts w:ascii="ＭＳ ゴシック" w:eastAsia="ＭＳ ゴシック" w:hAnsi="ＭＳ ゴシック" w:cs="Times New Roman"/>
          <w:szCs w:val="21"/>
        </w:rPr>
      </w:pPr>
    </w:p>
    <w:p w:rsidR="00827DE3" w:rsidRDefault="0010543F" w:rsidP="00A41429">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866F0B" w:rsidRPr="00866F0B">
        <w:rPr>
          <w:rFonts w:ascii="ＭＳ ゴシック" w:eastAsia="ＭＳ ゴシック" w:hAnsi="ＭＳ ゴシック" w:cs="Times New Roman" w:hint="eastAsia"/>
          <w:szCs w:val="21"/>
        </w:rPr>
        <w:t>午前四肢・体幹身体拘束一時解除して様子観察。</w:t>
      </w:r>
      <w:r w:rsidR="0095791A" w:rsidRPr="0095791A">
        <w:rPr>
          <w:rFonts w:ascii="ＭＳ ゴシック" w:eastAsia="ＭＳ ゴシック" w:hAnsi="ＭＳ ゴシック" w:cs="Times New Roman"/>
          <w:szCs w:val="21"/>
        </w:rPr>
        <w:t>10:00～14:00</w:t>
      </w:r>
      <w:r w:rsidR="00A41429">
        <w:rPr>
          <w:rFonts w:ascii="ＭＳ ゴシック" w:eastAsia="ＭＳ ゴシック" w:hAnsi="ＭＳ ゴシック" w:cs="Times New Roman" w:hint="eastAsia"/>
          <w:szCs w:val="21"/>
        </w:rPr>
        <w:t>開放観察指示あるが、j人希望されず</w:t>
      </w:r>
      <w:r w:rsidR="0095791A" w:rsidRPr="0095791A">
        <w:rPr>
          <w:rFonts w:ascii="ＭＳ ゴシック" w:eastAsia="ＭＳ ゴシック" w:hAnsi="ＭＳ ゴシック" w:cs="Times New Roman"/>
          <w:szCs w:val="21"/>
        </w:rPr>
        <w:t>。</w:t>
      </w:r>
      <w:r w:rsidR="00A41429" w:rsidRPr="00A41429">
        <w:rPr>
          <w:rFonts w:ascii="ＭＳ ゴシック" w:eastAsia="ＭＳ ゴシック" w:hAnsi="ＭＳ ゴシック" w:cs="Times New Roman" w:hint="eastAsia"/>
          <w:szCs w:val="21"/>
        </w:rPr>
        <w:t>右第</w:t>
      </w:r>
      <w:r w:rsidR="00A41429" w:rsidRPr="00A41429">
        <w:rPr>
          <w:rFonts w:ascii="ＭＳ ゴシック" w:eastAsia="ＭＳ ゴシック" w:hAnsi="ＭＳ ゴシック" w:cs="Times New Roman"/>
          <w:szCs w:val="21"/>
        </w:rPr>
        <w:t>4趾の爪が剥がれているのを発見。</w:t>
      </w:r>
      <w:r w:rsidR="00A41429" w:rsidRPr="00A41429">
        <w:rPr>
          <w:rFonts w:ascii="ＭＳ ゴシック" w:eastAsia="ＭＳ ゴシック" w:hAnsi="ＭＳ ゴシック" w:cs="Times New Roman" w:hint="eastAsia"/>
          <w:szCs w:val="21"/>
        </w:rPr>
        <w:t>出血も既に止まっている状態。ガーゼ保護で対応しているが、昼食時の訪室時にはガーゼを剝がしており、再度処置を要している。</w:t>
      </w:r>
      <w:bookmarkStart w:id="0" w:name="_GoBack"/>
      <w:bookmarkEnd w:id="0"/>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F4FA9" w:rsidRPr="005F6E50" w:rsidRDefault="009F4FA9" w:rsidP="005F6E50">
      <w:pPr>
        <w:rPr>
          <w:rFonts w:ascii="ＭＳ ゴシック" w:eastAsia="ＭＳ ゴシック" w:hAnsi="ＭＳ ゴシック" w:cs="Times New Roman"/>
          <w:szCs w:val="21"/>
        </w:rPr>
      </w:pPr>
    </w:p>
    <w:p w:rsidR="007934D8" w:rsidRDefault="003C6840" w:rsidP="003C68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1B7EB0" w:rsidRDefault="00337DC9" w:rsidP="00A41429">
      <w:pPr>
        <w:ind w:left="1701" w:hangingChars="810" w:hanging="170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F0CFF">
        <w:rPr>
          <w:rFonts w:ascii="ＭＳ ゴシック" w:eastAsia="ＭＳ ゴシック" w:hAnsi="ＭＳ ゴシック" w:cs="Times New Roman" w:hint="eastAsia"/>
          <w:szCs w:val="21"/>
        </w:rPr>
        <w:t>鹿島　咲子</w:t>
      </w:r>
      <w:r>
        <w:rPr>
          <w:rFonts w:ascii="ＭＳ ゴシック" w:eastAsia="ＭＳ ゴシック" w:hAnsi="ＭＳ ゴシック" w:cs="Times New Roman" w:hint="eastAsia"/>
          <w:szCs w:val="21"/>
        </w:rPr>
        <w:t>様～</w:t>
      </w:r>
      <w:r w:rsidR="00A41429" w:rsidRPr="00A41429">
        <w:rPr>
          <w:rFonts w:ascii="ＭＳ ゴシック" w:eastAsia="ＭＳ ゴシック" w:hAnsi="ＭＳ ゴシック" w:cs="Times New Roman" w:hint="eastAsia"/>
          <w:szCs w:val="21"/>
        </w:rPr>
        <w:t>自室やトイレの</w:t>
      </w:r>
      <w:r w:rsidR="00A41429">
        <w:rPr>
          <w:rFonts w:ascii="ＭＳ ゴシック" w:eastAsia="ＭＳ ゴシック" w:hAnsi="ＭＳ ゴシック" w:cs="Times New Roman" w:hint="eastAsia"/>
          <w:szCs w:val="21"/>
        </w:rPr>
        <w:t>場所がわからなくなり、</w:t>
      </w:r>
      <w:r w:rsidR="00A41429" w:rsidRPr="00A41429">
        <w:rPr>
          <w:rFonts w:ascii="ＭＳ ゴシック" w:eastAsia="ＭＳ ゴシック" w:hAnsi="ＭＳ ゴシック" w:cs="Times New Roman" w:hint="eastAsia"/>
          <w:szCs w:val="21"/>
        </w:rPr>
        <w:t>確認で声掛けあり対応。帰宅要求や興奮なく穏やか。</w:t>
      </w:r>
    </w:p>
    <w:p w:rsidR="005A5BD9" w:rsidRDefault="00E81D4E" w:rsidP="00E81D4E">
      <w:pPr>
        <w:ind w:leftChars="800" w:left="1838" w:hangingChars="75" w:hanging="158"/>
        <w:rPr>
          <w:rFonts w:ascii="ＭＳ ゴシック" w:eastAsia="ＭＳ ゴシック" w:hAnsi="ＭＳ ゴシック" w:cs="Times New Roman"/>
          <w:szCs w:val="21"/>
        </w:rPr>
      </w:pP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r>
        <w:rPr>
          <w:rFonts w:ascii="ＭＳ ゴシック" w:eastAsia="ＭＳ ゴシック" w:hAnsi="ＭＳ ゴシック" w:cs="Times New Roman"/>
          <w:szCs w:val="21"/>
        </w:rPr>
        <w:tab/>
      </w:r>
    </w:p>
    <w:p w:rsidR="005A5BD9" w:rsidRDefault="002C7F24" w:rsidP="001B7EB0">
      <w:pPr>
        <w:ind w:left="1838" w:hangingChars="875" w:hanging="183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文男様～</w:t>
      </w:r>
      <w:r w:rsidR="001412C4" w:rsidRPr="001412C4">
        <w:rPr>
          <w:rFonts w:ascii="ＭＳ ゴシック" w:eastAsia="ＭＳ ゴシック" w:hAnsi="ＭＳ ゴシック" w:cs="Times New Roman" w:hint="eastAsia"/>
          <w:szCs w:val="21"/>
        </w:rPr>
        <w:t>急な立ち上がりなく静穏</w:t>
      </w:r>
      <w:r w:rsidR="001412C4">
        <w:rPr>
          <w:rFonts w:ascii="ＭＳ ゴシック" w:eastAsia="ＭＳ ゴシック" w:hAnsi="ＭＳ ゴシック" w:cs="Times New Roman" w:hint="eastAsia"/>
          <w:szCs w:val="21"/>
        </w:rPr>
        <w:t>に車椅子にて</w:t>
      </w:r>
      <w:r w:rsidR="001412C4" w:rsidRPr="001412C4">
        <w:rPr>
          <w:rFonts w:ascii="ＭＳ ゴシック" w:eastAsia="ＭＳ ゴシック" w:hAnsi="ＭＳ ゴシック" w:cs="Times New Roman" w:hint="eastAsia"/>
          <w:szCs w:val="21"/>
        </w:rPr>
        <w:t>ホールで過ごしている。。</w:t>
      </w:r>
    </w:p>
    <w:p w:rsidR="00E81D4E" w:rsidRDefault="00E81D4E" w:rsidP="001B7EB0">
      <w:pPr>
        <w:rPr>
          <w:rFonts w:ascii="ＭＳ ゴシック" w:eastAsia="ＭＳ ゴシック" w:hAnsi="ＭＳ ゴシック" w:cs="Times New Roman"/>
          <w:szCs w:val="21"/>
        </w:rPr>
      </w:pPr>
    </w:p>
    <w:p w:rsidR="0095791A" w:rsidRDefault="002C7F24" w:rsidP="001412C4">
      <w:pPr>
        <w:ind w:left="1701" w:hangingChars="810" w:hanging="1701"/>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40C90">
        <w:rPr>
          <w:rFonts w:ascii="ＭＳ ゴシック" w:eastAsia="ＭＳ ゴシック" w:hAnsi="ＭＳ ゴシック" w:cs="Times New Roman" w:hint="eastAsia"/>
          <w:szCs w:val="21"/>
        </w:rPr>
        <w:t>袴田　隆裕</w:t>
      </w:r>
      <w:r>
        <w:rPr>
          <w:rFonts w:ascii="ＭＳ ゴシック" w:eastAsia="ＭＳ ゴシック" w:hAnsi="ＭＳ ゴシック" w:cs="Times New Roman" w:hint="eastAsia"/>
          <w:szCs w:val="21"/>
        </w:rPr>
        <w:t>様～</w:t>
      </w:r>
      <w:r w:rsidR="001412C4" w:rsidRPr="001412C4">
        <w:rPr>
          <w:rFonts w:ascii="ＭＳ ゴシック" w:eastAsia="ＭＳ ゴシック" w:hAnsi="ＭＳ ゴシック" w:cs="Times New Roman" w:hint="eastAsia"/>
          <w:szCs w:val="21"/>
        </w:rPr>
        <w:t>ホールや自室で過ごしている。入院前の受傷部位を気にする事あるが説明や処置後は訴えは無い。危険行為も無く静穏。</w:t>
      </w:r>
    </w:p>
    <w:p w:rsidR="00E4280A" w:rsidRDefault="00E4280A" w:rsidP="001B7EB0">
      <w:pPr>
        <w:rPr>
          <w:rFonts w:ascii="ＭＳ ゴシック" w:eastAsia="ＭＳ ゴシック" w:hAnsi="ＭＳ ゴシック" w:cs="Times New Roman"/>
          <w:szCs w:val="21"/>
        </w:rPr>
      </w:pPr>
    </w:p>
    <w:p w:rsidR="00B40C90" w:rsidRDefault="00B40C90" w:rsidP="001412C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・阿部　わかえ様～</w:t>
      </w:r>
      <w:r w:rsidR="001412C4" w:rsidRPr="001412C4">
        <w:rPr>
          <w:rFonts w:ascii="ＭＳ ゴシック" w:eastAsia="ＭＳ ゴシック" w:hAnsi="ＭＳ ゴシック" w:cs="Times New Roman" w:hint="eastAsia"/>
          <w:szCs w:val="21"/>
        </w:rPr>
        <w:t>ほとんど自室にて過ごしている。軽度倦怠感はあるが食事は全量摂取できている。表情は穏やか。</w:t>
      </w:r>
    </w:p>
    <w:p w:rsidR="00B40C90" w:rsidRDefault="00B40C90" w:rsidP="001B7EB0">
      <w:pPr>
        <w:rPr>
          <w:rFonts w:ascii="ＭＳ ゴシック" w:eastAsia="ＭＳ ゴシック" w:hAnsi="ＭＳ ゴシック" w:cs="Times New Roman"/>
          <w:szCs w:val="21"/>
        </w:rPr>
      </w:pPr>
    </w:p>
    <w:p w:rsidR="00B40C90" w:rsidRDefault="00A41429" w:rsidP="00A4142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・市澤　ミツヱ様～</w:t>
      </w:r>
      <w:r w:rsidRPr="00A41429">
        <w:rPr>
          <w:rFonts w:ascii="ＭＳ ゴシック" w:eastAsia="ＭＳ ゴシック" w:hAnsi="ＭＳ ゴシック" w:cs="Times New Roman" w:hint="eastAsia"/>
          <w:szCs w:val="21"/>
        </w:rPr>
        <w:t>ご家族様面会あり。面会後現在の様子について報告。ご家族としては、「このまま病院で命だけ長らえても本人も家族も幸せにはなれない。点滴を中止したことで問題が生じた場合でも病院に責任は問いません」と、施設入所のため一旦点滴は中止し様子を見て欲しいと、強い希望あり。上記週明けご家族のご希望について、主治医へ改めてお伝えすると説明する。</w:t>
      </w:r>
    </w:p>
    <w:p w:rsidR="00B40C90" w:rsidRDefault="00B40C90" w:rsidP="001B7EB0">
      <w:pPr>
        <w:rPr>
          <w:rFonts w:ascii="ＭＳ ゴシック" w:eastAsia="ＭＳ ゴシック" w:hAnsi="ＭＳ ゴシック" w:cs="Times New Roman"/>
          <w:szCs w:val="21"/>
        </w:rPr>
      </w:pPr>
    </w:p>
    <w:p w:rsidR="001B7EB0" w:rsidRDefault="00B40C90" w:rsidP="001B7E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＜措置入院患者様</w:t>
      </w:r>
      <w:r w:rsidR="001B7EB0">
        <w:rPr>
          <w:rFonts w:ascii="ＭＳ ゴシック" w:eastAsia="ＭＳ ゴシック" w:hAnsi="ＭＳ ゴシック" w:cs="Times New Roman" w:hint="eastAsia"/>
          <w:szCs w:val="21"/>
        </w:rPr>
        <w:t>情報＞</w:t>
      </w:r>
    </w:p>
    <w:p w:rsidR="00B13E28" w:rsidRDefault="003901DD" w:rsidP="001B7EB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崇史様～特定他患に対する被害妄想的な訴えは続いているが、トラブルは無い。</w:t>
      </w:r>
    </w:p>
    <w:p w:rsidR="003901DD" w:rsidRDefault="003901DD" w:rsidP="001B7EB0">
      <w:pPr>
        <w:rPr>
          <w:rFonts w:ascii="ＭＳ ゴシック" w:eastAsia="ＭＳ ゴシック" w:hAnsi="ＭＳ ゴシック" w:cs="Times New Roman"/>
          <w:szCs w:val="21"/>
        </w:rPr>
      </w:pPr>
    </w:p>
    <w:p w:rsidR="003901DD" w:rsidRDefault="003901DD" w:rsidP="003901D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英男様～他者を威嚇する行動はあるが、直接的なトラブルは無い。措置解除面接調整中。</w:t>
      </w:r>
      <w:r w:rsidRPr="003901DD">
        <w:rPr>
          <w:rFonts w:ascii="ＭＳ ゴシック" w:eastAsia="ＭＳ ゴシック" w:hAnsi="ＭＳ ゴシック" w:cs="Times New Roman"/>
          <w:szCs w:val="21"/>
        </w:rPr>
        <w:t>7/11（月）もしくは7/12（火）</w:t>
      </w:r>
      <w:r>
        <w:rPr>
          <w:rFonts w:ascii="ＭＳ ゴシック" w:eastAsia="ＭＳ ゴシック" w:hAnsi="ＭＳ ゴシック" w:cs="Times New Roman" w:hint="eastAsia"/>
          <w:szCs w:val="21"/>
        </w:rPr>
        <w:t>にてみちのく記念病院へ転院予定。</w:t>
      </w:r>
    </w:p>
    <w:p w:rsidR="003901DD" w:rsidRDefault="003901DD" w:rsidP="001B7EB0">
      <w:pPr>
        <w:rPr>
          <w:rFonts w:ascii="ＭＳ ゴシック" w:eastAsia="ＭＳ ゴシック" w:hAnsi="ＭＳ ゴシック" w:cs="Times New Roman"/>
          <w:szCs w:val="21"/>
        </w:rPr>
      </w:pPr>
    </w:p>
    <w:p w:rsidR="003901DD" w:rsidRPr="00B40C90" w:rsidRDefault="003901DD" w:rsidP="003901D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・篠　竜治様～不穏・興奮は無いが、病識が低く拒薬が見られる。夜間の睡眠は取れており、日課は自立して行えて</w:t>
      </w:r>
      <w:r w:rsidR="001412C4">
        <w:rPr>
          <w:rFonts w:ascii="ＭＳ ゴシック" w:eastAsia="ＭＳ ゴシック" w:hAnsi="ＭＳ ゴシック" w:cs="Times New Roman" w:hint="eastAsia"/>
          <w:szCs w:val="21"/>
        </w:rPr>
        <w:t>い</w:t>
      </w:r>
      <w:r>
        <w:rPr>
          <w:rFonts w:ascii="ＭＳ ゴシック" w:eastAsia="ＭＳ ゴシック" w:hAnsi="ＭＳ ゴシック" w:cs="Times New Roman" w:hint="eastAsia"/>
          <w:szCs w:val="21"/>
        </w:rPr>
        <w:t>る。</w:t>
      </w:r>
    </w:p>
    <w:sectPr w:rsidR="003901DD" w:rsidRPr="00B40C90"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247F"/>
    <w:rsid w:val="000A29E7"/>
    <w:rsid w:val="000A2CD9"/>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A2F"/>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DD4"/>
    <w:rsid w:val="00262FF6"/>
    <w:rsid w:val="00263B4B"/>
    <w:rsid w:val="00263DA4"/>
    <w:rsid w:val="00264873"/>
    <w:rsid w:val="0026494F"/>
    <w:rsid w:val="00264B01"/>
    <w:rsid w:val="00265224"/>
    <w:rsid w:val="00265C1A"/>
    <w:rsid w:val="0026652C"/>
    <w:rsid w:val="0026790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6409"/>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C7F24"/>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F3C"/>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352"/>
    <w:rsid w:val="003736D4"/>
    <w:rsid w:val="00373A87"/>
    <w:rsid w:val="00373BE3"/>
    <w:rsid w:val="003740FA"/>
    <w:rsid w:val="003746A6"/>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6B84"/>
    <w:rsid w:val="00386DCF"/>
    <w:rsid w:val="003871AB"/>
    <w:rsid w:val="00387CC2"/>
    <w:rsid w:val="003901DD"/>
    <w:rsid w:val="003906A4"/>
    <w:rsid w:val="00390DC8"/>
    <w:rsid w:val="00391285"/>
    <w:rsid w:val="003916D9"/>
    <w:rsid w:val="00391B00"/>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4C60"/>
    <w:rsid w:val="003B52E1"/>
    <w:rsid w:val="003B5682"/>
    <w:rsid w:val="003B5954"/>
    <w:rsid w:val="003B632A"/>
    <w:rsid w:val="003B6CE4"/>
    <w:rsid w:val="003B7323"/>
    <w:rsid w:val="003B76D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5DB8"/>
    <w:rsid w:val="003E6734"/>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878"/>
    <w:rsid w:val="00415ADE"/>
    <w:rsid w:val="00415C79"/>
    <w:rsid w:val="004161AF"/>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52D8"/>
    <w:rsid w:val="00486133"/>
    <w:rsid w:val="00486C8C"/>
    <w:rsid w:val="00486EA5"/>
    <w:rsid w:val="00487A01"/>
    <w:rsid w:val="00487E62"/>
    <w:rsid w:val="00491BAA"/>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36"/>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67C63"/>
    <w:rsid w:val="0057006E"/>
    <w:rsid w:val="005703F1"/>
    <w:rsid w:val="005708A2"/>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E67"/>
    <w:rsid w:val="005B2F80"/>
    <w:rsid w:val="005B3145"/>
    <w:rsid w:val="005B3505"/>
    <w:rsid w:val="005B38FC"/>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FA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E20"/>
    <w:rsid w:val="00602F9E"/>
    <w:rsid w:val="00603ECB"/>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E3A"/>
    <w:rsid w:val="0062055D"/>
    <w:rsid w:val="006206B6"/>
    <w:rsid w:val="00620F42"/>
    <w:rsid w:val="0062123B"/>
    <w:rsid w:val="0062144A"/>
    <w:rsid w:val="00622055"/>
    <w:rsid w:val="00622589"/>
    <w:rsid w:val="00622B63"/>
    <w:rsid w:val="00624761"/>
    <w:rsid w:val="00624852"/>
    <w:rsid w:val="006248F2"/>
    <w:rsid w:val="00624B66"/>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2B2"/>
    <w:rsid w:val="007219EF"/>
    <w:rsid w:val="00722743"/>
    <w:rsid w:val="00722ACA"/>
    <w:rsid w:val="007232A3"/>
    <w:rsid w:val="0072463E"/>
    <w:rsid w:val="00724729"/>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7"/>
    <w:rsid w:val="00732FEC"/>
    <w:rsid w:val="0073369F"/>
    <w:rsid w:val="00735BE8"/>
    <w:rsid w:val="00736AAF"/>
    <w:rsid w:val="007371C8"/>
    <w:rsid w:val="00737C17"/>
    <w:rsid w:val="00737D91"/>
    <w:rsid w:val="007403DF"/>
    <w:rsid w:val="0074048C"/>
    <w:rsid w:val="00740D92"/>
    <w:rsid w:val="00743009"/>
    <w:rsid w:val="00743CC8"/>
    <w:rsid w:val="00744B91"/>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875"/>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54F"/>
    <w:rsid w:val="008119A9"/>
    <w:rsid w:val="00811AF0"/>
    <w:rsid w:val="008126A9"/>
    <w:rsid w:val="00812A27"/>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7F0"/>
    <w:rsid w:val="008278FF"/>
    <w:rsid w:val="00827DE3"/>
    <w:rsid w:val="00827FEB"/>
    <w:rsid w:val="00830134"/>
    <w:rsid w:val="00830747"/>
    <w:rsid w:val="00830824"/>
    <w:rsid w:val="00830B45"/>
    <w:rsid w:val="00831C9F"/>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B0D"/>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5E33"/>
    <w:rsid w:val="009E67A8"/>
    <w:rsid w:val="009E69DB"/>
    <w:rsid w:val="009E74FA"/>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59B"/>
    <w:rsid w:val="00A80D39"/>
    <w:rsid w:val="00A81DFA"/>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79C1"/>
    <w:rsid w:val="00AB0ADC"/>
    <w:rsid w:val="00AB187D"/>
    <w:rsid w:val="00AB1B27"/>
    <w:rsid w:val="00AB1BA5"/>
    <w:rsid w:val="00AB1C82"/>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333B"/>
    <w:rsid w:val="00AC35DF"/>
    <w:rsid w:val="00AC3A17"/>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40EA"/>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0C90"/>
    <w:rsid w:val="00B41333"/>
    <w:rsid w:val="00B413C6"/>
    <w:rsid w:val="00B41990"/>
    <w:rsid w:val="00B41DE3"/>
    <w:rsid w:val="00B42153"/>
    <w:rsid w:val="00B423D7"/>
    <w:rsid w:val="00B4287D"/>
    <w:rsid w:val="00B43472"/>
    <w:rsid w:val="00B43728"/>
    <w:rsid w:val="00B43F91"/>
    <w:rsid w:val="00B447AB"/>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C7C"/>
    <w:rsid w:val="00B85CEE"/>
    <w:rsid w:val="00B876DD"/>
    <w:rsid w:val="00B90041"/>
    <w:rsid w:val="00B9036A"/>
    <w:rsid w:val="00B908D7"/>
    <w:rsid w:val="00B90C5D"/>
    <w:rsid w:val="00B91858"/>
    <w:rsid w:val="00B918AA"/>
    <w:rsid w:val="00B918FF"/>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A5E"/>
    <w:rsid w:val="00BA373D"/>
    <w:rsid w:val="00BA3DF9"/>
    <w:rsid w:val="00BA51BD"/>
    <w:rsid w:val="00BA5F03"/>
    <w:rsid w:val="00BA6619"/>
    <w:rsid w:val="00BA676A"/>
    <w:rsid w:val="00BA67B9"/>
    <w:rsid w:val="00BA75A3"/>
    <w:rsid w:val="00BB05A1"/>
    <w:rsid w:val="00BB0AE3"/>
    <w:rsid w:val="00BB0E9A"/>
    <w:rsid w:val="00BB20B1"/>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95B"/>
    <w:rsid w:val="00C43C6D"/>
    <w:rsid w:val="00C44130"/>
    <w:rsid w:val="00C44186"/>
    <w:rsid w:val="00C4435B"/>
    <w:rsid w:val="00C44D09"/>
    <w:rsid w:val="00C44D95"/>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74A6"/>
    <w:rsid w:val="00CA7730"/>
    <w:rsid w:val="00CA7809"/>
    <w:rsid w:val="00CA782F"/>
    <w:rsid w:val="00CA7FE9"/>
    <w:rsid w:val="00CB0058"/>
    <w:rsid w:val="00CB0A8D"/>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6085"/>
    <w:rsid w:val="00CC639E"/>
    <w:rsid w:val="00CC63F9"/>
    <w:rsid w:val="00CC697E"/>
    <w:rsid w:val="00CC6BB0"/>
    <w:rsid w:val="00CC6C25"/>
    <w:rsid w:val="00CC7E8D"/>
    <w:rsid w:val="00CD0AA5"/>
    <w:rsid w:val="00CD12B7"/>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20F0"/>
    <w:rsid w:val="00DE224C"/>
    <w:rsid w:val="00DE2549"/>
    <w:rsid w:val="00DE293B"/>
    <w:rsid w:val="00DE2AC6"/>
    <w:rsid w:val="00DE2BEF"/>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70B"/>
    <w:rsid w:val="00ED3738"/>
    <w:rsid w:val="00ED3824"/>
    <w:rsid w:val="00ED5066"/>
    <w:rsid w:val="00ED5C8B"/>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FAC"/>
    <w:rsid w:val="00FD43C3"/>
    <w:rsid w:val="00FD4574"/>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7148"/>
    <w:rsid w:val="00FE7298"/>
    <w:rsid w:val="00FE7406"/>
    <w:rsid w:val="00FE762F"/>
    <w:rsid w:val="00FE7D7D"/>
    <w:rsid w:val="00FE7E56"/>
    <w:rsid w:val="00FF049F"/>
    <w:rsid w:val="00FF05BC"/>
    <w:rsid w:val="00FF0675"/>
    <w:rsid w:val="00FF0765"/>
    <w:rsid w:val="00FF1A6E"/>
    <w:rsid w:val="00FF20D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2FD2A70"/>
  <w15:docId w15:val="{52B058F2-245A-467E-BB12-E24D23CE5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F015A-C254-4535-8C77-A4488A269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Pages>
  <Words>1112</Words>
  <Characters>176</Characters>
  <Application>Microsoft Office Word</Application>
  <DocSecurity>0</DocSecurity>
  <Lines>1</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6</cp:revision>
  <cp:lastPrinted>2022-06-27T05:54:00Z</cp:lastPrinted>
  <dcterms:created xsi:type="dcterms:W3CDTF">2022-07-02T01:09:00Z</dcterms:created>
  <dcterms:modified xsi:type="dcterms:W3CDTF">2022-07-02T06:55:00Z</dcterms:modified>
</cp:coreProperties>
</file>