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802814">
        <w:rPr>
          <w:rFonts w:ascii="ＭＳ ゴシック" w:eastAsia="ＭＳ ゴシック" w:hAnsi="ＭＳ ゴシック" w:hint="eastAsia"/>
          <w:sz w:val="24"/>
        </w:rPr>
        <w:t>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AF025C">
        <w:rPr>
          <w:rFonts w:ascii="ＭＳ ゴシック" w:eastAsia="ＭＳ ゴシック" w:hAnsi="ＭＳ ゴシック" w:hint="eastAsia"/>
          <w:sz w:val="24"/>
        </w:rPr>
        <w:t>金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971E2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AF025C">
        <w:rPr>
          <w:rFonts w:ascii="ＭＳ ゴシック" w:eastAsia="ＭＳ ゴシック" w:hAnsi="ＭＳ ゴシック" w:hint="eastAsia"/>
          <w:sz w:val="24"/>
        </w:rPr>
        <w:t>橋本　弘子</w:t>
      </w:r>
      <w:r w:rsidR="00040670">
        <w:rPr>
          <w:rFonts w:ascii="ＭＳ ゴシック" w:eastAsia="ＭＳ ゴシック" w:hAnsi="ＭＳ ゴシック" w:hint="eastAsia"/>
          <w:sz w:val="24"/>
        </w:rPr>
        <w:t xml:space="preserve">　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AF025C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AF025C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3C1EB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AF025C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874F0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F025C" w:rsidRDefault="00AF025C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</w:p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023E8F" w:rsidRPr="00DE7D38" w:rsidRDefault="00AF025C" w:rsidP="00AF025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A4017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952BB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A4017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DE7D38" w:rsidRDefault="00A37DC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A37DC2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6546" w:rsidRPr="00DE7D38" w:rsidRDefault="00F34E62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356688" w:rsidRDefault="0035668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&lt;連絡事項&gt;</w:t>
      </w:r>
    </w:p>
    <w:p w:rsidR="00356688" w:rsidRDefault="00AF025C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C3010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AF025C" w:rsidRDefault="00AF025C" w:rsidP="003C1EBB">
      <w:pPr>
        <w:rPr>
          <w:rFonts w:ascii="ＭＳ ゴシック" w:eastAsia="ＭＳ ゴシック" w:hAnsi="ＭＳ ゴシック"/>
          <w:sz w:val="24"/>
        </w:rPr>
      </w:pPr>
    </w:p>
    <w:p w:rsidR="003C1EBB" w:rsidRDefault="003C1EB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C4582" w:rsidRDefault="007C4582" w:rsidP="007C4582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キミエ様～本日、他界の為退院となる。</w:t>
      </w:r>
    </w:p>
    <w:p w:rsidR="007C4582" w:rsidRDefault="007C4582" w:rsidP="007C4582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7C4582" w:rsidRDefault="007C4582" w:rsidP="007C4582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イシ様～本日、南山苑へ入所の為退院となる。</w:t>
      </w:r>
    </w:p>
    <w:p w:rsidR="007C4582" w:rsidRDefault="007C4582" w:rsidP="007C4582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7C4582" w:rsidRDefault="007C4582" w:rsidP="007C4582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・達中　勝子様～本日15時、介護認定調査を実施。</w:t>
      </w:r>
    </w:p>
    <w:p w:rsidR="007C4582" w:rsidRPr="007C4582" w:rsidRDefault="007C4582" w:rsidP="007C4582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7C4582" w:rsidRDefault="007C458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 w:rsidRPr="007C4582">
        <w:rPr>
          <w:rFonts w:ascii="ＭＳ ゴシック" w:eastAsia="ＭＳ ゴシック" w:hAnsi="ＭＳ ゴシック" w:hint="eastAsia"/>
          <w:sz w:val="24"/>
        </w:rPr>
        <w:t>・食事の早出しについて、加藤　文男様・豊田　慶三様・岩沢　靜江様連絡済み。</w:t>
      </w:r>
    </w:p>
    <w:p w:rsidR="007C4582" w:rsidRDefault="007C458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7C4582" w:rsidRDefault="007C458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＜船場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7C4582" w:rsidRDefault="007C458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Pr="007C4582">
        <w:rPr>
          <w:rFonts w:ascii="ＭＳ ゴシック" w:eastAsia="ＭＳ ゴシック" w:hAnsi="ＭＳ ゴシック" w:hint="eastAsia"/>
          <w:sz w:val="24"/>
        </w:rPr>
        <w:t>ラクテック500mlは7</w:t>
      </w:r>
      <w:r>
        <w:rPr>
          <w:rFonts w:ascii="ＭＳ ゴシック" w:eastAsia="ＭＳ ゴシック" w:hAnsi="ＭＳ ゴシック" w:hint="eastAsia"/>
          <w:sz w:val="24"/>
        </w:rPr>
        <w:t>/</w:t>
      </w:r>
      <w:r w:rsidRPr="007C4582">
        <w:rPr>
          <w:rFonts w:ascii="ＭＳ ゴシック" w:eastAsia="ＭＳ ゴシック" w:hAnsi="ＭＳ ゴシック" w:hint="eastAsia"/>
          <w:sz w:val="24"/>
        </w:rPr>
        <w:t>6まで継続処方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7C4582" w:rsidRDefault="007C4582" w:rsidP="007C4582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7C4582">
        <w:rPr>
          <w:rFonts w:ascii="ＭＳ ゴシック" w:eastAsia="ＭＳ ゴシック" w:hAnsi="ＭＳ ゴシック" w:hint="eastAsia"/>
          <w:sz w:val="24"/>
        </w:rPr>
        <w:t>セフトリアキソンの点滴は本日で終了の指示</w:t>
      </w:r>
      <w:r>
        <w:rPr>
          <w:rFonts w:ascii="ＭＳ ゴシック" w:eastAsia="ＭＳ ゴシック" w:hAnsi="ＭＳ ゴシック" w:hint="eastAsia"/>
          <w:sz w:val="24"/>
        </w:rPr>
        <w:t>あり</w:t>
      </w:r>
      <w:r w:rsidRPr="007C4582">
        <w:rPr>
          <w:rFonts w:ascii="ＭＳ ゴシック" w:eastAsia="ＭＳ ゴシック" w:hAnsi="ＭＳ ゴシック" w:hint="eastAsia"/>
          <w:sz w:val="24"/>
        </w:rPr>
        <w:t>。</w:t>
      </w:r>
    </w:p>
    <w:p w:rsidR="007C4582" w:rsidRDefault="007C458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44717D" w:rsidRPr="007C4582" w:rsidRDefault="0044717D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7C4582" w:rsidRDefault="0044717D" w:rsidP="0044717D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チヱ様～介入時</w:t>
      </w:r>
      <w:r w:rsidRPr="0044717D">
        <w:rPr>
          <w:rFonts w:ascii="ＭＳ ゴシック" w:eastAsia="ＭＳ ゴシック" w:hAnsi="ＭＳ ゴシック" w:hint="eastAsia"/>
          <w:sz w:val="24"/>
        </w:rPr>
        <w:t>の抵抗や拒薬などが悪化している</w:t>
      </w:r>
      <w:r>
        <w:rPr>
          <w:rFonts w:ascii="ＭＳ ゴシック" w:eastAsia="ＭＳ ゴシック" w:hAnsi="ＭＳ ゴシック" w:hint="eastAsia"/>
          <w:sz w:val="24"/>
        </w:rPr>
        <w:t>為</w:t>
      </w:r>
      <w:r w:rsidRPr="0044717D">
        <w:rPr>
          <w:rFonts w:ascii="ＭＳ ゴシック" w:eastAsia="ＭＳ ゴシック" w:hAnsi="ＭＳ ゴシック" w:hint="eastAsia"/>
          <w:sz w:val="24"/>
        </w:rPr>
        <w:t>グラマリール錠</w:t>
      </w:r>
      <w:r>
        <w:rPr>
          <w:rFonts w:ascii="ＭＳ ゴシック" w:eastAsia="ＭＳ ゴシック" w:hAnsi="ＭＳ ゴシック" w:hint="eastAsia"/>
          <w:sz w:val="24"/>
        </w:rPr>
        <w:t>25㎎　2</w:t>
      </w:r>
      <w:r w:rsidRPr="0044717D">
        <w:rPr>
          <w:rFonts w:ascii="ＭＳ ゴシック" w:eastAsia="ＭＳ ゴシック" w:hAnsi="ＭＳ ゴシック" w:hint="eastAsia"/>
          <w:sz w:val="24"/>
        </w:rPr>
        <w:t>錠</w:t>
      </w:r>
      <w:r>
        <w:rPr>
          <w:rFonts w:ascii="ＭＳ ゴシック" w:eastAsia="ＭＳ ゴシック" w:hAnsi="ＭＳ ゴシック" w:hint="eastAsia"/>
          <w:sz w:val="24"/>
        </w:rPr>
        <w:t xml:space="preserve">　2回/日</w:t>
      </w:r>
      <w:r w:rsidRPr="0044717D">
        <w:rPr>
          <w:rFonts w:ascii="ＭＳ ゴシック" w:eastAsia="ＭＳ ゴシック" w:hAnsi="ＭＳ ゴシック" w:hint="eastAsia"/>
          <w:sz w:val="24"/>
        </w:rPr>
        <w:t xml:space="preserve">　朝夕食後　</w:t>
      </w:r>
      <w:r>
        <w:rPr>
          <w:rFonts w:ascii="ＭＳ ゴシック" w:eastAsia="ＭＳ ゴシック" w:hAnsi="ＭＳ ゴシック" w:hint="eastAsia"/>
          <w:sz w:val="24"/>
        </w:rPr>
        <w:t>7</w:t>
      </w:r>
      <w:r w:rsidRPr="0044717D">
        <w:rPr>
          <w:rFonts w:ascii="ＭＳ ゴシック" w:eastAsia="ＭＳ ゴシック" w:hAnsi="ＭＳ ゴシック" w:hint="eastAsia"/>
          <w:sz w:val="24"/>
        </w:rPr>
        <w:t>日分</w:t>
      </w:r>
      <w:r w:rsidR="003C3010">
        <w:rPr>
          <w:rFonts w:ascii="ＭＳ ゴシック" w:eastAsia="ＭＳ ゴシック" w:hAnsi="ＭＳ ゴシック" w:hint="eastAsia"/>
          <w:sz w:val="24"/>
        </w:rPr>
        <w:t>処方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7C4582" w:rsidRDefault="007C458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44717D" w:rsidRDefault="0044717D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誠二郎様～食事摂取が</w:t>
      </w:r>
      <w:r w:rsidR="009C2062">
        <w:rPr>
          <w:rFonts w:ascii="ＭＳ ゴシック" w:eastAsia="ＭＳ ゴシック" w:hAnsi="ＭＳ ゴシック" w:hint="eastAsia"/>
          <w:sz w:val="24"/>
        </w:rPr>
        <w:t>少量、排尿が少ない為点滴が</w:t>
      </w:r>
      <w:r w:rsidR="003C3010">
        <w:rPr>
          <w:rFonts w:ascii="ＭＳ ゴシック" w:eastAsia="ＭＳ ゴシック" w:hAnsi="ＭＳ ゴシック" w:hint="eastAsia"/>
          <w:sz w:val="24"/>
        </w:rPr>
        <w:t>2日分継続処方</w:t>
      </w:r>
      <w:r w:rsidR="009C2062">
        <w:rPr>
          <w:rFonts w:ascii="ＭＳ ゴシック" w:eastAsia="ＭＳ ゴシック" w:hAnsi="ＭＳ ゴシック" w:hint="eastAsia"/>
          <w:sz w:val="24"/>
        </w:rPr>
        <w:t>。</w:t>
      </w:r>
    </w:p>
    <w:p w:rsidR="0044717D" w:rsidRDefault="0044717D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3C3010" w:rsidRPr="003C3010" w:rsidRDefault="009C2062" w:rsidP="003C3010">
      <w:pPr>
        <w:ind w:left="2179" w:hangingChars="908" w:hanging="2179"/>
        <w:rPr>
          <w:rFonts w:ascii="ＭＳ ゴシック" w:eastAsia="ＭＳ ゴシック" w:hAnsi="ＭＳ ゴシック"/>
          <w:sz w:val="24"/>
        </w:rPr>
      </w:pPr>
      <w:r w:rsidRPr="003C3010">
        <w:rPr>
          <w:rFonts w:ascii="ＭＳ ゴシック" w:eastAsia="ＭＳ ゴシック" w:hAnsi="ＭＳ ゴシック" w:hint="eastAsia"/>
          <w:sz w:val="24"/>
        </w:rPr>
        <w:t>・服部　美津子様～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グラマリール錠25㎎　3</w:t>
      </w:r>
      <w:r w:rsidR="003C3010" w:rsidRPr="003C3010">
        <w:rPr>
          <w:rFonts w:ascii="ＭＳ ゴシック" w:eastAsia="ＭＳ ゴシック" w:hAnsi="ＭＳ ゴシック"/>
          <w:sz w:val="24"/>
        </w:rPr>
        <w:t>T</w:t>
      </w:r>
      <w:r w:rsidR="003C3010" w:rsidRPr="003C3010">
        <w:rPr>
          <w:rFonts w:ascii="ＭＳ ゴシック" w:eastAsia="ＭＳ ゴシック" w:hAnsi="ＭＳ ゴシック" w:cs="ＭＳ 明朝"/>
          <w:sz w:val="24"/>
        </w:rPr>
        <w:t>➝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4</w:t>
      </w:r>
      <w:r w:rsidR="003C3010" w:rsidRPr="003C3010">
        <w:rPr>
          <w:rFonts w:ascii="ＭＳ ゴシック" w:eastAsia="ＭＳ ゴシック" w:hAnsi="ＭＳ ゴシック"/>
          <w:sz w:val="24"/>
        </w:rPr>
        <w:t>T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へ変更になり、他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同内容にて</w:t>
      </w:r>
      <w:r w:rsidR="003C3010" w:rsidRPr="003C3010">
        <w:rPr>
          <w:rFonts w:ascii="ＭＳ ゴシック" w:eastAsia="ＭＳ ゴシック" w:hAnsi="ＭＳ ゴシック"/>
          <w:sz w:val="24"/>
        </w:rPr>
        <w:t>7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日分処方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。</w:t>
      </w:r>
    </w:p>
    <w:p w:rsidR="009C2062" w:rsidRPr="003C3010" w:rsidRDefault="003C3010" w:rsidP="003C3010">
      <w:pPr>
        <w:ind w:leftChars="700" w:left="1470" w:firstLineChars="300" w:firstLine="720"/>
        <w:rPr>
          <w:rFonts w:ascii="ＭＳ ゴシック" w:eastAsia="ＭＳ ゴシック" w:hAnsi="ＭＳ ゴシック" w:hint="eastAsia"/>
          <w:sz w:val="24"/>
        </w:rPr>
      </w:pPr>
      <w:r w:rsidRPr="003C3010">
        <w:rPr>
          <w:rFonts w:ascii="ＭＳ ゴシック" w:eastAsia="ＭＳ ゴシック" w:hAnsi="ＭＳ ゴシック" w:hint="eastAsia"/>
          <w:sz w:val="24"/>
        </w:rPr>
        <w:t>食事摂取量、排尿量が少ない為。</w:t>
      </w:r>
      <w:r w:rsidRPr="003C3010">
        <w:rPr>
          <w:rFonts w:ascii="ＭＳ ゴシック" w:eastAsia="ＭＳ ゴシック" w:hAnsi="ＭＳ ゴシック" w:hint="eastAsia"/>
          <w:sz w:val="24"/>
        </w:rPr>
        <w:t>点滴が3日分処方となる。</w:t>
      </w:r>
    </w:p>
    <w:p w:rsidR="0044717D" w:rsidRPr="003C3010" w:rsidRDefault="0044717D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9C2062" w:rsidRDefault="009C2062" w:rsidP="003C3010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="003C3010">
        <w:rPr>
          <w:rFonts w:ascii="ＭＳ ゴシック" w:eastAsia="ＭＳ ゴシック" w:hAnsi="ＭＳ ゴシック" w:hint="eastAsia"/>
          <w:sz w:val="24"/>
        </w:rPr>
        <w:t>スピロノラクトン2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T</w:t>
      </w:r>
      <w:r w:rsidR="003C3010">
        <w:rPr>
          <w:rFonts w:ascii="ＭＳ ゴシック" w:eastAsia="ＭＳ ゴシック" w:hAnsi="ＭＳ ゴシック" w:hint="eastAsia"/>
          <w:sz w:val="24"/>
        </w:rPr>
        <w:t>→3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T</w:t>
      </w:r>
      <w:r w:rsidR="003C3010">
        <w:rPr>
          <w:rFonts w:ascii="ＭＳ ゴシック" w:eastAsia="ＭＳ ゴシック" w:hAnsi="ＭＳ ゴシック" w:hint="eastAsia"/>
          <w:sz w:val="24"/>
        </w:rPr>
        <w:t>へ増量となり、他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同内容にて7</w:t>
      </w:r>
      <w:r w:rsidR="003C3010">
        <w:rPr>
          <w:rFonts w:ascii="ＭＳ ゴシック" w:eastAsia="ＭＳ ゴシック" w:hAnsi="ＭＳ ゴシック" w:hint="eastAsia"/>
          <w:sz w:val="24"/>
        </w:rPr>
        <w:t>日分処方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。来週、セット３、BNPの採血の指示あり。</w:t>
      </w:r>
    </w:p>
    <w:p w:rsidR="009C2062" w:rsidRDefault="009C206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9C2062" w:rsidRPr="009C2062" w:rsidRDefault="009C2062" w:rsidP="003C3010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慧二様～</w:t>
      </w:r>
      <w:r w:rsidR="003C3010">
        <w:rPr>
          <w:rFonts w:ascii="ＭＳ ゴシック" w:eastAsia="ＭＳ ゴシック" w:hAnsi="ＭＳ ゴシック" w:hint="eastAsia"/>
          <w:sz w:val="24"/>
        </w:rPr>
        <w:t>アセトアミノフェンが中止となり、他</w:t>
      </w:r>
      <w:r w:rsidR="003C3010" w:rsidRPr="003C3010">
        <w:rPr>
          <w:rFonts w:ascii="ＭＳ ゴシック" w:eastAsia="ＭＳ ゴシック" w:hAnsi="ＭＳ ゴシック" w:hint="eastAsia"/>
          <w:sz w:val="24"/>
        </w:rPr>
        <w:t>同内容にて7</w:t>
      </w:r>
      <w:r w:rsidR="003C3010">
        <w:rPr>
          <w:rFonts w:ascii="ＭＳ ゴシック" w:eastAsia="ＭＳ ゴシック" w:hAnsi="ＭＳ ゴシック" w:hint="eastAsia"/>
          <w:sz w:val="24"/>
        </w:rPr>
        <w:t>日分処方</w:t>
      </w:r>
      <w:bookmarkStart w:id="0" w:name="_GoBack"/>
      <w:bookmarkEnd w:id="0"/>
      <w:r w:rsidR="003C3010" w:rsidRPr="003C3010">
        <w:rPr>
          <w:rFonts w:ascii="ＭＳ ゴシック" w:eastAsia="ＭＳ ゴシック" w:hAnsi="ＭＳ ゴシック" w:hint="eastAsia"/>
          <w:sz w:val="24"/>
        </w:rPr>
        <w:t>。採血にてNaが低値にて食塩追加の指示あり。</w:t>
      </w:r>
    </w:p>
    <w:p w:rsidR="009C2062" w:rsidRDefault="009C206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3C3010" w:rsidRPr="003C3010" w:rsidRDefault="003C3010" w:rsidP="003C3010">
      <w:pPr>
        <w:ind w:left="1699" w:hangingChars="708" w:hanging="1699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</w:t>
      </w:r>
      <w:r w:rsidRPr="003C3010">
        <w:rPr>
          <w:rFonts w:ascii="ＭＳ ゴシック" w:eastAsia="ＭＳ ゴシック" w:hAnsi="ＭＳ ゴシック" w:hint="eastAsia"/>
          <w:sz w:val="24"/>
        </w:rPr>
        <w:t>明日より8日までお試しにて、</w:t>
      </w:r>
    </w:p>
    <w:p w:rsidR="003C3010" w:rsidRPr="003C3010" w:rsidRDefault="003C3010" w:rsidP="003C3010">
      <w:pPr>
        <w:ind w:leftChars="700" w:left="1470" w:firstLineChars="200" w:firstLine="4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朝：</w:t>
      </w:r>
      <w:r w:rsidRPr="003C3010">
        <w:rPr>
          <w:rFonts w:ascii="ＭＳ ゴシック" w:eastAsia="ＭＳ ゴシック" w:hAnsi="ＭＳ ゴシック" w:hint="eastAsia"/>
          <w:sz w:val="24"/>
        </w:rPr>
        <w:t>CZ-HI　1パック+CZ-Hi　1本　+プロテイン1g+白湯100ml</w:t>
      </w:r>
    </w:p>
    <w:p w:rsidR="003C3010" w:rsidRPr="003C3010" w:rsidRDefault="003C3010" w:rsidP="003C3010">
      <w:pPr>
        <w:ind w:leftChars="700" w:left="1470" w:firstLineChars="200" w:firstLine="4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昼：</w:t>
      </w:r>
      <w:r w:rsidRPr="003C3010">
        <w:rPr>
          <w:rFonts w:ascii="ＭＳ ゴシック" w:eastAsia="ＭＳ ゴシック" w:hAnsi="ＭＳ ゴシック" w:hint="eastAsia"/>
          <w:sz w:val="24"/>
        </w:rPr>
        <w:t>CZ-HI　1パック+CP</w:t>
      </w:r>
      <w:r>
        <w:rPr>
          <w:rFonts w:ascii="ＭＳ ゴシック" w:eastAsia="ＭＳ ゴシック" w:hAnsi="ＭＳ ゴシック" w:hint="eastAsia"/>
          <w:sz w:val="24"/>
        </w:rPr>
        <w:t>10</w:t>
      </w:r>
      <w:r w:rsidRPr="003C3010">
        <w:rPr>
          <w:rFonts w:ascii="ＭＳ ゴシック" w:eastAsia="ＭＳ ゴシック" w:hAnsi="ＭＳ ゴシック" w:hint="eastAsia"/>
          <w:sz w:val="24"/>
        </w:rPr>
        <w:t xml:space="preserve">　1本+白湯フラッシュ</w:t>
      </w:r>
    </w:p>
    <w:p w:rsidR="003C3010" w:rsidRDefault="003C3010" w:rsidP="003C3010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夕：</w:t>
      </w:r>
      <w:r w:rsidRPr="003C3010">
        <w:rPr>
          <w:rFonts w:ascii="ＭＳ ゴシック" w:eastAsia="ＭＳ ゴシック" w:hAnsi="ＭＳ ゴシック" w:hint="eastAsia"/>
          <w:sz w:val="24"/>
        </w:rPr>
        <w:t>CZ-HI　1パック+白湯100ml</w:t>
      </w:r>
    </w:p>
    <w:p w:rsidR="003C3010" w:rsidRDefault="003C3010" w:rsidP="003C3010">
      <w:pPr>
        <w:ind w:leftChars="700" w:left="1470" w:firstLineChars="200" w:firstLine="480"/>
        <w:rPr>
          <w:rFonts w:ascii="ＭＳ ゴシック" w:eastAsia="ＭＳ ゴシック" w:hAnsi="ＭＳ ゴシック" w:hint="eastAsia"/>
          <w:sz w:val="24"/>
        </w:rPr>
      </w:pPr>
      <w:r w:rsidRPr="003C3010">
        <w:rPr>
          <w:rFonts w:ascii="ＭＳ ゴシック" w:eastAsia="ＭＳ ゴシック" w:hAnsi="ＭＳ ゴシック" w:hint="eastAsia"/>
          <w:sz w:val="24"/>
        </w:rPr>
        <w:t>9日からは通常に戻</w:t>
      </w:r>
      <w:r>
        <w:rPr>
          <w:rFonts w:ascii="ＭＳ ゴシック" w:eastAsia="ＭＳ ゴシック" w:hAnsi="ＭＳ ゴシック" w:hint="eastAsia"/>
          <w:sz w:val="24"/>
        </w:rPr>
        <w:t>す。</w:t>
      </w:r>
    </w:p>
    <w:p w:rsidR="003C3010" w:rsidRDefault="003C3010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764F63" w:rsidRDefault="00764F63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&lt;居室変更&gt;</w:t>
      </w:r>
    </w:p>
    <w:p w:rsidR="00764F63" w:rsidRDefault="00AF025C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</w:t>
      </w:r>
      <w:r w:rsidR="00043EDC">
        <w:rPr>
          <w:rFonts w:ascii="ＭＳ ゴシック" w:eastAsia="ＭＳ ゴシック" w:hAnsi="ＭＳ ゴシック" w:hint="eastAsia"/>
          <w:sz w:val="24"/>
        </w:rPr>
        <w:t xml:space="preserve">　</w:t>
      </w:r>
      <w:r w:rsidR="0044717D">
        <w:rPr>
          <w:rFonts w:ascii="ＭＳ ゴシック" w:eastAsia="ＭＳ ゴシック" w:hAnsi="ＭＳ ゴシック" w:hint="eastAsia"/>
          <w:sz w:val="24"/>
        </w:rPr>
        <w:t>C205号室→B</w:t>
      </w:r>
      <w:r w:rsidR="00043EDC">
        <w:rPr>
          <w:rFonts w:ascii="ＭＳ ゴシック" w:eastAsia="ＭＳ ゴシック" w:hAnsi="ＭＳ ゴシック" w:hint="eastAsia"/>
          <w:sz w:val="24"/>
        </w:rPr>
        <w:t>104号室</w:t>
      </w:r>
    </w:p>
    <w:p w:rsidR="00AF025C" w:rsidRDefault="00AF025C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正子様</w:t>
      </w:r>
      <w:r w:rsidR="00043EDC">
        <w:rPr>
          <w:rFonts w:ascii="ＭＳ ゴシック" w:eastAsia="ＭＳ ゴシック" w:hAnsi="ＭＳ ゴシック" w:hint="eastAsia"/>
          <w:sz w:val="24"/>
        </w:rPr>
        <w:t xml:space="preserve">　</w:t>
      </w:r>
      <w:r w:rsidR="0044717D">
        <w:rPr>
          <w:rFonts w:ascii="ＭＳ ゴシック" w:eastAsia="ＭＳ ゴシック" w:hAnsi="ＭＳ ゴシック" w:hint="eastAsia"/>
          <w:sz w:val="24"/>
        </w:rPr>
        <w:t>C202号室→</w:t>
      </w:r>
      <w:r w:rsidR="00043EDC">
        <w:rPr>
          <w:rFonts w:ascii="ＭＳ ゴシック" w:eastAsia="ＭＳ ゴシック" w:hAnsi="ＭＳ ゴシック" w:hint="eastAsia"/>
          <w:sz w:val="24"/>
        </w:rPr>
        <w:t>A114号室</w:t>
      </w:r>
    </w:p>
    <w:p w:rsidR="00AF025C" w:rsidRDefault="00AF025C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・岩沢　靜江様</w:t>
      </w:r>
      <w:r w:rsidR="00043EDC">
        <w:rPr>
          <w:rFonts w:ascii="ＭＳ ゴシック" w:eastAsia="ＭＳ ゴシック" w:hAnsi="ＭＳ ゴシック" w:hint="eastAsia"/>
          <w:sz w:val="24"/>
        </w:rPr>
        <w:t xml:space="preserve">　A113号室(電カル上)</w:t>
      </w:r>
    </w:p>
    <w:p w:rsidR="00AF025C" w:rsidRDefault="00AF025C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・森山　鈴子様</w:t>
      </w:r>
      <w:r w:rsidR="00043EDC">
        <w:rPr>
          <w:rFonts w:ascii="ＭＳ ゴシック" w:eastAsia="ＭＳ ゴシック" w:hAnsi="ＭＳ ゴシック" w:hint="eastAsia"/>
          <w:sz w:val="24"/>
        </w:rPr>
        <w:t xml:space="preserve">　A116号室(電カル上)</w:t>
      </w:r>
    </w:p>
    <w:p w:rsidR="00D9571F" w:rsidRPr="00D9571F" w:rsidRDefault="007C4582" w:rsidP="00D9571F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</w:t>
      </w:r>
      <w:r w:rsidR="004212E1">
        <w:rPr>
          <w:rFonts w:ascii="ＭＳ ゴシック" w:eastAsia="ＭＳ ゴシック" w:hAnsi="ＭＳ ゴシック" w:hint="eastAsia"/>
          <w:sz w:val="24"/>
        </w:rPr>
        <w:t>様～</w:t>
      </w:r>
      <w:r w:rsidR="0044717D">
        <w:rPr>
          <w:rFonts w:ascii="ＭＳ ゴシック" w:eastAsia="ＭＳ ゴシック" w:hAnsi="ＭＳ ゴシック" w:hint="eastAsia"/>
          <w:sz w:val="24"/>
        </w:rPr>
        <w:t>B101号室→</w:t>
      </w:r>
      <w:r w:rsidR="004212E1">
        <w:rPr>
          <w:rFonts w:ascii="ＭＳ ゴシック" w:eastAsia="ＭＳ ゴシック" w:hAnsi="ＭＳ ゴシック" w:hint="eastAsia"/>
          <w:sz w:val="24"/>
        </w:rPr>
        <w:t>観察室</w:t>
      </w:r>
    </w:p>
    <w:p w:rsidR="00B50B75" w:rsidRDefault="00B50B75" w:rsidP="00383DF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383DF7" w:rsidRDefault="004212E1" w:rsidP="004212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83DF7">
        <w:rPr>
          <w:rFonts w:ascii="ＭＳ ゴシック" w:eastAsia="ＭＳ ゴシック" w:hAnsi="ＭＳ ゴシック" w:hint="eastAsia"/>
          <w:sz w:val="24"/>
        </w:rPr>
        <w:t>下川　アキ様</w:t>
      </w:r>
      <w:r w:rsidR="00E6381D">
        <w:rPr>
          <w:rFonts w:ascii="ＭＳ ゴシック" w:eastAsia="ＭＳ ゴシック" w:hAnsi="ＭＳ ゴシック" w:hint="eastAsia"/>
          <w:sz w:val="24"/>
        </w:rPr>
        <w:t>～バイタルサイン異常なし。</w:t>
      </w:r>
      <w:r>
        <w:rPr>
          <w:rFonts w:ascii="ＭＳ ゴシック" w:eastAsia="ＭＳ ゴシック" w:hAnsi="ＭＳ ゴシック" w:hint="eastAsia"/>
          <w:sz w:val="24"/>
        </w:rPr>
        <w:t>指示の点滴トラブルなし。独語が頻回に聞かれている。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E24893" w:rsidRDefault="004212E1" w:rsidP="000207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327C">
        <w:rPr>
          <w:rFonts w:ascii="ＭＳ ゴシック" w:eastAsia="ＭＳ ゴシック" w:hAnsi="ＭＳ ゴシック" w:hint="eastAsia"/>
          <w:sz w:val="24"/>
        </w:rPr>
        <w:t>藤村　悦子様</w:t>
      </w:r>
      <w:r w:rsidR="000207F0">
        <w:rPr>
          <w:rFonts w:ascii="ＭＳ ゴシック" w:eastAsia="ＭＳ ゴシック" w:hAnsi="ＭＳ ゴシック" w:hint="eastAsia"/>
          <w:sz w:val="24"/>
        </w:rPr>
        <w:t>～食事は</w:t>
      </w:r>
      <w:r>
        <w:rPr>
          <w:rFonts w:ascii="ＭＳ ゴシック" w:eastAsia="ＭＳ ゴシック" w:hAnsi="ＭＳ ゴシック" w:hint="eastAsia"/>
          <w:sz w:val="24"/>
        </w:rPr>
        <w:t>各食1/2</w:t>
      </w:r>
      <w:r w:rsidR="00E24893">
        <w:rPr>
          <w:rFonts w:ascii="ＭＳ ゴシック" w:eastAsia="ＭＳ ゴシック" w:hAnsi="ＭＳ ゴシック" w:hint="eastAsia"/>
          <w:sz w:val="24"/>
        </w:rPr>
        <w:t>摂取</w:t>
      </w:r>
      <w:r>
        <w:rPr>
          <w:rFonts w:ascii="ＭＳ ゴシック" w:eastAsia="ＭＳ ゴシック" w:hAnsi="ＭＳ ゴシック" w:hint="eastAsia"/>
          <w:sz w:val="24"/>
        </w:rPr>
        <w:t>している</w:t>
      </w:r>
      <w:r w:rsidR="00E24893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バイタルサイン異常なし。指示の</w:t>
      </w:r>
      <w:r w:rsidR="000207F0">
        <w:rPr>
          <w:rFonts w:ascii="ＭＳ ゴシック" w:eastAsia="ＭＳ ゴシック" w:hAnsi="ＭＳ ゴシック" w:hint="eastAsia"/>
          <w:sz w:val="24"/>
        </w:rPr>
        <w:t>点滴</w:t>
      </w:r>
      <w:r>
        <w:rPr>
          <w:rFonts w:ascii="ＭＳ ゴシック" w:eastAsia="ＭＳ ゴシック" w:hAnsi="ＭＳ ゴシック" w:hint="eastAsia"/>
          <w:sz w:val="24"/>
        </w:rPr>
        <w:t>トラブルなし。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207F0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07F0">
        <w:rPr>
          <w:rFonts w:ascii="ＭＳ ゴシック" w:eastAsia="ＭＳ ゴシック" w:hAnsi="ＭＳ ゴシック" w:hint="eastAsia"/>
          <w:sz w:val="24"/>
        </w:rPr>
        <w:t>服部　美津子様～</w:t>
      </w:r>
      <w:r w:rsidR="00B50B75">
        <w:rPr>
          <w:rFonts w:ascii="ＭＳ ゴシック" w:eastAsia="ＭＳ ゴシック" w:hAnsi="ＭＳ ゴシック" w:hint="eastAsia"/>
          <w:sz w:val="24"/>
        </w:rPr>
        <w:t>バイタルサイン</w:t>
      </w:r>
      <w:r>
        <w:rPr>
          <w:rFonts w:ascii="ＭＳ ゴシック" w:eastAsia="ＭＳ ゴシック" w:hAnsi="ＭＳ ゴシック" w:hint="eastAsia"/>
          <w:sz w:val="24"/>
        </w:rPr>
        <w:t>異常なし。食事の</w:t>
      </w:r>
      <w:r w:rsidR="00E24893">
        <w:rPr>
          <w:rFonts w:ascii="ＭＳ ゴシック" w:eastAsia="ＭＳ ゴシック" w:hAnsi="ＭＳ ゴシック" w:hint="eastAsia"/>
          <w:sz w:val="24"/>
        </w:rPr>
        <w:t>経口補助食品</w:t>
      </w:r>
      <w:r>
        <w:rPr>
          <w:rFonts w:ascii="ＭＳ ゴシック" w:eastAsia="ＭＳ ゴシック" w:hAnsi="ＭＳ ゴシック" w:hint="eastAsia"/>
          <w:sz w:val="24"/>
        </w:rPr>
        <w:t>は朝：数口、昼</w:t>
      </w:r>
      <w:r w:rsidR="00E24893">
        <w:rPr>
          <w:rFonts w:ascii="ＭＳ ゴシック" w:eastAsia="ＭＳ ゴシック" w:hAnsi="ＭＳ ゴシック" w:hint="eastAsia"/>
          <w:sz w:val="24"/>
        </w:rPr>
        <w:t>1/2摂取している。</w:t>
      </w:r>
    </w:p>
    <w:p w:rsidR="00B50B75" w:rsidRDefault="00B50B75" w:rsidP="009432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212E1" w:rsidRDefault="004212E1" w:rsidP="004212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24893">
        <w:rPr>
          <w:rFonts w:ascii="ＭＳ ゴシック" w:eastAsia="ＭＳ ゴシック" w:hAnsi="ＭＳ ゴシック" w:hint="eastAsia"/>
          <w:sz w:val="24"/>
        </w:rPr>
        <w:t>上村　由倉様～</w:t>
      </w:r>
      <w:r w:rsidRPr="004212E1">
        <w:rPr>
          <w:rFonts w:ascii="ＭＳ ゴシック" w:eastAsia="ＭＳ ゴシック" w:hAnsi="ＭＳ ゴシック" w:hint="eastAsia"/>
          <w:sz w:val="24"/>
        </w:rPr>
        <w:t>体温37.8℃、脈拍103回/分、血圧131/77</w:t>
      </w:r>
      <w:r>
        <w:rPr>
          <w:rFonts w:ascii="ＭＳ ゴシック" w:eastAsia="ＭＳ ゴシック" w:hAnsi="ＭＳ ゴシック" w:hint="eastAsia"/>
          <w:sz w:val="24"/>
        </w:rPr>
        <w:t>mmhg</w:t>
      </w:r>
      <w:r w:rsidRPr="004212E1">
        <w:rPr>
          <w:rFonts w:ascii="ＭＳ ゴシック" w:eastAsia="ＭＳ ゴシック" w:hAnsi="ＭＳ ゴシック" w:hint="eastAsia"/>
          <w:sz w:val="24"/>
        </w:rPr>
        <w:t>、酸素飽和度96％</w:t>
      </w:r>
      <w:r>
        <w:rPr>
          <w:rFonts w:ascii="ＭＳ ゴシック" w:eastAsia="ＭＳ ゴシック" w:hAnsi="ＭＳ ゴシック" w:hint="eastAsia"/>
          <w:sz w:val="24"/>
        </w:rPr>
        <w:t>。痰がらみあり適時吸引を実施している。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4757E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757E">
        <w:rPr>
          <w:rFonts w:ascii="ＭＳ ゴシック" w:eastAsia="ＭＳ ゴシック" w:hAnsi="ＭＳ ゴシック" w:hint="eastAsia"/>
          <w:sz w:val="24"/>
        </w:rPr>
        <w:t>清水　トミ子様～帰宅要求あり、</w:t>
      </w:r>
      <w:r>
        <w:rPr>
          <w:rFonts w:ascii="ＭＳ ゴシック" w:eastAsia="ＭＳ ゴシック" w:hAnsi="ＭＳ ゴシック" w:hint="eastAsia"/>
          <w:sz w:val="24"/>
        </w:rPr>
        <w:t>頓服服薬するも要求継続。精神症状観察していく。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4757E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757E">
        <w:rPr>
          <w:rFonts w:ascii="ＭＳ ゴシック" w:eastAsia="ＭＳ ゴシック" w:hAnsi="ＭＳ ゴシック" w:hint="eastAsia"/>
          <w:sz w:val="24"/>
        </w:rPr>
        <w:t>尾崎　誠二郎様～</w:t>
      </w:r>
      <w:r>
        <w:rPr>
          <w:rFonts w:ascii="ＭＳ ゴシック" w:eastAsia="ＭＳ ゴシック" w:hAnsi="ＭＳ ゴシック" w:hint="eastAsia"/>
          <w:sz w:val="24"/>
        </w:rPr>
        <w:t>バイタルサイン異常なし。食事は介助にて朝：1/3、昼：1/2摂取している。</w:t>
      </w:r>
    </w:p>
    <w:p w:rsidR="00B50B75" w:rsidRDefault="00B50B7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4757E" w:rsidRDefault="004212E1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50B75">
        <w:rPr>
          <w:rFonts w:ascii="ＭＳ ゴシック" w:eastAsia="ＭＳ ゴシック" w:hAnsi="ＭＳ ゴシック" w:hint="eastAsia"/>
          <w:sz w:val="24"/>
        </w:rPr>
        <w:t>村田　邦恵様～</w:t>
      </w:r>
      <w:r>
        <w:rPr>
          <w:rFonts w:ascii="ＭＳ ゴシック" w:eastAsia="ＭＳ ゴシック" w:hAnsi="ＭＳ ゴシック" w:hint="eastAsia"/>
          <w:sz w:val="24"/>
        </w:rPr>
        <w:t>トイレ誘導にて自排尿あり。車椅子から降りて、自力歩行されている為介入要している。</w:t>
      </w:r>
    </w:p>
    <w:p w:rsidR="00B50B75" w:rsidRDefault="00B50B7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272CB" w:rsidRDefault="00043EDC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遠山　健吉様～</w:t>
      </w:r>
      <w:r>
        <w:rPr>
          <w:rFonts w:ascii="ＭＳ ゴシック" w:eastAsia="ＭＳ ゴシック" w:hAnsi="ＭＳ ゴシック" w:hint="eastAsia"/>
          <w:sz w:val="24"/>
        </w:rPr>
        <w:t>バイタルサイン異常なし。食事は</w:t>
      </w:r>
      <w:r w:rsidR="009272CB">
        <w:rPr>
          <w:rFonts w:ascii="ＭＳ ゴシック" w:eastAsia="ＭＳ ゴシック" w:hAnsi="ＭＳ ゴシック" w:hint="eastAsia"/>
          <w:sz w:val="24"/>
        </w:rPr>
        <w:t>全介助にて全量摂取している。</w:t>
      </w:r>
    </w:p>
    <w:p w:rsidR="00B50B75" w:rsidRDefault="00B50B75" w:rsidP="009272CB">
      <w:pPr>
        <w:ind w:leftChars="800" w:left="1680"/>
        <w:rPr>
          <w:rFonts w:ascii="ＭＳ ゴシック" w:eastAsia="ＭＳ ゴシック" w:hAnsi="ＭＳ ゴシック"/>
          <w:sz w:val="24"/>
        </w:rPr>
      </w:pPr>
    </w:p>
    <w:p w:rsidR="009272CB" w:rsidRDefault="00043EDC" w:rsidP="00927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田代　慧治様～食事は</w:t>
      </w:r>
      <w:r>
        <w:rPr>
          <w:rFonts w:ascii="ＭＳ ゴシック" w:eastAsia="ＭＳ ゴシック" w:hAnsi="ＭＳ ゴシック" w:hint="eastAsia"/>
          <w:sz w:val="24"/>
        </w:rPr>
        <w:t>介助にて各食全量</w:t>
      </w:r>
      <w:r w:rsidR="009272CB">
        <w:rPr>
          <w:rFonts w:ascii="ＭＳ ゴシック" w:eastAsia="ＭＳ ゴシック" w:hAnsi="ＭＳ ゴシック" w:hint="eastAsia"/>
          <w:sz w:val="24"/>
        </w:rPr>
        <w:t>摂取</w:t>
      </w:r>
      <w:r>
        <w:rPr>
          <w:rFonts w:ascii="ＭＳ ゴシック" w:eastAsia="ＭＳ ゴシック" w:hAnsi="ＭＳ ゴシック" w:hint="eastAsia"/>
          <w:sz w:val="24"/>
        </w:rPr>
        <w:t>している</w:t>
      </w:r>
      <w:r w:rsidR="009272CB">
        <w:rPr>
          <w:rFonts w:ascii="ＭＳ ゴシック" w:eastAsia="ＭＳ ゴシック" w:hAnsi="ＭＳ ゴシック" w:hint="eastAsia"/>
          <w:sz w:val="24"/>
        </w:rPr>
        <w:t>。覚醒状態良好。</w:t>
      </w:r>
    </w:p>
    <w:p w:rsidR="00B50B75" w:rsidRDefault="00B50B75" w:rsidP="00927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9272CB" w:rsidRDefault="00043EDC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柳久保　勝範様～食事は</w:t>
      </w:r>
      <w:r>
        <w:rPr>
          <w:rFonts w:ascii="ＭＳ ゴシック" w:eastAsia="ＭＳ ゴシック" w:hAnsi="ＭＳ ゴシック" w:hint="eastAsia"/>
          <w:sz w:val="24"/>
        </w:rPr>
        <w:t>1</w:t>
      </w:r>
      <w:r w:rsidR="009272CB">
        <w:rPr>
          <w:rFonts w:ascii="ＭＳ ゴシック" w:eastAsia="ＭＳ ゴシック" w:hAnsi="ＭＳ ゴシック" w:hint="eastAsia"/>
          <w:sz w:val="24"/>
        </w:rPr>
        <w:t>/3～1/2摂取</w:t>
      </w:r>
      <w:r>
        <w:rPr>
          <w:rFonts w:ascii="ＭＳ ゴシック" w:eastAsia="ＭＳ ゴシック" w:hAnsi="ＭＳ ゴシック" w:hint="eastAsia"/>
          <w:sz w:val="24"/>
        </w:rPr>
        <w:t>している</w:t>
      </w:r>
      <w:r w:rsidR="009272CB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補食のゼリーでは</w:t>
      </w:r>
      <w:r w:rsidRPr="00043EDC">
        <w:rPr>
          <w:rFonts w:ascii="ＭＳ ゴシック" w:eastAsia="ＭＳ ゴシック" w:hAnsi="ＭＳ ゴシック" w:hint="eastAsia"/>
          <w:sz w:val="24"/>
        </w:rPr>
        <w:t>嘔気あり</w:t>
      </w:r>
      <w:r>
        <w:rPr>
          <w:rFonts w:ascii="ＭＳ ゴシック" w:eastAsia="ＭＳ ゴシック" w:hAnsi="ＭＳ ゴシック" w:hint="eastAsia"/>
          <w:sz w:val="24"/>
        </w:rPr>
        <w:t>数口。</w:t>
      </w:r>
      <w:r w:rsidRPr="00043EDC">
        <w:rPr>
          <w:rFonts w:ascii="ＭＳ ゴシック" w:eastAsia="ＭＳ ゴシック" w:hAnsi="ＭＳ ゴシック" w:hint="eastAsia"/>
          <w:sz w:val="24"/>
        </w:rPr>
        <w:t>昼食前血糖値169mg/dl</w:t>
      </w:r>
      <w:r>
        <w:rPr>
          <w:rFonts w:ascii="ＭＳ ゴシック" w:eastAsia="ＭＳ ゴシック" w:hAnsi="ＭＳ ゴシック" w:hint="eastAsia"/>
          <w:sz w:val="24"/>
        </w:rPr>
        <w:t>、不調の訴えな</w:t>
      </w:r>
      <w:r w:rsidRPr="00043EDC">
        <w:rPr>
          <w:rFonts w:ascii="ＭＳ ゴシック" w:eastAsia="ＭＳ ゴシック" w:hAnsi="ＭＳ ゴシック" w:hint="eastAsia"/>
          <w:sz w:val="24"/>
        </w:rPr>
        <w:t>し。</w:t>
      </w:r>
    </w:p>
    <w:p w:rsidR="00764F63" w:rsidRDefault="00764F63" w:rsidP="00927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B50B75" w:rsidRDefault="00043EDC" w:rsidP="00043E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橋本　芙美子様～</w:t>
      </w:r>
      <w:r w:rsidR="009272CB" w:rsidRPr="009272CB">
        <w:rPr>
          <w:rFonts w:ascii="ＭＳ ゴシック" w:eastAsia="ＭＳ ゴシック" w:hAnsi="ＭＳ ゴシック" w:hint="eastAsia"/>
          <w:sz w:val="24"/>
        </w:rPr>
        <w:t>徘徊する様子</w:t>
      </w:r>
      <w:r>
        <w:rPr>
          <w:rFonts w:ascii="ＭＳ ゴシック" w:eastAsia="ＭＳ ゴシック" w:hAnsi="ＭＳ ゴシック" w:hint="eastAsia"/>
          <w:sz w:val="24"/>
        </w:rPr>
        <w:t>あるが、他問題行動や迷惑行為な</w:t>
      </w:r>
      <w:r w:rsidR="009272CB" w:rsidRPr="009272CB">
        <w:rPr>
          <w:rFonts w:ascii="ＭＳ ゴシック" w:eastAsia="ＭＳ ゴシック" w:hAnsi="ＭＳ ゴシック" w:hint="eastAsia"/>
          <w:sz w:val="24"/>
        </w:rPr>
        <w:t>し。</w:t>
      </w:r>
    </w:p>
    <w:p w:rsidR="00043EDC" w:rsidRDefault="00043EDC" w:rsidP="00043EDC">
      <w:pPr>
        <w:rPr>
          <w:rFonts w:ascii="ＭＳ ゴシック" w:eastAsia="ＭＳ ゴシック" w:hAnsi="ＭＳ ゴシック"/>
          <w:sz w:val="24"/>
        </w:rPr>
      </w:pPr>
    </w:p>
    <w:p w:rsidR="009272CB" w:rsidRDefault="00043EDC" w:rsidP="00043E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321A1">
        <w:rPr>
          <w:rFonts w:ascii="ＭＳ ゴシック" w:eastAsia="ＭＳ ゴシック" w:hAnsi="ＭＳ ゴシック" w:hint="eastAsia"/>
          <w:sz w:val="24"/>
        </w:rPr>
        <w:t>荒谷　みさほ様～</w:t>
      </w:r>
      <w:r>
        <w:rPr>
          <w:rFonts w:ascii="ＭＳ ゴシック" w:eastAsia="ＭＳ ゴシック" w:hAnsi="ＭＳ ゴシック" w:hint="eastAsia"/>
          <w:sz w:val="24"/>
        </w:rPr>
        <w:t>服</w:t>
      </w:r>
      <w:r w:rsidR="00C321A1">
        <w:rPr>
          <w:rFonts w:ascii="ＭＳ ゴシック" w:eastAsia="ＭＳ ゴシック" w:hAnsi="ＭＳ ゴシック" w:hint="eastAsia"/>
          <w:sz w:val="24"/>
        </w:rPr>
        <w:t>薬</w:t>
      </w:r>
      <w:r>
        <w:rPr>
          <w:rFonts w:ascii="ＭＳ ゴシック" w:eastAsia="ＭＳ ゴシック" w:hAnsi="ＭＳ ゴシック" w:hint="eastAsia"/>
          <w:sz w:val="24"/>
        </w:rPr>
        <w:t>時拒薬、不機嫌さあり</w:t>
      </w:r>
      <w:r w:rsidR="00C321A1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介入に時間要している。</w:t>
      </w:r>
    </w:p>
    <w:p w:rsidR="00B50B75" w:rsidRDefault="00B50B75" w:rsidP="00C321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321A1" w:rsidRDefault="00043EDC" w:rsidP="00C321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321A1">
        <w:rPr>
          <w:rFonts w:ascii="ＭＳ ゴシック" w:eastAsia="ＭＳ ゴシック" w:hAnsi="ＭＳ ゴシック" w:hint="eastAsia"/>
          <w:sz w:val="24"/>
        </w:rPr>
        <w:t>出貝　カズ子様～大声を出したり暴れる事あり見守りを要している。</w:t>
      </w:r>
    </w:p>
    <w:p w:rsidR="00B50B75" w:rsidRDefault="00B50B75" w:rsidP="00C321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321A1" w:rsidRPr="00C321A1" w:rsidRDefault="00043EDC" w:rsidP="00C321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321A1">
        <w:rPr>
          <w:rFonts w:ascii="ＭＳ ゴシック" w:eastAsia="ＭＳ ゴシック" w:hAnsi="ＭＳ ゴシック" w:hint="eastAsia"/>
          <w:sz w:val="24"/>
        </w:rPr>
        <w:t>豊田　慶三様～問題行動</w:t>
      </w:r>
      <w:r>
        <w:rPr>
          <w:rFonts w:ascii="ＭＳ ゴシック" w:eastAsia="ＭＳ ゴシック" w:hAnsi="ＭＳ ゴシック" w:hint="eastAsia"/>
          <w:sz w:val="24"/>
        </w:rPr>
        <w:t>なし、穏やかに過ごされている。</w:t>
      </w:r>
    </w:p>
    <w:p w:rsidR="00112DD2" w:rsidRDefault="00112DD2" w:rsidP="00280B40">
      <w:pPr>
        <w:rPr>
          <w:rFonts w:ascii="ＭＳ ゴシック" w:eastAsia="ＭＳ ゴシック" w:hAnsi="ＭＳ ゴシック"/>
          <w:sz w:val="24"/>
        </w:rPr>
      </w:pPr>
    </w:p>
    <w:p w:rsidR="00043EDC" w:rsidRDefault="00043EDC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チヱ様～服薬時吐薬あり、再三にて服薬している。</w:t>
      </w:r>
      <w:r w:rsidRPr="00043EDC">
        <w:rPr>
          <w:rFonts w:ascii="ＭＳ ゴシック" w:eastAsia="ＭＳ ゴシック" w:hAnsi="ＭＳ ゴシック" w:hint="eastAsia"/>
          <w:sz w:val="24"/>
        </w:rPr>
        <w:t>介入にはやや不機嫌</w:t>
      </w:r>
      <w:r w:rsidRPr="00043EDC">
        <w:rPr>
          <w:rFonts w:ascii="ＭＳ ゴシック" w:eastAsia="ＭＳ ゴシック" w:hAnsi="ＭＳ ゴシック" w:hint="eastAsia"/>
          <w:sz w:val="24"/>
        </w:rPr>
        <w:lastRenderedPageBreak/>
        <w:t>さあり。</w:t>
      </w:r>
    </w:p>
    <w:p w:rsidR="00043EDC" w:rsidRPr="00112DD2" w:rsidRDefault="00043EDC" w:rsidP="00280B40">
      <w:pPr>
        <w:rPr>
          <w:rFonts w:ascii="ＭＳ ゴシック" w:eastAsia="ＭＳ ゴシック" w:hAnsi="ＭＳ ゴシック"/>
          <w:sz w:val="24"/>
        </w:rPr>
      </w:pPr>
    </w:p>
    <w:p w:rsidR="004C27F7" w:rsidRDefault="00BB60CE" w:rsidP="003E67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＜転入患者様＞</w:t>
      </w:r>
    </w:p>
    <w:p w:rsidR="00AF025C" w:rsidRDefault="00AF025C" w:rsidP="003E671C">
      <w:pPr>
        <w:rPr>
          <w:rFonts w:ascii="ＭＳ ゴシック" w:eastAsia="ＭＳ ゴシック" w:hAnsi="ＭＳ ゴシック"/>
          <w:sz w:val="24"/>
        </w:rPr>
      </w:pPr>
      <w:r w:rsidRPr="00AF025C">
        <w:rPr>
          <w:noProof/>
        </w:rPr>
        <w:lastRenderedPageBreak/>
        <w:drawing>
          <wp:inline distT="0" distB="0" distL="0" distR="0">
            <wp:extent cx="5400040" cy="7961501"/>
            <wp:effectExtent l="0" t="0" r="0" b="190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961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DFE" w:rsidRPr="007C4582" w:rsidRDefault="007C4582" w:rsidP="003C1EBB">
      <w:pPr>
        <w:ind w:left="1890" w:hangingChars="900" w:hanging="1890"/>
        <w:rPr>
          <w:rFonts w:ascii="ＭＳ ゴシック" w:eastAsia="ＭＳ ゴシック" w:hAnsi="ＭＳ ゴシック"/>
          <w:noProof/>
        </w:rPr>
      </w:pPr>
      <w:r w:rsidRPr="007C4582">
        <w:rPr>
          <w:rFonts w:ascii="ＭＳ ゴシック" w:eastAsia="ＭＳ ゴシック" w:hAnsi="ＭＳ ゴシック" w:hint="eastAsia"/>
          <w:noProof/>
        </w:rPr>
        <w:t>担当Ns：上野(由)NS</w:t>
      </w:r>
    </w:p>
    <w:p w:rsidR="007C4582" w:rsidRDefault="007C4582" w:rsidP="003C1EBB">
      <w:pPr>
        <w:ind w:left="1890" w:hangingChars="900" w:hanging="1890"/>
        <w:rPr>
          <w:rFonts w:ascii="ＭＳ ゴシック" w:eastAsia="ＭＳ ゴシック" w:hAnsi="ＭＳ ゴシック"/>
          <w:sz w:val="24"/>
        </w:rPr>
      </w:pPr>
      <w:r w:rsidRPr="007C4582">
        <w:rPr>
          <w:noProof/>
        </w:rPr>
        <w:lastRenderedPageBreak/>
        <w:drawing>
          <wp:inline distT="0" distB="0" distL="0" distR="0">
            <wp:extent cx="5400040" cy="7332371"/>
            <wp:effectExtent l="0" t="0" r="0" b="1905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332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582" w:rsidRPr="00112DD2" w:rsidRDefault="007C4582" w:rsidP="003C1EB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担当NS：西山MNS</w:t>
      </w:r>
    </w:p>
    <w:sectPr w:rsidR="007C4582" w:rsidRPr="00112DD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07A9B"/>
    <w:rsid w:val="00012A78"/>
    <w:rsid w:val="0001519D"/>
    <w:rsid w:val="000207F0"/>
    <w:rsid w:val="00023E8F"/>
    <w:rsid w:val="0002405A"/>
    <w:rsid w:val="0003115D"/>
    <w:rsid w:val="00034401"/>
    <w:rsid w:val="00034406"/>
    <w:rsid w:val="00040670"/>
    <w:rsid w:val="00043EDC"/>
    <w:rsid w:val="000459AD"/>
    <w:rsid w:val="0004757E"/>
    <w:rsid w:val="00056278"/>
    <w:rsid w:val="00060030"/>
    <w:rsid w:val="0006764D"/>
    <w:rsid w:val="00067E1C"/>
    <w:rsid w:val="000831BA"/>
    <w:rsid w:val="0008618E"/>
    <w:rsid w:val="000915D5"/>
    <w:rsid w:val="00096985"/>
    <w:rsid w:val="000A2890"/>
    <w:rsid w:val="000A3FED"/>
    <w:rsid w:val="000A5559"/>
    <w:rsid w:val="000A7B57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122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2DD2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1655"/>
    <w:rsid w:val="00175F8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4DF"/>
    <w:rsid w:val="001A0578"/>
    <w:rsid w:val="001A28F9"/>
    <w:rsid w:val="001A6B2F"/>
    <w:rsid w:val="001B1439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5672C"/>
    <w:rsid w:val="00260690"/>
    <w:rsid w:val="00262F1A"/>
    <w:rsid w:val="00263EAD"/>
    <w:rsid w:val="00271CF8"/>
    <w:rsid w:val="00272395"/>
    <w:rsid w:val="0027421C"/>
    <w:rsid w:val="00275684"/>
    <w:rsid w:val="00280B40"/>
    <w:rsid w:val="00281903"/>
    <w:rsid w:val="00281F3E"/>
    <w:rsid w:val="002874F0"/>
    <w:rsid w:val="002909E6"/>
    <w:rsid w:val="002A3BC4"/>
    <w:rsid w:val="002A44B4"/>
    <w:rsid w:val="002A45A5"/>
    <w:rsid w:val="002A4CA2"/>
    <w:rsid w:val="002B7819"/>
    <w:rsid w:val="002D3868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0595"/>
    <w:rsid w:val="00353E77"/>
    <w:rsid w:val="0035549C"/>
    <w:rsid w:val="00356688"/>
    <w:rsid w:val="00363BAF"/>
    <w:rsid w:val="0036575F"/>
    <w:rsid w:val="00372AFF"/>
    <w:rsid w:val="003734F2"/>
    <w:rsid w:val="0037722F"/>
    <w:rsid w:val="00382772"/>
    <w:rsid w:val="00382B9A"/>
    <w:rsid w:val="00383DF7"/>
    <w:rsid w:val="0038502D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F8B"/>
    <w:rsid w:val="003C0129"/>
    <w:rsid w:val="003C0F29"/>
    <w:rsid w:val="003C1EBB"/>
    <w:rsid w:val="003C213D"/>
    <w:rsid w:val="003C3010"/>
    <w:rsid w:val="003C340F"/>
    <w:rsid w:val="003D1399"/>
    <w:rsid w:val="003D2567"/>
    <w:rsid w:val="003D33AA"/>
    <w:rsid w:val="003D5E30"/>
    <w:rsid w:val="003E0D73"/>
    <w:rsid w:val="003E671C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4E71"/>
    <w:rsid w:val="004372D0"/>
    <w:rsid w:val="004411B8"/>
    <w:rsid w:val="0044717D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820CB"/>
    <w:rsid w:val="0059265C"/>
    <w:rsid w:val="00593CE0"/>
    <w:rsid w:val="005A3D13"/>
    <w:rsid w:val="005A3F88"/>
    <w:rsid w:val="005B1E04"/>
    <w:rsid w:val="005B45CB"/>
    <w:rsid w:val="005B71F2"/>
    <w:rsid w:val="005C0035"/>
    <w:rsid w:val="005C2689"/>
    <w:rsid w:val="005C2CC1"/>
    <w:rsid w:val="005D0696"/>
    <w:rsid w:val="005D3945"/>
    <w:rsid w:val="005E00D4"/>
    <w:rsid w:val="005E0FA0"/>
    <w:rsid w:val="005E2BE5"/>
    <w:rsid w:val="005E50CC"/>
    <w:rsid w:val="005F3A72"/>
    <w:rsid w:val="005F50E8"/>
    <w:rsid w:val="005F7852"/>
    <w:rsid w:val="006042B5"/>
    <w:rsid w:val="0062308D"/>
    <w:rsid w:val="00625504"/>
    <w:rsid w:val="0063072F"/>
    <w:rsid w:val="00635B67"/>
    <w:rsid w:val="00636282"/>
    <w:rsid w:val="00643D68"/>
    <w:rsid w:val="00653A1C"/>
    <w:rsid w:val="00671D9A"/>
    <w:rsid w:val="00671F80"/>
    <w:rsid w:val="00674C0A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C7769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220D9"/>
    <w:rsid w:val="007316E2"/>
    <w:rsid w:val="00731BA4"/>
    <w:rsid w:val="007325E2"/>
    <w:rsid w:val="00734F17"/>
    <w:rsid w:val="00736867"/>
    <w:rsid w:val="00740E1E"/>
    <w:rsid w:val="00743593"/>
    <w:rsid w:val="007451FD"/>
    <w:rsid w:val="00747275"/>
    <w:rsid w:val="00763433"/>
    <w:rsid w:val="007643BA"/>
    <w:rsid w:val="00764F63"/>
    <w:rsid w:val="00765F1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4582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814"/>
    <w:rsid w:val="00802F5A"/>
    <w:rsid w:val="0080488E"/>
    <w:rsid w:val="00807E6C"/>
    <w:rsid w:val="00813A90"/>
    <w:rsid w:val="008211DA"/>
    <w:rsid w:val="008223CB"/>
    <w:rsid w:val="00822B67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5E53"/>
    <w:rsid w:val="0091353B"/>
    <w:rsid w:val="00920B7C"/>
    <w:rsid w:val="00923AC5"/>
    <w:rsid w:val="009257C8"/>
    <w:rsid w:val="00925A8F"/>
    <w:rsid w:val="009272CB"/>
    <w:rsid w:val="009317AB"/>
    <w:rsid w:val="00932C57"/>
    <w:rsid w:val="0093325B"/>
    <w:rsid w:val="009336C1"/>
    <w:rsid w:val="009363F3"/>
    <w:rsid w:val="00936B8F"/>
    <w:rsid w:val="00937965"/>
    <w:rsid w:val="0094327C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7338"/>
    <w:rsid w:val="009A0AD7"/>
    <w:rsid w:val="009B001B"/>
    <w:rsid w:val="009B453C"/>
    <w:rsid w:val="009B6CC1"/>
    <w:rsid w:val="009B76D6"/>
    <w:rsid w:val="009C2062"/>
    <w:rsid w:val="009C48B8"/>
    <w:rsid w:val="009D42D6"/>
    <w:rsid w:val="009D43FF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56092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3F47"/>
    <w:rsid w:val="00AD0128"/>
    <w:rsid w:val="00AD2DE7"/>
    <w:rsid w:val="00AD384F"/>
    <w:rsid w:val="00AE0E1E"/>
    <w:rsid w:val="00AE7050"/>
    <w:rsid w:val="00AE72E0"/>
    <w:rsid w:val="00AF025C"/>
    <w:rsid w:val="00AF0863"/>
    <w:rsid w:val="00AF37A3"/>
    <w:rsid w:val="00AF51CA"/>
    <w:rsid w:val="00AF6371"/>
    <w:rsid w:val="00AF69AC"/>
    <w:rsid w:val="00B03B7B"/>
    <w:rsid w:val="00B12E41"/>
    <w:rsid w:val="00B2338B"/>
    <w:rsid w:val="00B37CAC"/>
    <w:rsid w:val="00B438FD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55C"/>
    <w:rsid w:val="00BE75B0"/>
    <w:rsid w:val="00BE7DE4"/>
    <w:rsid w:val="00C00E23"/>
    <w:rsid w:val="00C12F89"/>
    <w:rsid w:val="00C13E4D"/>
    <w:rsid w:val="00C1682A"/>
    <w:rsid w:val="00C20587"/>
    <w:rsid w:val="00C249E4"/>
    <w:rsid w:val="00C24B50"/>
    <w:rsid w:val="00C321A1"/>
    <w:rsid w:val="00C41942"/>
    <w:rsid w:val="00C471BE"/>
    <w:rsid w:val="00C51DF4"/>
    <w:rsid w:val="00C614CA"/>
    <w:rsid w:val="00C63F74"/>
    <w:rsid w:val="00C657A1"/>
    <w:rsid w:val="00C70703"/>
    <w:rsid w:val="00C727FA"/>
    <w:rsid w:val="00C76EC9"/>
    <w:rsid w:val="00C83520"/>
    <w:rsid w:val="00C83837"/>
    <w:rsid w:val="00C87AF8"/>
    <w:rsid w:val="00C90DBE"/>
    <w:rsid w:val="00C93299"/>
    <w:rsid w:val="00C94027"/>
    <w:rsid w:val="00C94495"/>
    <w:rsid w:val="00CA0581"/>
    <w:rsid w:val="00CA1E6E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3FA0"/>
    <w:rsid w:val="00CE436D"/>
    <w:rsid w:val="00CE7941"/>
    <w:rsid w:val="00CF26E0"/>
    <w:rsid w:val="00CF2D74"/>
    <w:rsid w:val="00CF552E"/>
    <w:rsid w:val="00D002D8"/>
    <w:rsid w:val="00D1520F"/>
    <w:rsid w:val="00D157D2"/>
    <w:rsid w:val="00D17C4F"/>
    <w:rsid w:val="00D2271F"/>
    <w:rsid w:val="00D23C5D"/>
    <w:rsid w:val="00D25FFE"/>
    <w:rsid w:val="00D31BBA"/>
    <w:rsid w:val="00D32D6D"/>
    <w:rsid w:val="00D3719D"/>
    <w:rsid w:val="00D420BA"/>
    <w:rsid w:val="00D54962"/>
    <w:rsid w:val="00D56C87"/>
    <w:rsid w:val="00D61C43"/>
    <w:rsid w:val="00D633D8"/>
    <w:rsid w:val="00D6466C"/>
    <w:rsid w:val="00D65629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9571F"/>
    <w:rsid w:val="00DA1C84"/>
    <w:rsid w:val="00DA3458"/>
    <w:rsid w:val="00DA353A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43266"/>
    <w:rsid w:val="00E44290"/>
    <w:rsid w:val="00E44432"/>
    <w:rsid w:val="00E446EC"/>
    <w:rsid w:val="00E50F89"/>
    <w:rsid w:val="00E532C7"/>
    <w:rsid w:val="00E55F81"/>
    <w:rsid w:val="00E57D73"/>
    <w:rsid w:val="00E613EE"/>
    <w:rsid w:val="00E6381D"/>
    <w:rsid w:val="00E66951"/>
    <w:rsid w:val="00E6753B"/>
    <w:rsid w:val="00E707CA"/>
    <w:rsid w:val="00E82EF5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2C11"/>
    <w:rsid w:val="00F74491"/>
    <w:rsid w:val="00F854CB"/>
    <w:rsid w:val="00F90D0D"/>
    <w:rsid w:val="00F924C1"/>
    <w:rsid w:val="00F94601"/>
    <w:rsid w:val="00FA10CB"/>
    <w:rsid w:val="00FB3CDF"/>
    <w:rsid w:val="00FD09BD"/>
    <w:rsid w:val="00FD393A"/>
    <w:rsid w:val="00FD3F3D"/>
    <w:rsid w:val="00FD458B"/>
    <w:rsid w:val="00FE39A8"/>
    <w:rsid w:val="00FE3BB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F901C-C011-40DA-B8BB-0DB5B1922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</cp:revision>
  <dcterms:created xsi:type="dcterms:W3CDTF">2022-07-01T04:36:00Z</dcterms:created>
  <dcterms:modified xsi:type="dcterms:W3CDTF">2022-07-01T07:36:00Z</dcterms:modified>
</cp:coreProperties>
</file>