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807C2">
      <w:pPr>
        <w:rPr>
          <w:rFonts w:ascii="ＭＳ ゴシック" w:eastAsia="ＭＳ ゴシック" w:hAnsi="ＭＳ ゴシック"/>
          <w:b/>
          <w:bCs/>
          <w:sz w:val="36"/>
        </w:rPr>
      </w:pP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D807C2">
      <w:pPr>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AA0C46">
      <w:pPr>
        <w:pStyle w:val="a5"/>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月</w:t>
      </w:r>
      <w:r w:rsidR="005249F6">
        <w:rPr>
          <w:rFonts w:ascii="ＭＳ ゴシック" w:eastAsia="ＭＳ ゴシック" w:hAnsi="ＭＳ ゴシック" w:hint="eastAsia"/>
          <w:sz w:val="24"/>
        </w:rPr>
        <w:t>12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5249F6">
        <w:rPr>
          <w:rFonts w:ascii="ＭＳ ゴシック" w:eastAsia="ＭＳ ゴシック" w:hAnsi="ＭＳ ゴシック" w:hint="eastAsia"/>
          <w:sz w:val="24"/>
        </w:rPr>
        <w:t>火</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7B246E">
        <w:rPr>
          <w:rFonts w:ascii="ＭＳ ゴシック" w:eastAsia="ＭＳ ゴシック" w:hAnsi="ＭＳ ゴシック" w:hint="eastAsia"/>
          <w:sz w:val="24"/>
        </w:rPr>
        <w:t>・記録：大村　亮江</w:t>
      </w:r>
      <w:r w:rsidR="00844291">
        <w:rPr>
          <w:rFonts w:ascii="ＭＳ ゴシック" w:eastAsia="ＭＳ ゴシック" w:hAnsi="ＭＳ ゴシック" w:hint="eastAsia"/>
          <w:sz w:val="24"/>
        </w:rPr>
        <w:t xml:space="preserve">　</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gridCol w:w="990"/>
      </w:tblGrid>
      <w:tr w:rsidR="00D807C2" w:rsidRPr="00862248"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862248">
              <w:rPr>
                <w:rFonts w:ascii="ＭＳ ゴシック" w:eastAsia="ＭＳ ゴシック" w:hAnsi="ＭＳ ゴシック" w:hint="eastAsia"/>
                <w:sz w:val="24"/>
              </w:rPr>
              <w:t>藤田タ</w:t>
            </w:r>
          </w:p>
        </w:tc>
        <w:tc>
          <w:tcPr>
            <w:tcW w:w="989" w:type="dxa"/>
            <w:vAlign w:val="center"/>
          </w:tcPr>
          <w:p w:rsidR="00D807C2" w:rsidRPr="00862248" w:rsidRDefault="00D807C2"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c>
          <w:tcPr>
            <w:tcW w:w="990" w:type="dxa"/>
            <w:vAlign w:val="center"/>
          </w:tcPr>
          <w:p w:rsidR="00D807C2" w:rsidRPr="00862248"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大村</w:t>
            </w:r>
          </w:p>
        </w:tc>
      </w:tr>
      <w:tr w:rsidR="00D807C2" w:rsidRPr="002F5AB4" w:rsidTr="002F28FD">
        <w:trPr>
          <w:trHeight w:val="720"/>
        </w:trPr>
        <w:tc>
          <w:tcPr>
            <w:tcW w:w="989" w:type="dxa"/>
            <w:vAlign w:val="center"/>
          </w:tcPr>
          <w:p w:rsidR="00D807C2" w:rsidRPr="00A72B37" w:rsidRDefault="00B83F07" w:rsidP="002F28FD">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807C2" w:rsidRPr="00A72B37" w:rsidRDefault="00B83F07"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89" w:type="dxa"/>
            <w:vAlign w:val="center"/>
          </w:tcPr>
          <w:p w:rsidR="00D807C2" w:rsidRPr="00A72B37" w:rsidRDefault="00B83F07" w:rsidP="002F28FD">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hint="eastAsia"/>
                <w:kern w:val="2"/>
              </w:rPr>
              <w:t>○</w:t>
            </w:r>
          </w:p>
        </w:tc>
        <w:tc>
          <w:tcPr>
            <w:tcW w:w="990"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kern w:val="2"/>
              </w:rPr>
              <w:t>深</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kern w:val="2"/>
              </w:rPr>
              <w:t>休</w:t>
            </w:r>
          </w:p>
        </w:tc>
        <w:tc>
          <w:tcPr>
            <w:tcW w:w="990"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hint="eastAsia"/>
                <w:kern w:val="2"/>
              </w:rPr>
            </w:pPr>
            <w:r>
              <w:rPr>
                <w:rFonts w:ascii="ＭＳ ゴシック" w:eastAsia="ＭＳ ゴシック" w:hAnsi="ＭＳ ゴシック"/>
                <w:kern w:val="2"/>
              </w:rPr>
              <w:t>休憩</w:t>
            </w:r>
          </w:p>
        </w:tc>
        <w:tc>
          <w:tcPr>
            <w:tcW w:w="989" w:type="dxa"/>
            <w:vAlign w:val="center"/>
          </w:tcPr>
          <w:p w:rsidR="00D807C2" w:rsidRPr="002F5AB4"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欠</w:t>
            </w:r>
          </w:p>
        </w:tc>
        <w:tc>
          <w:tcPr>
            <w:tcW w:w="989" w:type="dxa"/>
            <w:vAlign w:val="center"/>
          </w:tcPr>
          <w:p w:rsidR="00D807C2" w:rsidRPr="002F5AB4"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休</w:t>
            </w:r>
          </w:p>
        </w:tc>
        <w:tc>
          <w:tcPr>
            <w:tcW w:w="990" w:type="dxa"/>
            <w:vAlign w:val="center"/>
          </w:tcPr>
          <w:p w:rsidR="00D807C2" w:rsidRPr="002F5AB4"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r>
      <w:tr w:rsidR="00D807C2" w:rsidRPr="002F5AB4" w:rsidTr="002F28FD">
        <w:trPr>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西山悟</w:t>
            </w:r>
          </w:p>
        </w:tc>
        <w:tc>
          <w:tcPr>
            <w:tcW w:w="989"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sidRPr="00DE7E17">
              <w:rPr>
                <w:rFonts w:ascii="ＭＳ ゴシック" w:eastAsia="ＭＳ ゴシック" w:hAnsi="ＭＳ ゴシック" w:hint="eastAsia"/>
                <w:kern w:val="2"/>
              </w:rPr>
              <w:t>橋本</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D807C2" w:rsidRPr="00DE7E17" w:rsidRDefault="00D807C2"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萩野</w:t>
            </w:r>
          </w:p>
        </w:tc>
        <w:tc>
          <w:tcPr>
            <w:tcW w:w="989" w:type="dxa"/>
            <w:vAlign w:val="center"/>
          </w:tcPr>
          <w:p w:rsidR="00D807C2" w:rsidRPr="008253F6" w:rsidRDefault="00D807C2" w:rsidP="002F28FD">
            <w:pPr>
              <w:jc w:val="center"/>
              <w:rPr>
                <w:rFonts w:ascii="ＭＳ ゴシック" w:eastAsia="ＭＳ ゴシック" w:hAnsi="ＭＳ ゴシック"/>
                <w:sz w:val="24"/>
              </w:rPr>
            </w:pPr>
            <w:r w:rsidRPr="008253F6">
              <w:rPr>
                <w:rFonts w:ascii="ＭＳ ゴシック" w:eastAsia="ＭＳ ゴシック" w:hAnsi="ＭＳ ゴシック" w:hint="eastAsia"/>
                <w:sz w:val="24"/>
              </w:rPr>
              <w:t>古川</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田端</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FE23A3">
              <w:rPr>
                <w:rFonts w:ascii="ＭＳ ゴシック" w:eastAsia="ＭＳ ゴシック" w:hAnsi="ＭＳ ゴシック" w:hint="eastAsia"/>
                <w:sz w:val="24"/>
              </w:rPr>
              <w:t>佐々木</w:t>
            </w:r>
          </w:p>
        </w:tc>
        <w:tc>
          <w:tcPr>
            <w:tcW w:w="989" w:type="dxa"/>
            <w:vAlign w:val="center"/>
          </w:tcPr>
          <w:p w:rsidR="00D807C2" w:rsidRPr="002F5AB4"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9"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c>
          <w:tcPr>
            <w:tcW w:w="990" w:type="dxa"/>
            <w:vAlign w:val="center"/>
          </w:tcPr>
          <w:p w:rsidR="00D807C2" w:rsidRPr="002F5AB4" w:rsidRDefault="00D807C2" w:rsidP="002F28FD">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北向</w:t>
            </w:r>
          </w:p>
        </w:tc>
      </w:tr>
      <w:tr w:rsidR="00D807C2" w:rsidRPr="002F5AB4" w:rsidTr="002F28FD">
        <w:trPr>
          <w:trHeight w:val="720"/>
        </w:trPr>
        <w:tc>
          <w:tcPr>
            <w:tcW w:w="989" w:type="dxa"/>
            <w:vAlign w:val="center"/>
          </w:tcPr>
          <w:p w:rsidR="00D807C2" w:rsidRPr="00DE7E17" w:rsidRDefault="00B83F07" w:rsidP="002F28FD">
            <w:pPr>
              <w:jc w:val="center"/>
              <w:rPr>
                <w:rFonts w:ascii="ＭＳ ゴシック" w:eastAsia="ＭＳ ゴシック" w:hAnsi="ＭＳ ゴシック"/>
                <w:sz w:val="24"/>
              </w:rPr>
            </w:pPr>
            <w:r>
              <w:rPr>
                <w:rFonts w:ascii="ＭＳ ゴシック" w:eastAsia="ＭＳ ゴシック" w:hAnsi="ＭＳ ゴシック"/>
                <w:sz w:val="24"/>
              </w:rPr>
              <w:t>休</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準</w:t>
            </w:r>
          </w:p>
        </w:tc>
        <w:tc>
          <w:tcPr>
            <w:tcW w:w="990"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準</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留守</w:t>
            </w:r>
          </w:p>
        </w:tc>
        <w:tc>
          <w:tcPr>
            <w:tcW w:w="989"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休</w:t>
            </w:r>
          </w:p>
        </w:tc>
        <w:tc>
          <w:tcPr>
            <w:tcW w:w="990" w:type="dxa"/>
            <w:vAlign w:val="center"/>
          </w:tcPr>
          <w:p w:rsidR="00D807C2" w:rsidRPr="00AA0C46" w:rsidRDefault="00B83F07" w:rsidP="002F28FD">
            <w:pPr>
              <w:pStyle w:val="xl67"/>
              <w:rPr>
                <w:rFonts w:ascii="ＭＳ ゴシック" w:eastAsia="ＭＳ ゴシック" w:hAnsi="ＭＳ ゴシック"/>
                <w:kern w:val="2"/>
                <w:sz w:val="21"/>
                <w:szCs w:val="21"/>
              </w:rPr>
            </w:pPr>
            <w:r>
              <w:rPr>
                <w:rFonts w:ascii="ＭＳ ゴシック" w:eastAsia="ＭＳ ゴシック" w:hAnsi="ＭＳ ゴシック"/>
                <w:kern w:val="2"/>
                <w:sz w:val="21"/>
                <w:szCs w:val="21"/>
              </w:rPr>
              <w:t>留守</w:t>
            </w:r>
          </w:p>
        </w:tc>
        <w:tc>
          <w:tcPr>
            <w:tcW w:w="989" w:type="dxa"/>
            <w:vAlign w:val="center"/>
          </w:tcPr>
          <w:p w:rsidR="00D807C2" w:rsidRPr="00534719" w:rsidRDefault="00B83F07" w:rsidP="002F28FD">
            <w:pPr>
              <w:pStyle w:val="xl67"/>
              <w:widowControl w:val="0"/>
              <w:spacing w:before="0" w:beforeAutospacing="0" w:after="0" w:afterAutospacing="0"/>
              <w:rPr>
                <w:rFonts w:ascii="ＭＳ ゴシック" w:eastAsia="ＭＳ ゴシック" w:hAnsi="ＭＳ ゴシック"/>
                <w:kern w:val="2"/>
                <w:sz w:val="22"/>
                <w:szCs w:val="22"/>
              </w:rPr>
            </w:pPr>
            <w:r>
              <w:rPr>
                <w:rFonts w:ascii="ＭＳ ゴシック" w:eastAsia="ＭＳ ゴシック" w:hAnsi="ＭＳ ゴシック"/>
                <w:kern w:val="2"/>
                <w:sz w:val="22"/>
                <w:szCs w:val="22"/>
              </w:rPr>
              <w:t>準</w:t>
            </w:r>
          </w:p>
        </w:tc>
        <w:tc>
          <w:tcPr>
            <w:tcW w:w="989" w:type="dxa"/>
            <w:vAlign w:val="center"/>
          </w:tcPr>
          <w:p w:rsidR="00D807C2" w:rsidRPr="00AA0C46" w:rsidRDefault="00B83F07" w:rsidP="00AA0C46">
            <w:pPr>
              <w:pStyle w:val="xl67"/>
              <w:widowControl w:val="0"/>
              <w:spacing w:before="0" w:beforeAutospacing="0" w:after="0" w:afterAutospacing="0"/>
              <w:rPr>
                <w:rFonts w:ascii="ＭＳ ゴシック" w:eastAsia="ＭＳ ゴシック" w:hAnsi="ＭＳ ゴシック"/>
                <w:kern w:val="2"/>
                <w:sz w:val="21"/>
                <w:szCs w:val="21"/>
              </w:rPr>
            </w:pPr>
            <w:r>
              <w:rPr>
                <w:rFonts w:ascii="ＭＳ ゴシック" w:eastAsia="ＭＳ ゴシック" w:hAnsi="ＭＳ ゴシック"/>
                <w:kern w:val="2"/>
                <w:sz w:val="21"/>
                <w:szCs w:val="21"/>
              </w:rPr>
              <w:t>休</w:t>
            </w:r>
          </w:p>
        </w:tc>
        <w:tc>
          <w:tcPr>
            <w:tcW w:w="990" w:type="dxa"/>
            <w:vAlign w:val="center"/>
          </w:tcPr>
          <w:p w:rsidR="00D807C2" w:rsidRPr="002F5AB4"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w:t>
            </w:r>
          </w:p>
        </w:tc>
      </w:tr>
      <w:tr w:rsidR="00D807C2" w:rsidRPr="002F5AB4" w:rsidTr="002F28FD">
        <w:trPr>
          <w:cantSplit/>
          <w:trHeight w:val="720"/>
        </w:trPr>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90"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藤田智</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石戸谷</w:t>
            </w:r>
          </w:p>
        </w:tc>
        <w:tc>
          <w:tcPr>
            <w:tcW w:w="989" w:type="dxa"/>
            <w:vAlign w:val="center"/>
          </w:tcPr>
          <w:p w:rsidR="00D807C2" w:rsidRPr="00825EBE" w:rsidRDefault="00D807C2" w:rsidP="002F28FD">
            <w:pPr>
              <w:jc w:val="center"/>
              <w:rPr>
                <w:rFonts w:ascii="ＭＳ ゴシック" w:eastAsia="ＭＳ ゴシック" w:hAnsi="ＭＳ ゴシック"/>
                <w:sz w:val="18"/>
                <w:szCs w:val="18"/>
              </w:rPr>
            </w:pPr>
            <w:r w:rsidRPr="00825EBE">
              <w:rPr>
                <w:rFonts w:ascii="ＭＳ ゴシック" w:eastAsia="ＭＳ ゴシック" w:hAnsi="ＭＳ ゴシック" w:hint="eastAsia"/>
                <w:sz w:val="18"/>
                <w:szCs w:val="18"/>
              </w:rPr>
              <w:t>上野由紀</w:t>
            </w:r>
          </w:p>
        </w:tc>
        <w:tc>
          <w:tcPr>
            <w:tcW w:w="990" w:type="dxa"/>
            <w:vAlign w:val="center"/>
          </w:tcPr>
          <w:p w:rsidR="00D807C2" w:rsidRPr="00825EBE" w:rsidRDefault="00D807C2" w:rsidP="002F28FD">
            <w:pPr>
              <w:jc w:val="center"/>
              <w:rPr>
                <w:rFonts w:ascii="ＭＳ ゴシック" w:eastAsia="ＭＳ ゴシック" w:hAnsi="ＭＳ ゴシック"/>
                <w:sz w:val="24"/>
              </w:rPr>
            </w:pPr>
            <w:r w:rsidRPr="00825EBE">
              <w:rPr>
                <w:rFonts w:ascii="ＭＳ ゴシック" w:eastAsia="ＭＳ ゴシック" w:hAnsi="ＭＳ ゴシック" w:hint="eastAsia"/>
                <w:sz w:val="24"/>
              </w:rPr>
              <w:t>小澤</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c>
          <w:tcPr>
            <w:tcW w:w="989" w:type="dxa"/>
            <w:vAlign w:val="center"/>
          </w:tcPr>
          <w:p w:rsidR="00D807C2" w:rsidRPr="00DE7E17" w:rsidRDefault="00D807C2"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野添</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r w:rsidR="00D807C2" w:rsidRPr="002F5AB4" w:rsidTr="002F28FD">
        <w:trPr>
          <w:cantSplit/>
          <w:trHeight w:val="691"/>
        </w:trPr>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89"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業務</w:t>
            </w:r>
          </w:p>
        </w:tc>
        <w:tc>
          <w:tcPr>
            <w:tcW w:w="990"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w:t>
            </w:r>
          </w:p>
        </w:tc>
        <w:tc>
          <w:tcPr>
            <w:tcW w:w="989" w:type="dxa"/>
            <w:shd w:val="clear" w:color="auto" w:fill="auto"/>
            <w:vAlign w:val="center"/>
          </w:tcPr>
          <w:p w:rsidR="00D807C2" w:rsidRPr="00DE7E17" w:rsidRDefault="00B83F07"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欠</w:t>
            </w:r>
          </w:p>
        </w:tc>
        <w:tc>
          <w:tcPr>
            <w:tcW w:w="990"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89" w:type="dxa"/>
            <w:vAlign w:val="center"/>
          </w:tcPr>
          <w:p w:rsidR="00D807C2" w:rsidRPr="00DE7E17" w:rsidRDefault="00B83F07"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89" w:type="dxa"/>
            <w:vAlign w:val="center"/>
          </w:tcPr>
          <w:p w:rsidR="00B83F07" w:rsidRPr="00DE7E17" w:rsidRDefault="00B83F07" w:rsidP="00B83F07">
            <w:pPr>
              <w:pStyle w:val="xl67"/>
              <w:widowControl w:val="0"/>
              <w:spacing w:before="0" w:beforeAutospacing="0" w:after="0" w:afterAutospacing="0"/>
              <w:textAlignment w:val="auto"/>
              <w:rPr>
                <w:rFonts w:ascii="ＭＳ ゴシック" w:eastAsia="ＭＳ ゴシック" w:hAnsi="ＭＳ ゴシック" w:hint="eastAsia"/>
                <w:kern w:val="2"/>
              </w:rPr>
            </w:pPr>
            <w:r>
              <w:rPr>
                <w:rFonts w:ascii="ＭＳ ゴシック" w:eastAsia="ＭＳ ゴシック" w:hAnsi="ＭＳ ゴシック"/>
                <w:kern w:val="2"/>
              </w:rPr>
              <w:t>業務</w:t>
            </w:r>
          </w:p>
        </w:tc>
        <w:tc>
          <w:tcPr>
            <w:tcW w:w="990" w:type="dxa"/>
            <w:vAlign w:val="center"/>
          </w:tcPr>
          <w:p w:rsidR="00D807C2" w:rsidRPr="002F5AB4" w:rsidRDefault="00D807C2" w:rsidP="002F28FD">
            <w:pPr>
              <w:jc w:val="center"/>
              <w:rPr>
                <w:rFonts w:ascii="ＭＳ ゴシック" w:eastAsia="ＭＳ ゴシック" w:hAnsi="ＭＳ ゴシック"/>
                <w:sz w:val="24"/>
              </w:rPr>
            </w:pPr>
          </w:p>
        </w:tc>
      </w:tr>
    </w:tbl>
    <w:p w:rsidR="00D807C2" w:rsidRDefault="00D807C2" w:rsidP="00D807C2">
      <w:pPr>
        <w:rPr>
          <w:rFonts w:ascii="ＭＳ ゴシック" w:eastAsia="ＭＳ ゴシック" w:hAnsi="ＭＳ ゴシック"/>
          <w:sz w:val="24"/>
        </w:rPr>
      </w:pPr>
    </w:p>
    <w:p w:rsidR="00D807C2" w:rsidRDefault="00D807C2" w:rsidP="00D807C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858C0" w:rsidRPr="0020508E" w:rsidRDefault="0020508E" w:rsidP="00A4441F">
      <w:pPr>
        <w:ind w:left="240" w:hangingChars="100" w:hanging="240"/>
        <w:rPr>
          <w:rFonts w:ascii="ＭＳ ゴシック" w:eastAsia="ＭＳ ゴシック" w:hAnsi="ＭＳ ゴシック"/>
          <w:sz w:val="24"/>
        </w:rPr>
      </w:pPr>
      <w:r w:rsidRPr="0020508E">
        <w:rPr>
          <w:rFonts w:ascii="ＭＳ ゴシック" w:eastAsia="ＭＳ ゴシック" w:hAnsi="ＭＳ ゴシック" w:hint="eastAsia"/>
          <w:sz w:val="24"/>
        </w:rPr>
        <w:t>個人</w:t>
      </w:r>
      <w:r>
        <w:rPr>
          <w:rFonts w:ascii="ＭＳ ゴシック" w:eastAsia="ＭＳ ゴシック" w:hAnsi="ＭＳ ゴシック" w:hint="eastAsia"/>
          <w:sz w:val="24"/>
        </w:rPr>
        <w:t>BOXの片づけを各自で行っていって下さい。</w:t>
      </w:r>
    </w:p>
    <w:p w:rsidR="00DF435E" w:rsidRDefault="00DF435E" w:rsidP="00A4441F">
      <w:pPr>
        <w:ind w:left="240" w:hangingChars="100" w:hanging="240"/>
        <w:rPr>
          <w:rFonts w:ascii="ＭＳ ゴシック" w:eastAsia="ＭＳ ゴシック" w:hAnsi="ＭＳ ゴシック"/>
          <w:sz w:val="24"/>
        </w:rPr>
      </w:pPr>
    </w:p>
    <w:p w:rsidR="001858C0" w:rsidRDefault="001858C0" w:rsidP="00A444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＜業務改善</w:t>
      </w:r>
      <w:r w:rsidRPr="001858C0">
        <w:rPr>
          <w:rFonts w:ascii="ＭＳ ゴシック" w:eastAsia="ＭＳ ゴシック" w:hAnsi="ＭＳ ゴシック" w:hint="eastAsia"/>
          <w:sz w:val="24"/>
        </w:rPr>
        <w:t>＞</w:t>
      </w:r>
    </w:p>
    <w:p w:rsidR="0046480E" w:rsidRDefault="007B246E" w:rsidP="00A444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・CSセット物品搬入振り分けは協力して行うようにして下さい。</w:t>
      </w:r>
    </w:p>
    <w:p w:rsidR="007B246E" w:rsidRDefault="007B246E" w:rsidP="00A4441F">
      <w:pPr>
        <w:ind w:left="240" w:hangingChars="100" w:hanging="240"/>
        <w:rPr>
          <w:rFonts w:ascii="ＭＳ ゴシック" w:eastAsia="ＭＳ ゴシック" w:hAnsi="ＭＳ ゴシック"/>
          <w:sz w:val="24"/>
        </w:rPr>
      </w:pPr>
    </w:p>
    <w:p w:rsidR="00CF2D74" w:rsidRDefault="00CF2D74" w:rsidP="00CF2D74">
      <w:pPr>
        <w:rPr>
          <w:rFonts w:ascii="ＭＳ ゴシック" w:eastAsia="ＭＳ ゴシック" w:hAnsi="ＭＳ ゴシック"/>
          <w:sz w:val="24"/>
        </w:rPr>
      </w:pPr>
      <w:r>
        <w:rPr>
          <w:rFonts w:ascii="ＭＳ ゴシック" w:eastAsia="ＭＳ ゴシック" w:hAnsi="ＭＳ ゴシック" w:hint="eastAsia"/>
          <w:sz w:val="24"/>
        </w:rPr>
        <w:t>＜部屋移動＞</w:t>
      </w:r>
    </w:p>
    <w:p w:rsidR="00CF2D74" w:rsidRDefault="00CF2D74" w:rsidP="00CF2D74">
      <w:pPr>
        <w:rPr>
          <w:rFonts w:ascii="ＭＳ ゴシック" w:eastAsia="ＭＳ ゴシック" w:hAnsi="ＭＳ ゴシック"/>
          <w:sz w:val="24"/>
        </w:rPr>
      </w:pPr>
      <w:r>
        <w:rPr>
          <w:rFonts w:ascii="ＭＳ ゴシック" w:eastAsia="ＭＳ ゴシック" w:hAnsi="ＭＳ ゴシック" w:hint="eastAsia"/>
          <w:sz w:val="24"/>
        </w:rPr>
        <w:t>・稲津　花江様～</w:t>
      </w:r>
      <w:r w:rsidR="00DF435E">
        <w:rPr>
          <w:rFonts w:ascii="ＭＳ ゴシック" w:eastAsia="ＭＳ ゴシック" w:hAnsi="ＭＳ ゴシック" w:hint="eastAsia"/>
          <w:sz w:val="24"/>
        </w:rPr>
        <w:t>B104</w:t>
      </w:r>
      <w:r>
        <w:rPr>
          <w:rFonts w:ascii="ＭＳ ゴシック" w:eastAsia="ＭＳ ゴシック" w:hAnsi="ＭＳ ゴシック" w:hint="eastAsia"/>
          <w:sz w:val="24"/>
        </w:rPr>
        <w:t>号室➝</w:t>
      </w:r>
      <w:r w:rsidR="00DF435E">
        <w:rPr>
          <w:rFonts w:ascii="ＭＳ ゴシック" w:eastAsia="ＭＳ ゴシック" w:hAnsi="ＭＳ ゴシック" w:hint="eastAsia"/>
          <w:sz w:val="24"/>
        </w:rPr>
        <w:t>A118</w:t>
      </w:r>
      <w:r>
        <w:rPr>
          <w:rFonts w:ascii="ＭＳ ゴシック" w:eastAsia="ＭＳ ゴシック" w:hAnsi="ＭＳ ゴシック" w:hint="eastAsia"/>
          <w:sz w:val="24"/>
        </w:rPr>
        <w:t>号室へ</w:t>
      </w:r>
      <w:r w:rsidR="00DF435E">
        <w:rPr>
          <w:rFonts w:ascii="ＭＳ ゴシック" w:eastAsia="ＭＳ ゴシック" w:hAnsi="ＭＳ ゴシック" w:hint="eastAsia"/>
          <w:sz w:val="24"/>
        </w:rPr>
        <w:t>移動</w:t>
      </w:r>
      <w:r>
        <w:rPr>
          <w:rFonts w:ascii="ＭＳ ゴシック" w:eastAsia="ＭＳ ゴシック" w:hAnsi="ＭＳ ゴシック" w:hint="eastAsia"/>
          <w:sz w:val="24"/>
        </w:rPr>
        <w:t>。</w:t>
      </w:r>
    </w:p>
    <w:p w:rsidR="00DF435E" w:rsidRDefault="00DF435E" w:rsidP="00CF2D74">
      <w:pPr>
        <w:rPr>
          <w:rFonts w:ascii="ＭＳ ゴシック" w:eastAsia="ＭＳ ゴシック" w:hAnsi="ＭＳ ゴシック"/>
          <w:sz w:val="24"/>
        </w:rPr>
      </w:pPr>
    </w:p>
    <w:p w:rsidR="00DF435E" w:rsidRPr="0020508E" w:rsidRDefault="00DF435E" w:rsidP="00CF2D74">
      <w:pPr>
        <w:rPr>
          <w:rFonts w:ascii="ＭＳ ゴシック" w:eastAsia="ＭＳ ゴシック" w:hAnsi="ＭＳ ゴシック"/>
          <w:sz w:val="24"/>
        </w:rPr>
      </w:pPr>
      <w:r w:rsidRPr="0020508E">
        <w:rPr>
          <w:rFonts w:ascii="ＭＳ ゴシック" w:eastAsia="ＭＳ ゴシック" w:hAnsi="ＭＳ ゴシック" w:hint="eastAsia"/>
          <w:sz w:val="24"/>
        </w:rPr>
        <w:t>・福嶋　フクエ様～</w:t>
      </w:r>
      <w:r w:rsidR="0020508E" w:rsidRPr="0020508E">
        <w:rPr>
          <w:rFonts w:ascii="ＭＳ ゴシック" w:eastAsia="ＭＳ ゴシック" w:hAnsi="ＭＳ ゴシック" w:hint="eastAsia"/>
          <w:sz w:val="24"/>
        </w:rPr>
        <w:t>205号室</w:t>
      </w:r>
      <w:r w:rsidR="00382B9A" w:rsidRPr="0020508E">
        <w:rPr>
          <w:rFonts w:ascii="ＭＳ ゴシック" w:eastAsia="ＭＳ ゴシック" w:hAnsi="ＭＳ ゴシック" w:hint="eastAsia"/>
          <w:sz w:val="24"/>
        </w:rPr>
        <w:t>➝</w:t>
      </w:r>
      <w:r w:rsidRPr="0020508E">
        <w:rPr>
          <w:rFonts w:ascii="ＭＳ ゴシック" w:eastAsia="ＭＳ ゴシック" w:hAnsi="ＭＳ ゴシック" w:hint="eastAsia"/>
          <w:sz w:val="24"/>
        </w:rPr>
        <w:t>B103号室へ移動</w:t>
      </w:r>
      <w:bookmarkStart w:id="0" w:name="_GoBack"/>
      <w:bookmarkEnd w:id="0"/>
    </w:p>
    <w:p w:rsidR="00CF2D74" w:rsidRPr="0020508E" w:rsidRDefault="00CF2D74" w:rsidP="00CF2D74">
      <w:pPr>
        <w:rPr>
          <w:rFonts w:ascii="ＭＳ ゴシック" w:eastAsia="ＭＳ ゴシック" w:hAnsi="ＭＳ ゴシック"/>
          <w:sz w:val="24"/>
        </w:rPr>
      </w:pPr>
    </w:p>
    <w:p w:rsidR="00382B9A" w:rsidRDefault="00382B9A" w:rsidP="00CF2D74">
      <w:pPr>
        <w:rPr>
          <w:rFonts w:ascii="ＭＳ ゴシック" w:eastAsia="ＭＳ ゴシック" w:hAnsi="ＭＳ ゴシック"/>
          <w:sz w:val="24"/>
        </w:rPr>
      </w:pPr>
      <w:r>
        <w:rPr>
          <w:rFonts w:ascii="ＭＳ ゴシック" w:eastAsia="ＭＳ ゴシック" w:hAnsi="ＭＳ ゴシック" w:hint="eastAsia"/>
          <w:sz w:val="24"/>
        </w:rPr>
        <w:t>・大山　ヒデ様～B103号室➝B104号室へ移動。</w:t>
      </w:r>
    </w:p>
    <w:p w:rsidR="00382B9A" w:rsidRDefault="00382B9A" w:rsidP="00BE75B0">
      <w:pPr>
        <w:ind w:left="1440" w:hangingChars="600" w:hanging="1440"/>
        <w:rPr>
          <w:rFonts w:ascii="ＭＳ ゴシック" w:eastAsia="ＭＳ ゴシック" w:hAnsi="ＭＳ ゴシック"/>
          <w:sz w:val="24"/>
        </w:rPr>
      </w:pPr>
    </w:p>
    <w:p w:rsidR="00D807C2" w:rsidRDefault="00D807C2" w:rsidP="00BE75B0">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B83F07" w:rsidRDefault="00B83F07" w:rsidP="00382B9A">
      <w:pPr>
        <w:ind w:left="2400" w:hangingChars="1000" w:hanging="2400"/>
        <w:rPr>
          <w:rFonts w:ascii="ＭＳ ゴシック" w:eastAsia="ＭＳ ゴシック" w:hAnsi="ＭＳ ゴシック" w:hint="eastAsia"/>
          <w:sz w:val="24"/>
        </w:rPr>
      </w:pPr>
      <w:r w:rsidRPr="00B83F07">
        <w:rPr>
          <w:rFonts w:ascii="ＭＳ ゴシック" w:eastAsia="ＭＳ ゴシック" w:hAnsi="ＭＳ ゴシック" w:hint="eastAsia"/>
          <w:sz w:val="24"/>
        </w:rPr>
        <w:t>・吉川　滋雄様～</w:t>
      </w:r>
      <w:r>
        <w:rPr>
          <w:rFonts w:ascii="ＭＳ ゴシック" w:eastAsia="ＭＳ ゴシック" w:hAnsi="ＭＳ ゴシック" w:hint="eastAsia"/>
          <w:sz w:val="24"/>
        </w:rPr>
        <w:t>本日で臨床研究終了となっている。</w:t>
      </w:r>
    </w:p>
    <w:p w:rsidR="00B83F07" w:rsidRDefault="00B83F07" w:rsidP="00382B9A">
      <w:pPr>
        <w:ind w:left="2400" w:hangingChars="1000" w:hanging="2400"/>
        <w:rPr>
          <w:rFonts w:ascii="ＭＳ ゴシック" w:eastAsia="ＭＳ ゴシック" w:hAnsi="ＭＳ ゴシック"/>
          <w:sz w:val="24"/>
        </w:rPr>
      </w:pPr>
    </w:p>
    <w:p w:rsidR="00E446EC" w:rsidRPr="00EE45B2" w:rsidRDefault="00E446EC" w:rsidP="00382B9A">
      <w:pPr>
        <w:ind w:left="2400" w:hangingChars="1000" w:hanging="2400"/>
        <w:rPr>
          <w:rFonts w:ascii="ＭＳ ゴシック" w:eastAsia="ＭＳ ゴシック" w:hAnsi="ＭＳ ゴシック"/>
          <w:sz w:val="24"/>
        </w:rPr>
      </w:pPr>
      <w:r w:rsidRPr="00EE45B2">
        <w:rPr>
          <w:rFonts w:ascii="ＭＳ ゴシック" w:eastAsia="ＭＳ ゴシック" w:hAnsi="ＭＳ ゴシック" w:hint="eastAsia"/>
          <w:sz w:val="24"/>
        </w:rPr>
        <w:t>・服部　美津子様～</w:t>
      </w:r>
      <w:r w:rsidR="00001D19" w:rsidRPr="00EE45B2">
        <w:rPr>
          <w:rFonts w:ascii="ＭＳ ゴシック" w:eastAsia="ＭＳ ゴシック" w:hAnsi="ＭＳ ゴシック" w:hint="eastAsia"/>
          <w:sz w:val="24"/>
        </w:rPr>
        <w:t>主治医不在の為金</w:t>
      </w:r>
      <w:proofErr w:type="spellStart"/>
      <w:r w:rsidR="00001D19" w:rsidRPr="00EE45B2">
        <w:rPr>
          <w:rFonts w:ascii="ＭＳ ゴシック" w:eastAsia="ＭＳ ゴシック" w:hAnsi="ＭＳ ゴシック" w:hint="eastAsia"/>
          <w:sz w:val="24"/>
        </w:rPr>
        <w:t>Dr</w:t>
      </w:r>
      <w:proofErr w:type="spellEnd"/>
      <w:r w:rsidR="00001D19" w:rsidRPr="00EE45B2">
        <w:rPr>
          <w:rFonts w:ascii="ＭＳ ゴシック" w:eastAsia="ＭＳ ゴシック" w:hAnsi="ＭＳ ゴシック" w:hint="eastAsia"/>
          <w:sz w:val="24"/>
        </w:rPr>
        <w:t>より</w:t>
      </w:r>
      <w:r w:rsidRPr="00EE45B2">
        <w:rPr>
          <w:rFonts w:ascii="ＭＳ ゴシック" w:eastAsia="ＭＳ ゴシック" w:hAnsi="ＭＳ ゴシック" w:hint="eastAsia"/>
          <w:sz w:val="24"/>
        </w:rPr>
        <w:t>排便-7日で</w:t>
      </w:r>
      <w:r w:rsidR="00001D19" w:rsidRPr="00EE45B2">
        <w:rPr>
          <w:rFonts w:ascii="ＭＳ ゴシック" w:eastAsia="ＭＳ ゴシック" w:hAnsi="ＭＳ ゴシック" w:hint="eastAsia"/>
          <w:sz w:val="24"/>
        </w:rPr>
        <w:t>グリセリン浣腸1本挿肛。</w:t>
      </w:r>
    </w:p>
    <w:p w:rsidR="00001D19" w:rsidRPr="00EE45B2" w:rsidRDefault="00001D19" w:rsidP="00382B9A">
      <w:pPr>
        <w:ind w:left="2400" w:hangingChars="1000" w:hanging="2400"/>
        <w:rPr>
          <w:rFonts w:ascii="ＭＳ ゴシック" w:eastAsia="ＭＳ ゴシック" w:hAnsi="ＭＳ ゴシック"/>
          <w:sz w:val="24"/>
        </w:rPr>
      </w:pPr>
    </w:p>
    <w:p w:rsidR="0000666A" w:rsidRPr="0000666A" w:rsidRDefault="00382B9A" w:rsidP="0000666A">
      <w:pPr>
        <w:ind w:left="2400" w:hangingChars="1000" w:hanging="2400"/>
        <w:rPr>
          <w:rFonts w:ascii="ＭＳ ゴシック" w:eastAsia="ＭＳ ゴシック" w:hAnsi="ＭＳ ゴシック" w:hint="eastAsia"/>
          <w:sz w:val="24"/>
        </w:rPr>
      </w:pPr>
      <w:r w:rsidRPr="00EE45B2">
        <w:rPr>
          <w:rFonts w:ascii="ＭＳ ゴシック" w:eastAsia="ＭＳ ゴシック" w:hAnsi="ＭＳ ゴシック" w:hint="eastAsia"/>
          <w:sz w:val="24"/>
        </w:rPr>
        <w:t>・馬渡　照夫様～</w:t>
      </w:r>
      <w:r w:rsidR="0000666A" w:rsidRPr="0000666A">
        <w:rPr>
          <w:rFonts w:ascii="ＭＳ ゴシック" w:eastAsia="ＭＳ ゴシック" w:hAnsi="ＭＳ ゴシック" w:hint="eastAsia"/>
          <w:sz w:val="24"/>
        </w:rPr>
        <w:t xml:space="preserve">4/13～褥瘡改善目的にて経管栄養内容変更となっている。　</w:t>
      </w:r>
    </w:p>
    <w:p w:rsidR="0000666A" w:rsidRPr="0000666A" w:rsidRDefault="0000666A" w:rsidP="0000666A">
      <w:pPr>
        <w:ind w:leftChars="900" w:left="2130" w:hangingChars="100" w:hanging="240"/>
        <w:rPr>
          <w:rFonts w:ascii="ＭＳ ゴシック" w:eastAsia="ＭＳ ゴシック" w:hAnsi="ＭＳ ゴシック"/>
          <w:sz w:val="24"/>
        </w:rPr>
      </w:pPr>
      <w:r w:rsidRPr="0000666A">
        <w:rPr>
          <w:rFonts w:ascii="ＭＳ ゴシック" w:eastAsia="ＭＳ ゴシック" w:hAnsi="ＭＳ ゴシック" w:hint="eastAsia"/>
          <w:sz w:val="24"/>
        </w:rPr>
        <w:t>朝：</w:t>
      </w:r>
      <w:r w:rsidRPr="0000666A">
        <w:rPr>
          <w:rFonts w:ascii="ＭＳ ゴシック" w:eastAsia="ＭＳ ゴシック" w:hAnsi="ＭＳ ゴシック"/>
          <w:sz w:val="24"/>
        </w:rPr>
        <w:t>CZ-HI</w:t>
      </w:r>
      <w:r w:rsidRPr="0000666A">
        <w:rPr>
          <w:rFonts w:ascii="ＭＳ ゴシック" w:eastAsia="ＭＳ ゴシック" w:hAnsi="ＭＳ ゴシック" w:hint="eastAsia"/>
          <w:sz w:val="24"/>
        </w:rPr>
        <w:t xml:space="preserve">　（褥瘡対策）</w:t>
      </w:r>
      <w:r w:rsidRPr="0000666A">
        <w:rPr>
          <w:rFonts w:ascii="ＭＳ ゴシック" w:eastAsia="ＭＳ ゴシック" w:hAnsi="ＭＳ ゴシック"/>
          <w:sz w:val="24"/>
        </w:rPr>
        <w:t xml:space="preserve"> − </w:t>
      </w:r>
      <w:r w:rsidRPr="0000666A">
        <w:rPr>
          <w:rFonts w:ascii="ＭＳ ゴシック" w:eastAsia="ＭＳ ゴシック" w:hAnsi="ＭＳ ゴシック" w:hint="eastAsia"/>
          <w:sz w:val="24"/>
        </w:rPr>
        <w:t>主食なし</w:t>
      </w:r>
      <w:r w:rsidRPr="0000666A">
        <w:rPr>
          <w:rFonts w:ascii="ＭＳ ゴシック" w:eastAsia="ＭＳ ゴシック" w:hAnsi="ＭＳ ゴシック"/>
          <w:sz w:val="24"/>
        </w:rPr>
        <w:t>(1)</w:t>
      </w:r>
    </w:p>
    <w:p w:rsidR="0000666A" w:rsidRPr="0000666A" w:rsidRDefault="0000666A" w:rsidP="0000666A">
      <w:pPr>
        <w:ind w:leftChars="800" w:left="2160" w:hangingChars="200" w:hanging="480"/>
        <w:rPr>
          <w:rFonts w:ascii="ＭＳ ゴシック" w:eastAsia="ＭＳ ゴシック" w:hAnsi="ＭＳ ゴシック" w:hint="eastAsia"/>
          <w:sz w:val="24"/>
        </w:rPr>
      </w:pPr>
      <w:r w:rsidRPr="0000666A">
        <w:rPr>
          <w:rFonts w:ascii="ＭＳ ゴシック" w:eastAsia="ＭＳ ゴシック" w:hAnsi="ＭＳ ゴシック" w:hint="eastAsia"/>
          <w:sz w:val="24"/>
        </w:rPr>
        <w:t xml:space="preserve">　・アセプバッグ400+200、0.8×2</w:t>
      </w:r>
    </w:p>
    <w:p w:rsidR="0000666A" w:rsidRPr="0000666A" w:rsidRDefault="0000666A" w:rsidP="0000666A">
      <w:pPr>
        <w:ind w:firstLineChars="700" w:firstLine="1680"/>
        <w:rPr>
          <w:rFonts w:ascii="ＭＳ ゴシック" w:eastAsia="ＭＳ ゴシック" w:hAnsi="ＭＳ ゴシック"/>
          <w:sz w:val="24"/>
        </w:rPr>
      </w:pPr>
      <w:r w:rsidRPr="0000666A">
        <w:rPr>
          <w:rFonts w:ascii="ＭＳ ゴシック" w:eastAsia="ＭＳ ゴシック" w:hAnsi="ＭＳ ゴシック" w:hint="eastAsia"/>
          <w:sz w:val="24"/>
        </w:rPr>
        <w:t xml:space="preserve">　昼：</w:t>
      </w:r>
      <w:r w:rsidRPr="0000666A">
        <w:rPr>
          <w:rFonts w:ascii="ＭＳ ゴシック" w:eastAsia="ＭＳ ゴシック" w:hAnsi="ＭＳ ゴシック"/>
          <w:sz w:val="24"/>
        </w:rPr>
        <w:t>CZ-HI</w:t>
      </w:r>
      <w:r w:rsidRPr="0000666A">
        <w:rPr>
          <w:rFonts w:ascii="ＭＳ ゴシック" w:eastAsia="ＭＳ ゴシック" w:hAnsi="ＭＳ ゴシック" w:hint="eastAsia"/>
          <w:sz w:val="24"/>
        </w:rPr>
        <w:t xml:space="preserve">　（褥瘡対策）</w:t>
      </w:r>
      <w:r w:rsidRPr="0000666A">
        <w:rPr>
          <w:rFonts w:ascii="ＭＳ ゴシック" w:eastAsia="ＭＳ ゴシック" w:hAnsi="ＭＳ ゴシック"/>
          <w:sz w:val="24"/>
        </w:rPr>
        <w:t xml:space="preserve"> − </w:t>
      </w:r>
      <w:r w:rsidRPr="0000666A">
        <w:rPr>
          <w:rFonts w:ascii="ＭＳ ゴシック" w:eastAsia="ＭＳ ゴシック" w:hAnsi="ＭＳ ゴシック" w:hint="eastAsia"/>
          <w:sz w:val="24"/>
        </w:rPr>
        <w:t>主食なし</w:t>
      </w:r>
      <w:r w:rsidRPr="0000666A">
        <w:rPr>
          <w:rFonts w:ascii="ＭＳ ゴシック" w:eastAsia="ＭＳ ゴシック" w:hAnsi="ＭＳ ゴシック"/>
          <w:sz w:val="24"/>
        </w:rPr>
        <w:t>(1)</w:t>
      </w:r>
    </w:p>
    <w:p w:rsidR="0000666A" w:rsidRPr="0000666A" w:rsidRDefault="0000666A" w:rsidP="0000666A">
      <w:pPr>
        <w:ind w:leftChars="800" w:left="2160" w:hangingChars="200" w:hanging="480"/>
        <w:rPr>
          <w:rFonts w:ascii="ＭＳ ゴシック" w:eastAsia="ＭＳ ゴシック" w:hAnsi="ＭＳ ゴシック" w:hint="eastAsia"/>
          <w:sz w:val="24"/>
        </w:rPr>
      </w:pPr>
      <w:r w:rsidRPr="0000666A">
        <w:rPr>
          <w:rFonts w:ascii="ＭＳ ゴシック" w:eastAsia="ＭＳ ゴシック" w:hAnsi="ＭＳ ゴシック" w:hint="eastAsia"/>
          <w:sz w:val="24"/>
        </w:rPr>
        <w:t xml:space="preserve">　・プロテイン/毎食</w:t>
      </w:r>
    </w:p>
    <w:p w:rsidR="0000666A" w:rsidRPr="0000666A" w:rsidRDefault="0000666A" w:rsidP="0000666A">
      <w:pPr>
        <w:ind w:firstLineChars="700" w:firstLine="1680"/>
        <w:rPr>
          <w:rFonts w:ascii="ＭＳ ゴシック" w:eastAsia="ＭＳ ゴシック" w:hAnsi="ＭＳ ゴシック"/>
          <w:sz w:val="24"/>
        </w:rPr>
      </w:pPr>
      <w:r w:rsidRPr="0000666A">
        <w:rPr>
          <w:rFonts w:ascii="ＭＳ ゴシック" w:eastAsia="ＭＳ ゴシック" w:hAnsi="ＭＳ ゴシック" w:hint="eastAsia"/>
          <w:sz w:val="24"/>
        </w:rPr>
        <w:t xml:space="preserve">　夕：</w:t>
      </w:r>
      <w:r w:rsidRPr="0000666A">
        <w:rPr>
          <w:rFonts w:ascii="ＭＳ ゴシック" w:eastAsia="ＭＳ ゴシック" w:hAnsi="ＭＳ ゴシック"/>
          <w:sz w:val="24"/>
        </w:rPr>
        <w:t>CZ-HI</w:t>
      </w:r>
      <w:r w:rsidRPr="0000666A">
        <w:rPr>
          <w:rFonts w:ascii="ＭＳ ゴシック" w:eastAsia="ＭＳ ゴシック" w:hAnsi="ＭＳ ゴシック" w:hint="eastAsia"/>
          <w:sz w:val="24"/>
        </w:rPr>
        <w:t xml:space="preserve">　（褥瘡対策）</w:t>
      </w:r>
      <w:r w:rsidRPr="0000666A">
        <w:rPr>
          <w:rFonts w:ascii="ＭＳ ゴシック" w:eastAsia="ＭＳ ゴシック" w:hAnsi="ＭＳ ゴシック"/>
          <w:sz w:val="24"/>
        </w:rPr>
        <w:t xml:space="preserve"> − </w:t>
      </w:r>
      <w:r w:rsidRPr="0000666A">
        <w:rPr>
          <w:rFonts w:ascii="ＭＳ ゴシック" w:eastAsia="ＭＳ ゴシック" w:hAnsi="ＭＳ ゴシック" w:hint="eastAsia"/>
          <w:sz w:val="24"/>
        </w:rPr>
        <w:t>主食なし</w:t>
      </w:r>
      <w:r w:rsidRPr="0000666A">
        <w:rPr>
          <w:rFonts w:ascii="ＭＳ ゴシック" w:eastAsia="ＭＳ ゴシック" w:hAnsi="ＭＳ ゴシック"/>
          <w:sz w:val="24"/>
        </w:rPr>
        <w:t>(1)</w:t>
      </w:r>
    </w:p>
    <w:p w:rsidR="0000666A" w:rsidRPr="0000666A" w:rsidRDefault="0000666A" w:rsidP="0000666A">
      <w:pPr>
        <w:ind w:leftChars="800" w:left="2160" w:hangingChars="200" w:hanging="480"/>
        <w:rPr>
          <w:rFonts w:ascii="ＭＳ ゴシック" w:eastAsia="ＭＳ ゴシック" w:hAnsi="ＭＳ ゴシック" w:hint="eastAsia"/>
          <w:sz w:val="24"/>
        </w:rPr>
      </w:pPr>
      <w:r w:rsidRPr="0000666A">
        <w:rPr>
          <w:rFonts w:ascii="ＭＳ ゴシック" w:eastAsia="ＭＳ ゴシック" w:hAnsi="ＭＳ ゴシック" w:hint="eastAsia"/>
          <w:sz w:val="24"/>
        </w:rPr>
        <w:t xml:space="preserve">　・1457kcal/1376ml</w:t>
      </w:r>
    </w:p>
    <w:p w:rsidR="00382B9A" w:rsidRPr="00EE45B2" w:rsidRDefault="0000666A" w:rsidP="0000666A">
      <w:pPr>
        <w:ind w:leftChars="900" w:left="2130" w:hangingChars="100" w:hanging="240"/>
        <w:rPr>
          <w:rFonts w:ascii="ＭＳ ゴシック" w:eastAsia="ＭＳ ゴシック" w:hAnsi="ＭＳ ゴシック"/>
          <w:sz w:val="24"/>
        </w:rPr>
      </w:pPr>
      <w:r w:rsidRPr="0000666A">
        <w:rPr>
          <w:rFonts w:ascii="ＭＳ ゴシック" w:eastAsia="ＭＳ ゴシック" w:hAnsi="ＭＳ ゴシック" w:hint="eastAsia"/>
          <w:sz w:val="24"/>
        </w:rPr>
        <w:t>白湯は各食100ｍｌ</w:t>
      </w:r>
    </w:p>
    <w:p w:rsidR="00E446EC" w:rsidRPr="00EE45B2" w:rsidRDefault="00E446EC" w:rsidP="00382B9A">
      <w:pPr>
        <w:ind w:left="2400" w:hangingChars="1000" w:hanging="2400"/>
        <w:rPr>
          <w:rFonts w:ascii="ＭＳ ゴシック" w:eastAsia="ＭＳ ゴシック" w:hAnsi="ＭＳ ゴシック"/>
          <w:sz w:val="24"/>
        </w:rPr>
      </w:pPr>
    </w:p>
    <w:p w:rsidR="00382B9A" w:rsidRPr="00EE45B2" w:rsidRDefault="00382B9A" w:rsidP="00382B9A">
      <w:pPr>
        <w:ind w:left="2400" w:hangingChars="1000" w:hanging="2400"/>
        <w:rPr>
          <w:rFonts w:ascii="ＭＳ ゴシック" w:eastAsia="ＭＳ ゴシック" w:hAnsi="ＭＳ ゴシック"/>
          <w:sz w:val="24"/>
        </w:rPr>
      </w:pPr>
      <w:r w:rsidRPr="00EE45B2">
        <w:rPr>
          <w:rFonts w:ascii="ＭＳ ゴシック" w:eastAsia="ＭＳ ゴシック" w:hAnsi="ＭＳ ゴシック" w:hint="eastAsia"/>
          <w:sz w:val="24"/>
        </w:rPr>
        <w:t>・下川　アキ様～食事摂取量低下に伴い、食事形態変更行っている。本日夕～粥・キザミに変更となっている。</w:t>
      </w:r>
      <w:r w:rsidR="00E446EC" w:rsidRPr="00EE45B2">
        <w:rPr>
          <w:rFonts w:ascii="ＭＳ ゴシック" w:eastAsia="ＭＳ ゴシック" w:hAnsi="ＭＳ ゴシック" w:hint="eastAsia"/>
          <w:sz w:val="24"/>
        </w:rPr>
        <w:t>腎機能低下している為補食変更はしない方が良いとの事で現状のまま様子見ていく事としている。</w:t>
      </w:r>
    </w:p>
    <w:p w:rsidR="00382B9A" w:rsidRPr="00EE45B2" w:rsidRDefault="00001D19" w:rsidP="00001D19">
      <w:pPr>
        <w:ind w:leftChars="1100" w:left="2310"/>
        <w:rPr>
          <w:rFonts w:ascii="ＭＳ ゴシック" w:eastAsia="ＭＳ ゴシック" w:hAnsi="ＭＳ ゴシック"/>
          <w:sz w:val="24"/>
        </w:rPr>
      </w:pPr>
      <w:r w:rsidRPr="00EE45B2">
        <w:rPr>
          <w:rFonts w:ascii="ＭＳ ゴシック" w:eastAsia="ＭＳ ゴシック" w:hAnsi="ＭＳ ゴシック" w:hint="eastAsia"/>
          <w:sz w:val="24"/>
        </w:rPr>
        <w:t>主治医へ</w:t>
      </w:r>
      <w:r w:rsidRPr="00EE45B2">
        <w:rPr>
          <w:rFonts w:ascii="ＭＳ ゴシック" w:eastAsia="ＭＳ ゴシック" w:hAnsi="ＭＳ ゴシック"/>
          <w:sz w:val="24"/>
        </w:rPr>
        <w:t>ここ最近の食事摂取量低下についてとそれに伴い食事形態変更した旨伝えている。脱水等による身体不調から精神症状も併せて悪化している可能性を考慮し、</w:t>
      </w:r>
      <w:r w:rsidRPr="00EE45B2">
        <w:rPr>
          <w:rFonts w:ascii="ＭＳ ゴシック" w:eastAsia="ＭＳ ゴシック" w:hAnsi="ＭＳ ゴシック"/>
          <w:sz w:val="24"/>
        </w:rPr>
        <w:br/>
        <w:t>明日採血指示と本日ラクテック1抜き差し指示有り。</w:t>
      </w:r>
    </w:p>
    <w:p w:rsidR="00382B9A" w:rsidRPr="00EE45B2" w:rsidRDefault="00382B9A" w:rsidP="00382B9A">
      <w:pPr>
        <w:ind w:left="2400" w:hangingChars="1000" w:hanging="2400"/>
        <w:rPr>
          <w:rFonts w:ascii="ＭＳ ゴシック" w:eastAsia="ＭＳ ゴシック" w:hAnsi="ＭＳ ゴシック"/>
          <w:sz w:val="24"/>
        </w:rPr>
      </w:pPr>
    </w:p>
    <w:p w:rsidR="00A64D43" w:rsidRPr="00EE45B2" w:rsidRDefault="00A64D43" w:rsidP="00EF1026">
      <w:pPr>
        <w:ind w:left="2400" w:hangingChars="1000" w:hanging="2400"/>
        <w:rPr>
          <w:rFonts w:ascii="ＭＳ ゴシック" w:eastAsia="ＭＳ ゴシック" w:hAnsi="ＭＳ ゴシック"/>
          <w:sz w:val="24"/>
        </w:rPr>
      </w:pPr>
      <w:r w:rsidRPr="00EE45B2">
        <w:rPr>
          <w:rFonts w:ascii="ＭＳ ゴシック" w:eastAsia="ＭＳ ゴシック" w:hAnsi="ＭＳ ゴシック" w:hint="eastAsia"/>
          <w:sz w:val="24"/>
        </w:rPr>
        <w:t>・</w:t>
      </w:r>
      <w:r w:rsidR="00C83520" w:rsidRPr="00EE45B2">
        <w:rPr>
          <w:rFonts w:ascii="ＭＳ ゴシック" w:eastAsia="ＭＳ ゴシック" w:hAnsi="ＭＳ ゴシック" w:hint="eastAsia"/>
          <w:sz w:val="24"/>
        </w:rPr>
        <w:t>安ヶ平　小倭子様～</w:t>
      </w:r>
      <w:r w:rsidRPr="00EE45B2">
        <w:rPr>
          <w:rFonts w:ascii="ＭＳ ゴシック" w:eastAsia="ＭＳ ゴシック" w:hAnsi="ＭＳ ゴシック" w:hint="eastAsia"/>
          <w:sz w:val="24"/>
        </w:rPr>
        <w:t>主治医に週2</w:t>
      </w:r>
      <w:r w:rsidR="00C83520" w:rsidRPr="00EE45B2">
        <w:rPr>
          <w:rFonts w:ascii="ＭＳ ゴシック" w:eastAsia="ＭＳ ゴシック" w:hAnsi="ＭＳ ゴシック" w:hint="eastAsia"/>
          <w:sz w:val="24"/>
        </w:rPr>
        <w:t>回で行っている浣腸について継続するのか主治医へ確認</w:t>
      </w:r>
      <w:r w:rsidR="00EF1026" w:rsidRPr="00EE45B2">
        <w:rPr>
          <w:rFonts w:ascii="ＭＳ ゴシック" w:eastAsia="ＭＳ ゴシック" w:hAnsi="ＭＳ ゴシック" w:hint="eastAsia"/>
          <w:sz w:val="24"/>
        </w:rPr>
        <w:t>し継続する様指示有り。また今後は定期のグリセリン浣腸は病棟Nsで処方行う様指示有り。</w:t>
      </w:r>
    </w:p>
    <w:p w:rsidR="00A64D43" w:rsidRPr="00EE45B2" w:rsidRDefault="00A64D43" w:rsidP="00D807C2">
      <w:pPr>
        <w:rPr>
          <w:rFonts w:ascii="ＭＳ ゴシック" w:eastAsia="ＭＳ ゴシック" w:hAnsi="ＭＳ ゴシック"/>
          <w:sz w:val="24"/>
        </w:rPr>
      </w:pPr>
    </w:p>
    <w:p w:rsidR="00A64D43" w:rsidRPr="00EE45B2" w:rsidRDefault="00A64D43" w:rsidP="005F50E8">
      <w:pPr>
        <w:ind w:left="1440" w:hangingChars="600" w:hanging="1440"/>
        <w:rPr>
          <w:rFonts w:ascii="ＭＳ ゴシック" w:eastAsia="ＭＳ ゴシック" w:hAnsi="ＭＳ ゴシック"/>
          <w:sz w:val="24"/>
        </w:rPr>
      </w:pPr>
      <w:r w:rsidRPr="00EE45B2">
        <w:rPr>
          <w:rFonts w:ascii="ＭＳ ゴシック" w:eastAsia="ＭＳ ゴシック" w:hAnsi="ＭＳ ゴシック" w:hint="eastAsia"/>
          <w:sz w:val="24"/>
        </w:rPr>
        <w:t>加藤文男様</w:t>
      </w:r>
      <w:r w:rsidR="00EF1026" w:rsidRPr="00EE45B2">
        <w:rPr>
          <w:rFonts w:ascii="ＭＳ ゴシック" w:eastAsia="ＭＳ ゴシック" w:hAnsi="ＭＳ ゴシック" w:hint="eastAsia"/>
          <w:sz w:val="24"/>
        </w:rPr>
        <w:t>～</w:t>
      </w:r>
      <w:r w:rsidRPr="00EE45B2">
        <w:rPr>
          <w:rFonts w:ascii="ＭＳ ゴシック" w:eastAsia="ＭＳ ゴシック" w:hAnsi="ＭＳ ゴシック" w:hint="eastAsia"/>
          <w:sz w:val="24"/>
        </w:rPr>
        <w:t>4/15　8:15</w:t>
      </w:r>
      <w:r w:rsidR="00E446EC" w:rsidRPr="00EE45B2">
        <w:rPr>
          <w:rFonts w:ascii="ＭＳ ゴシック" w:eastAsia="ＭＳ ゴシック" w:hAnsi="ＭＳ ゴシック" w:hint="eastAsia"/>
          <w:sz w:val="24"/>
        </w:rPr>
        <w:t>当院</w:t>
      </w:r>
      <w:r w:rsidRPr="00EE45B2">
        <w:rPr>
          <w:rFonts w:ascii="ＭＳ ゴシック" w:eastAsia="ＭＳ ゴシック" w:hAnsi="ＭＳ ゴシック" w:hint="eastAsia"/>
          <w:sz w:val="24"/>
        </w:rPr>
        <w:t>発　労災HP心外科受診予定</w:t>
      </w:r>
      <w:r w:rsidR="00EF1026" w:rsidRPr="00EE45B2">
        <w:rPr>
          <w:rFonts w:ascii="ＭＳ ゴシック" w:eastAsia="ＭＳ ゴシック" w:hAnsi="ＭＳ ゴシック" w:hint="eastAsia"/>
          <w:sz w:val="24"/>
        </w:rPr>
        <w:t>の為栄養へ朝食早出し依頼行っている。当日深夜スタッフは7：30に朝食をレストランへ取りに行く事としている。</w:t>
      </w:r>
    </w:p>
    <w:p w:rsidR="00A64D43" w:rsidRPr="00EE45B2" w:rsidRDefault="00A64D43" w:rsidP="00D807C2">
      <w:pPr>
        <w:rPr>
          <w:rFonts w:ascii="ＭＳ ゴシック" w:eastAsia="ＭＳ ゴシック" w:hAnsi="ＭＳ ゴシック"/>
          <w:sz w:val="24"/>
        </w:rPr>
      </w:pPr>
    </w:p>
    <w:p w:rsidR="00A64D43" w:rsidRPr="00EE45B2" w:rsidRDefault="005F50E8" w:rsidP="00A64D43">
      <w:pPr>
        <w:rPr>
          <w:rFonts w:ascii="ＭＳ ゴシック" w:eastAsia="ＭＳ ゴシック" w:hAnsi="ＭＳ ゴシック"/>
          <w:sz w:val="24"/>
        </w:rPr>
      </w:pPr>
      <w:r w:rsidRPr="00EE45B2">
        <w:rPr>
          <w:rFonts w:ascii="ＭＳ ゴシック" w:eastAsia="ＭＳ ゴシック" w:hAnsi="ＭＳ ゴシック" w:hint="eastAsia"/>
          <w:sz w:val="24"/>
        </w:rPr>
        <w:t>・</w:t>
      </w:r>
      <w:r w:rsidR="00A64D43" w:rsidRPr="00EE45B2">
        <w:rPr>
          <w:rFonts w:ascii="ＭＳ ゴシック" w:eastAsia="ＭＳ ゴシック" w:hAnsi="ＭＳ ゴシック" w:hint="eastAsia"/>
          <w:sz w:val="24"/>
        </w:rPr>
        <w:t>川畑豊勝様</w:t>
      </w:r>
      <w:r w:rsidRPr="00EE45B2">
        <w:rPr>
          <w:rFonts w:ascii="ＭＳ ゴシック" w:eastAsia="ＭＳ ゴシック" w:hAnsi="ＭＳ ゴシック" w:hint="eastAsia"/>
          <w:sz w:val="24"/>
        </w:rPr>
        <w:t>～13：30</w:t>
      </w:r>
      <w:r w:rsidR="00A64D43" w:rsidRPr="00EE45B2">
        <w:rPr>
          <w:rFonts w:ascii="ＭＳ ゴシック" w:eastAsia="ＭＳ ゴシック" w:hAnsi="ＭＳ ゴシック" w:hint="eastAsia"/>
          <w:sz w:val="24"/>
        </w:rPr>
        <w:t>自宅ENT</w:t>
      </w:r>
      <w:r w:rsidRPr="00EE45B2">
        <w:rPr>
          <w:rFonts w:ascii="ＭＳ ゴシック" w:eastAsia="ＭＳ ゴシック" w:hAnsi="ＭＳ ゴシック" w:hint="eastAsia"/>
          <w:sz w:val="24"/>
        </w:rPr>
        <w:t>となっている。</w:t>
      </w:r>
    </w:p>
    <w:p w:rsidR="00A64D43" w:rsidRPr="00EE45B2" w:rsidRDefault="005F50E8" w:rsidP="005F50E8">
      <w:pPr>
        <w:ind w:firstLineChars="700" w:firstLine="1680"/>
        <w:rPr>
          <w:rFonts w:ascii="ＭＳ ゴシック" w:eastAsia="ＭＳ ゴシック" w:hAnsi="ＭＳ ゴシック"/>
          <w:sz w:val="24"/>
        </w:rPr>
      </w:pPr>
      <w:r w:rsidRPr="00EE45B2">
        <w:rPr>
          <w:rFonts w:ascii="ＭＳ ゴシック" w:eastAsia="ＭＳ ゴシック" w:hAnsi="ＭＳ ゴシック" w:hint="eastAsia"/>
          <w:sz w:val="24"/>
        </w:rPr>
        <w:t>退院前栄養指導（本人・家族）実施。</w:t>
      </w:r>
    </w:p>
    <w:p w:rsidR="00A64D43" w:rsidRPr="00EE45B2" w:rsidRDefault="00A64D43" w:rsidP="00D807C2">
      <w:pPr>
        <w:rPr>
          <w:rFonts w:ascii="ＭＳ ゴシック" w:eastAsia="ＭＳ ゴシック" w:hAnsi="ＭＳ ゴシック"/>
          <w:sz w:val="24"/>
        </w:rPr>
      </w:pPr>
    </w:p>
    <w:p w:rsidR="00A64D43" w:rsidRPr="00EE45B2" w:rsidRDefault="00E446EC" w:rsidP="00D807C2">
      <w:pPr>
        <w:rPr>
          <w:rFonts w:ascii="ＭＳ ゴシック" w:eastAsia="ＭＳ ゴシック" w:hAnsi="ＭＳ ゴシック"/>
          <w:sz w:val="24"/>
        </w:rPr>
      </w:pPr>
      <w:r w:rsidRPr="00EE45B2">
        <w:rPr>
          <w:rFonts w:ascii="ＭＳ ゴシック" w:eastAsia="ＭＳ ゴシック" w:hAnsi="ＭＳ ゴシック" w:hint="eastAsia"/>
          <w:sz w:val="24"/>
        </w:rPr>
        <w:t>・</w:t>
      </w:r>
      <w:r w:rsidR="005F50E8" w:rsidRPr="00EE45B2">
        <w:rPr>
          <w:rFonts w:ascii="ＭＳ ゴシック" w:eastAsia="ＭＳ ゴシック" w:hAnsi="ＭＳ ゴシック" w:hint="eastAsia"/>
          <w:sz w:val="24"/>
        </w:rPr>
        <w:t>橋場　キヌ様～ケアマネテレビ面会実施</w:t>
      </w:r>
      <w:r w:rsidR="00A64D43" w:rsidRPr="00EE45B2">
        <w:rPr>
          <w:rFonts w:ascii="ＭＳ ゴシック" w:eastAsia="ＭＳ ゴシック" w:hAnsi="ＭＳ ゴシック" w:hint="eastAsia"/>
          <w:sz w:val="24"/>
        </w:rPr>
        <w:t xml:space="preserve">(小多機蒼、松尾様）　</w:t>
      </w:r>
    </w:p>
    <w:p w:rsidR="00A64D43" w:rsidRPr="00EE45B2" w:rsidRDefault="00A64D43" w:rsidP="00D807C2">
      <w:pPr>
        <w:rPr>
          <w:rFonts w:ascii="ＭＳ ゴシック" w:eastAsia="ＭＳ ゴシック" w:hAnsi="ＭＳ ゴシック"/>
          <w:sz w:val="24"/>
        </w:rPr>
      </w:pPr>
    </w:p>
    <w:p w:rsidR="00B65C03" w:rsidRPr="00EE45B2" w:rsidRDefault="00B65C03" w:rsidP="00D807C2">
      <w:pPr>
        <w:rPr>
          <w:rFonts w:ascii="ＭＳ ゴシック" w:eastAsia="ＭＳ ゴシック" w:hAnsi="ＭＳ ゴシック"/>
          <w:sz w:val="24"/>
        </w:rPr>
      </w:pPr>
    </w:p>
    <w:p w:rsidR="00B65C03" w:rsidRPr="00EE45B2" w:rsidRDefault="00B65C03" w:rsidP="005F50E8">
      <w:pPr>
        <w:ind w:left="3600" w:hangingChars="1500" w:hanging="3600"/>
        <w:rPr>
          <w:rFonts w:ascii="ＭＳ ゴシック" w:eastAsia="ＭＳ ゴシック" w:hAnsi="ＭＳ ゴシック"/>
          <w:sz w:val="24"/>
        </w:rPr>
      </w:pPr>
      <w:r w:rsidRPr="00EE45B2">
        <w:rPr>
          <w:rFonts w:ascii="ＭＳ ゴシック" w:eastAsia="ＭＳ ゴシック" w:hAnsi="ＭＳ ゴシック" w:hint="eastAsia"/>
          <w:sz w:val="24"/>
        </w:rPr>
        <w:lastRenderedPageBreak/>
        <w:t>・村舘　ミネ様、吉田　守幸様～</w:t>
      </w:r>
      <w:r w:rsidR="005F50E8" w:rsidRPr="00EE45B2">
        <w:rPr>
          <w:rFonts w:ascii="ＭＳ ゴシック" w:eastAsia="ＭＳ ゴシック" w:hAnsi="ＭＳ ゴシック" w:hint="eastAsia"/>
          <w:sz w:val="24"/>
        </w:rPr>
        <w:t>昨日西病棟へ転出となっているが、</w:t>
      </w:r>
      <w:r w:rsidR="000459AD" w:rsidRPr="00EE45B2">
        <w:rPr>
          <w:rFonts w:ascii="ＭＳ ゴシック" w:eastAsia="ＭＳ ゴシック" w:hAnsi="ＭＳ ゴシック" w:hint="eastAsia"/>
          <w:sz w:val="24"/>
        </w:rPr>
        <w:t>どちらも御家族と電話が繋がらず、転棟したこ</w:t>
      </w:r>
      <w:r w:rsidR="005F50E8" w:rsidRPr="00EE45B2">
        <w:rPr>
          <w:rFonts w:ascii="ＭＳ ゴシック" w:eastAsia="ＭＳ ゴシック" w:hAnsi="ＭＳ ゴシック" w:hint="eastAsia"/>
          <w:sz w:val="24"/>
        </w:rPr>
        <w:t>とを報告出来ていない為、折り返し電話があったら、説明行っていく事としている。</w:t>
      </w:r>
    </w:p>
    <w:p w:rsidR="00B65C03" w:rsidRPr="00EE45B2" w:rsidRDefault="00B65C03" w:rsidP="00D807C2">
      <w:pPr>
        <w:rPr>
          <w:rFonts w:ascii="ＭＳ ゴシック" w:eastAsia="ＭＳ ゴシック" w:hAnsi="ＭＳ ゴシック"/>
          <w:sz w:val="24"/>
        </w:rPr>
      </w:pPr>
    </w:p>
    <w:p w:rsidR="00DF435E" w:rsidRPr="00EE45B2" w:rsidRDefault="00DF435E" w:rsidP="00D807C2">
      <w:pPr>
        <w:rPr>
          <w:rFonts w:ascii="ＭＳ ゴシック" w:eastAsia="ＭＳ ゴシック" w:hAnsi="ＭＳ ゴシック"/>
          <w:sz w:val="24"/>
        </w:rPr>
      </w:pPr>
      <w:r w:rsidRPr="00EE45B2">
        <w:rPr>
          <w:rFonts w:ascii="ＭＳ ゴシック" w:eastAsia="ＭＳ ゴシック" w:hAnsi="ＭＳ ゴシック" w:hint="eastAsia"/>
          <w:sz w:val="24"/>
        </w:rPr>
        <w:t>・出貝　和子様～治験の心電図検査有り実施。治験薬処方となっている。</w:t>
      </w:r>
    </w:p>
    <w:p w:rsidR="00DF435E" w:rsidRPr="00EE45B2" w:rsidRDefault="00DF435E" w:rsidP="00D807C2">
      <w:pPr>
        <w:rPr>
          <w:rFonts w:ascii="ＭＳ ゴシック" w:eastAsia="ＭＳ ゴシック" w:hAnsi="ＭＳ ゴシック"/>
          <w:sz w:val="24"/>
        </w:rPr>
      </w:pPr>
    </w:p>
    <w:p w:rsidR="00A64D43" w:rsidRPr="00EE45B2" w:rsidRDefault="00A64D43" w:rsidP="00D807C2">
      <w:pPr>
        <w:rPr>
          <w:rFonts w:ascii="ＭＳ ゴシック" w:eastAsia="ＭＳ ゴシック" w:hAnsi="ＭＳ ゴシック"/>
          <w:sz w:val="24"/>
        </w:rPr>
      </w:pPr>
      <w:r w:rsidRPr="00EE45B2">
        <w:rPr>
          <w:rFonts w:ascii="ＭＳ ゴシック" w:eastAsia="ＭＳ ゴシック" w:hAnsi="ＭＳ ゴシック" w:hint="eastAsia"/>
          <w:sz w:val="24"/>
        </w:rPr>
        <w:t>＜菅野</w:t>
      </w:r>
      <w:proofErr w:type="spellStart"/>
      <w:r w:rsidRPr="00EE45B2">
        <w:rPr>
          <w:rFonts w:ascii="ＭＳ ゴシック" w:eastAsia="ＭＳ ゴシック" w:hAnsi="ＭＳ ゴシック" w:hint="eastAsia"/>
          <w:sz w:val="24"/>
        </w:rPr>
        <w:t>Dr</w:t>
      </w:r>
      <w:proofErr w:type="spellEnd"/>
      <w:r w:rsidRPr="00EE45B2">
        <w:rPr>
          <w:rFonts w:ascii="ＭＳ ゴシック" w:eastAsia="ＭＳ ゴシック" w:hAnsi="ＭＳ ゴシック" w:hint="eastAsia"/>
          <w:sz w:val="24"/>
        </w:rPr>
        <w:t>診察＞</w:t>
      </w:r>
    </w:p>
    <w:p w:rsidR="005F50E8" w:rsidRPr="00EE45B2" w:rsidRDefault="00A64D43" w:rsidP="005F50E8">
      <w:pPr>
        <w:rPr>
          <w:rFonts w:ascii="ＭＳ ゴシック" w:eastAsia="ＭＳ ゴシック" w:hAnsi="ＭＳ ゴシック"/>
          <w:sz w:val="24"/>
        </w:rPr>
      </w:pPr>
      <w:r w:rsidRPr="00EE45B2">
        <w:rPr>
          <w:rFonts w:ascii="ＭＳ ゴシック" w:eastAsia="ＭＳ ゴシック" w:hAnsi="ＭＳ ゴシック" w:hint="eastAsia"/>
          <w:sz w:val="24"/>
        </w:rPr>
        <w:t>・吉田　良子様～</w:t>
      </w:r>
      <w:r w:rsidR="005F50E8" w:rsidRPr="00EE45B2">
        <w:rPr>
          <w:rFonts w:ascii="ＭＳ ゴシック" w:eastAsia="ＭＳ ゴシック" w:hAnsi="ＭＳ ゴシック" w:hint="eastAsia"/>
          <w:sz w:val="24"/>
        </w:rPr>
        <w:t>診察にて定期処方変更となっている。</w:t>
      </w:r>
    </w:p>
    <w:p w:rsidR="00A64D43" w:rsidRPr="00EE45B2" w:rsidRDefault="005F50E8" w:rsidP="005F50E8">
      <w:pPr>
        <w:ind w:leftChars="800" w:left="1680"/>
        <w:rPr>
          <w:rFonts w:ascii="ＭＳ ゴシック" w:eastAsia="ＭＳ ゴシック" w:hAnsi="ＭＳ ゴシック"/>
          <w:sz w:val="24"/>
        </w:rPr>
      </w:pPr>
      <w:r w:rsidRPr="00EE45B2">
        <w:rPr>
          <w:rFonts w:ascii="ＭＳ ゴシック" w:eastAsia="ＭＳ ゴシック" w:hAnsi="ＭＳ ゴシック"/>
          <w:sz w:val="24"/>
        </w:rPr>
        <w:t>4/13</w:t>
      </w:r>
      <w:r w:rsidRPr="00EE45B2">
        <w:rPr>
          <w:rFonts w:ascii="ＭＳ ゴシック" w:eastAsia="ＭＳ ゴシック" w:hAnsi="ＭＳ ゴシック" w:hint="eastAsia"/>
          <w:sz w:val="24"/>
        </w:rPr>
        <w:t>～ラツーダ中止、オランザピン錠</w:t>
      </w:r>
      <w:r w:rsidRPr="00EE45B2">
        <w:rPr>
          <w:rFonts w:ascii="ＭＳ ゴシック" w:eastAsia="ＭＳ ゴシック" w:hAnsi="ＭＳ ゴシック"/>
          <w:sz w:val="24"/>
        </w:rPr>
        <w:t>2.5</w:t>
      </w:r>
      <w:r w:rsidRPr="00EE45B2">
        <w:rPr>
          <w:rFonts w:ascii="ＭＳ ゴシック" w:eastAsia="ＭＳ ゴシック" w:hAnsi="ＭＳ ゴシック" w:hint="eastAsia"/>
          <w:sz w:val="24"/>
        </w:rPr>
        <w:t>㎎</w:t>
      </w:r>
      <w:r w:rsidRPr="00EE45B2">
        <w:rPr>
          <w:rFonts w:ascii="ＭＳ ゴシック" w:eastAsia="ＭＳ ゴシック" w:hAnsi="ＭＳ ゴシック"/>
          <w:sz w:val="24"/>
        </w:rPr>
        <w:t>➝5</w:t>
      </w:r>
      <w:r w:rsidRPr="00EE45B2">
        <w:rPr>
          <w:rFonts w:ascii="ＭＳ ゴシック" w:eastAsia="ＭＳ ゴシック" w:hAnsi="ＭＳ ゴシック" w:hint="eastAsia"/>
          <w:sz w:val="24"/>
        </w:rPr>
        <w:t>㎎へ増薬とな　っている。</w:t>
      </w:r>
    </w:p>
    <w:p w:rsidR="00A64D43" w:rsidRDefault="00A64D43"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＜皮膚科診察＞</w:t>
      </w: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・戸田沢　輝子様～テラマシン軟膏+ソフラチュール+ガーゼへ変更。</w:t>
      </w:r>
    </w:p>
    <w:p w:rsidR="005249F6" w:rsidRDefault="005249F6"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・久保　ハナ様～右第2指　終了</w:t>
      </w:r>
    </w:p>
    <w:p w:rsidR="005249F6" w:rsidRDefault="005249F6"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・金澤　和夫様～仙骨部、右外踝部　ゲーベン+ガーゼの指示。</w:t>
      </w:r>
    </w:p>
    <w:p w:rsidR="005249F6" w:rsidRDefault="005249F6"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・河原木　しすゑ様～クレマスチン飲み切り止め</w:t>
      </w:r>
    </w:p>
    <w:p w:rsidR="005249F6" w:rsidRDefault="005249F6"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・坂本　和子様～顔面　デルモゾールDP軟膏の指示。</w:t>
      </w:r>
    </w:p>
    <w:p w:rsidR="005249F6" w:rsidRDefault="005249F6" w:rsidP="00D807C2">
      <w:pPr>
        <w:rPr>
          <w:rFonts w:ascii="ＭＳ ゴシック" w:eastAsia="ＭＳ ゴシック" w:hAnsi="ＭＳ ゴシック"/>
          <w:sz w:val="24"/>
        </w:rPr>
      </w:pPr>
    </w:p>
    <w:p w:rsidR="005249F6" w:rsidRDefault="005249F6" w:rsidP="00D807C2">
      <w:pPr>
        <w:rPr>
          <w:rFonts w:ascii="ＭＳ ゴシック" w:eastAsia="ＭＳ ゴシック" w:hAnsi="ＭＳ ゴシック"/>
          <w:sz w:val="24"/>
        </w:rPr>
      </w:pPr>
      <w:r>
        <w:rPr>
          <w:rFonts w:ascii="ＭＳ ゴシック" w:eastAsia="ＭＳ ゴシック" w:hAnsi="ＭＳ ゴシック" w:hint="eastAsia"/>
          <w:sz w:val="24"/>
        </w:rPr>
        <w:t>・古川　貞二様～右肘　テラマシン軟膏+ガーゼの指示。</w:t>
      </w:r>
    </w:p>
    <w:p w:rsidR="005249F6" w:rsidRPr="00EE45B2" w:rsidRDefault="005249F6" w:rsidP="00D807C2">
      <w:pPr>
        <w:rPr>
          <w:rFonts w:ascii="ＭＳ ゴシック" w:eastAsia="ＭＳ ゴシック" w:hAnsi="ＭＳ ゴシック"/>
          <w:sz w:val="24"/>
        </w:rPr>
      </w:pPr>
    </w:p>
    <w:p w:rsidR="003E0D73" w:rsidRPr="00EE45B2" w:rsidRDefault="00D807C2" w:rsidP="00D807C2">
      <w:pPr>
        <w:rPr>
          <w:rFonts w:ascii="ＭＳ ゴシック" w:eastAsia="ＭＳ ゴシック" w:hAnsi="ＭＳ ゴシック"/>
          <w:sz w:val="24"/>
        </w:rPr>
      </w:pPr>
      <w:r w:rsidRPr="00EE45B2">
        <w:rPr>
          <w:rFonts w:ascii="ＭＳ ゴシック" w:eastAsia="ＭＳ ゴシック" w:hAnsi="ＭＳ ゴシック" w:hint="eastAsia"/>
          <w:sz w:val="24"/>
        </w:rPr>
        <w:t>＜要注目患者様＞</w:t>
      </w:r>
    </w:p>
    <w:p w:rsidR="00332EA6" w:rsidRPr="00EE45B2" w:rsidRDefault="00D807C2" w:rsidP="00332EA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・金澤　和夫様～</w:t>
      </w:r>
      <w:r w:rsidR="0000666A" w:rsidRPr="0000666A">
        <w:rPr>
          <w:rFonts w:ascii="ＭＳ ゴシック" w:eastAsia="ＭＳ ゴシック" w:hAnsi="ＭＳ ゴシック" w:hint="eastAsia"/>
          <w:sz w:val="24"/>
        </w:rPr>
        <w:t>血圧高値は持続、他バイタルサイン異常無し。声掛けには、しっかり返答聞かれ意識レベル低下なし。</w:t>
      </w:r>
    </w:p>
    <w:p w:rsidR="00D807C2" w:rsidRPr="00EE45B2" w:rsidRDefault="00D807C2" w:rsidP="00D807C2">
      <w:pPr>
        <w:rPr>
          <w:rFonts w:ascii="ＭＳ ゴシック" w:eastAsia="ＭＳ ゴシック" w:hAnsi="ＭＳ ゴシック"/>
          <w:sz w:val="24"/>
        </w:rPr>
      </w:pPr>
    </w:p>
    <w:p w:rsidR="00332EA6" w:rsidRPr="00EE45B2" w:rsidRDefault="00D807C2" w:rsidP="00332EA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・藤村　悦子様～</w:t>
      </w:r>
      <w:r w:rsidR="0000666A" w:rsidRPr="0000666A">
        <w:rPr>
          <w:rFonts w:ascii="ＭＳ ゴシック" w:eastAsia="ＭＳ ゴシック" w:hAnsi="ＭＳ ゴシック" w:hint="eastAsia"/>
          <w:sz w:val="24"/>
        </w:rPr>
        <w:t>バイタルサイン異常無し。食事は拒否強く1/4～1/3のみの摂取。</w:t>
      </w:r>
      <w:r w:rsidR="00B83F07" w:rsidRPr="00B83F07">
        <w:rPr>
          <w:rFonts w:ascii="ＭＳ ゴシック" w:eastAsia="ＭＳ ゴシック" w:hAnsi="ＭＳ ゴシック" w:hint="eastAsia"/>
          <w:sz w:val="24"/>
        </w:rPr>
        <w:t>断続的に大声・奇声聞かれている。</w:t>
      </w:r>
    </w:p>
    <w:p w:rsidR="00332EA6" w:rsidRPr="00EE45B2" w:rsidRDefault="00332EA6" w:rsidP="00AA0C46">
      <w:pPr>
        <w:ind w:left="1920" w:hangingChars="800" w:hanging="1920"/>
        <w:rPr>
          <w:rFonts w:ascii="ＭＳ ゴシック" w:eastAsia="ＭＳ ゴシック" w:hAnsi="ＭＳ ゴシック"/>
          <w:sz w:val="24"/>
        </w:rPr>
      </w:pPr>
    </w:p>
    <w:p w:rsidR="00E04AEA" w:rsidRDefault="00E04AEA" w:rsidP="00E04A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・大山</w:t>
      </w:r>
      <w:r w:rsidR="000F04D2" w:rsidRPr="00EE45B2">
        <w:rPr>
          <w:rFonts w:ascii="ＭＳ ゴシック" w:eastAsia="ＭＳ ゴシック" w:hAnsi="ＭＳ ゴシック" w:hint="eastAsia"/>
          <w:sz w:val="24"/>
        </w:rPr>
        <w:t xml:space="preserve">　ヒデ様～</w:t>
      </w:r>
      <w:r>
        <w:rPr>
          <w:rFonts w:ascii="ＭＳ ゴシック" w:eastAsia="ＭＳ ゴシック" w:hAnsi="ＭＳ ゴシック" w:hint="eastAsia"/>
          <w:sz w:val="24"/>
        </w:rPr>
        <w:t>幻視様症状あり食事に集中出来ない様子あり。介助にて食事摂取して頂く。</w:t>
      </w:r>
    </w:p>
    <w:p w:rsidR="00E04AEA" w:rsidRDefault="00E04AEA" w:rsidP="00E04AEA">
      <w:pPr>
        <w:ind w:left="1920" w:hangingChars="800" w:hanging="1920"/>
        <w:rPr>
          <w:rFonts w:ascii="ＭＳ ゴシック" w:eastAsia="ＭＳ ゴシック" w:hAnsi="ＭＳ ゴシック"/>
          <w:sz w:val="24"/>
        </w:rPr>
      </w:pPr>
    </w:p>
    <w:p w:rsidR="00CC5881" w:rsidRPr="00EE45B2" w:rsidRDefault="000459AD" w:rsidP="00925A8F">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・坂本　和子様～</w:t>
      </w:r>
      <w:r w:rsidR="00B83F07" w:rsidRPr="00B83F07">
        <w:rPr>
          <w:rFonts w:ascii="ＭＳ ゴシック" w:eastAsia="ＭＳ ゴシック" w:hAnsi="ＭＳ ゴシック" w:hint="eastAsia"/>
          <w:sz w:val="24"/>
        </w:rPr>
        <w:t>対面時穏やかで疎通良好。腰痛の訴え聞かれているが、自制内。</w:t>
      </w:r>
      <w:r w:rsidR="00B83F07" w:rsidRPr="00B83F07">
        <w:rPr>
          <w:rFonts w:ascii="ＭＳ ゴシック" w:eastAsia="ＭＳ ゴシック" w:hAnsi="ＭＳ ゴシック" w:hint="eastAsia"/>
          <w:sz w:val="24"/>
        </w:rPr>
        <w:lastRenderedPageBreak/>
        <w:t>ケア時、協力動作もみられる。</w:t>
      </w:r>
    </w:p>
    <w:p w:rsidR="000459AD" w:rsidRPr="00EE45B2" w:rsidRDefault="000459AD" w:rsidP="00AA0C46">
      <w:pPr>
        <w:ind w:left="1920" w:hangingChars="800" w:hanging="1920"/>
        <w:rPr>
          <w:rFonts w:ascii="ＭＳ ゴシック" w:eastAsia="ＭＳ ゴシック" w:hAnsi="ＭＳ ゴシック"/>
          <w:sz w:val="24"/>
        </w:rPr>
      </w:pPr>
    </w:p>
    <w:p w:rsidR="00D807C2" w:rsidRPr="00EE45B2" w:rsidRDefault="00D807C2" w:rsidP="00AA0C46">
      <w:pPr>
        <w:ind w:left="2160" w:hangingChars="900" w:hanging="2160"/>
        <w:rPr>
          <w:rFonts w:ascii="ＭＳ ゴシック" w:eastAsia="ＭＳ ゴシック" w:hAnsi="ＭＳ ゴシック"/>
          <w:sz w:val="24"/>
        </w:rPr>
      </w:pPr>
      <w:r w:rsidRPr="00EE45B2">
        <w:rPr>
          <w:rFonts w:ascii="ＭＳ ゴシック" w:eastAsia="ＭＳ ゴシック" w:hAnsi="ＭＳ ゴシック" w:hint="eastAsia"/>
          <w:sz w:val="24"/>
        </w:rPr>
        <w:t>・出貝カズ子様～</w:t>
      </w:r>
      <w:r w:rsidR="00B83F07" w:rsidRPr="00B83F07">
        <w:rPr>
          <w:rFonts w:ascii="ＭＳ ゴシック" w:eastAsia="ＭＳ ゴシック" w:hAnsi="ＭＳ ゴシック" w:hint="eastAsia"/>
          <w:sz w:val="24"/>
        </w:rPr>
        <w:t>スタッフにつきまとい、腕掴みあり。粗暴行為には至らず。</w:t>
      </w:r>
    </w:p>
    <w:p w:rsidR="00AA0C46" w:rsidRPr="00EE45B2" w:rsidRDefault="00AA0C46" w:rsidP="00AA0C46">
      <w:pPr>
        <w:ind w:left="2160" w:hangingChars="900" w:hanging="2160"/>
        <w:rPr>
          <w:rFonts w:ascii="ＭＳ ゴシック" w:eastAsia="ＭＳ ゴシック" w:hAnsi="ＭＳ ゴシック"/>
          <w:sz w:val="24"/>
        </w:rPr>
      </w:pPr>
    </w:p>
    <w:p w:rsidR="008005B2" w:rsidRPr="00EE45B2" w:rsidRDefault="00D807C2" w:rsidP="00AA0C4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・川向　高夫様～</w:t>
      </w:r>
      <w:r w:rsidR="00332EA6" w:rsidRPr="00EE45B2">
        <w:rPr>
          <w:rFonts w:ascii="ＭＳ ゴシック" w:eastAsia="ＭＳ ゴシック" w:hAnsi="ＭＳ ゴシック" w:hint="eastAsia"/>
          <w:sz w:val="24"/>
        </w:rPr>
        <w:t>各食全量摂取。バイタルサイン異常なく経過。主治医より抗生剤継続、明日～点滴メイン1本へ減量の指示。</w:t>
      </w:r>
    </w:p>
    <w:p w:rsidR="00D807C2" w:rsidRPr="00EE45B2" w:rsidRDefault="00D807C2" w:rsidP="00D807C2">
      <w:pPr>
        <w:ind w:left="2160" w:hangingChars="900" w:hanging="2160"/>
        <w:rPr>
          <w:rFonts w:ascii="ＭＳ ゴシック" w:eastAsia="ＭＳ ゴシック" w:hAnsi="ＭＳ ゴシック"/>
          <w:sz w:val="24"/>
        </w:rPr>
      </w:pPr>
    </w:p>
    <w:p w:rsidR="008005B2" w:rsidRPr="00EE45B2" w:rsidRDefault="00D807C2" w:rsidP="008005B2">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・吉川　滋雄様～</w:t>
      </w:r>
      <w:r w:rsidR="00332EA6" w:rsidRPr="00EE45B2">
        <w:rPr>
          <w:rFonts w:ascii="ＭＳ ゴシック" w:eastAsia="ＭＳ ゴシック" w:hAnsi="ＭＳ ゴシック" w:hint="eastAsia"/>
          <w:sz w:val="24"/>
        </w:rPr>
        <w:t>各食全量摂取。</w:t>
      </w:r>
      <w:r w:rsidR="00B83F07" w:rsidRPr="00B83F07">
        <w:rPr>
          <w:rFonts w:ascii="ＭＳ ゴシック" w:eastAsia="ＭＳ ゴシック" w:hAnsi="ＭＳ ゴシック" w:hint="eastAsia"/>
          <w:sz w:val="24"/>
        </w:rPr>
        <w:t>リクライニング車椅子にて傾眠。体勢ずり落ちあり都度介助で戻す。</w:t>
      </w:r>
    </w:p>
    <w:p w:rsidR="00D807C2" w:rsidRPr="00EE45B2" w:rsidRDefault="00D807C2" w:rsidP="008005B2">
      <w:pPr>
        <w:rPr>
          <w:rFonts w:ascii="ＭＳ ゴシック" w:eastAsia="ＭＳ ゴシック" w:hAnsi="ＭＳ ゴシック"/>
          <w:sz w:val="24"/>
        </w:rPr>
      </w:pPr>
    </w:p>
    <w:p w:rsidR="00AA0C46" w:rsidRPr="00EE45B2" w:rsidRDefault="00D807C2" w:rsidP="00AA0C46">
      <w:pPr>
        <w:ind w:left="1920" w:hangingChars="800" w:hanging="1920"/>
        <w:rPr>
          <w:rFonts w:ascii="ＭＳ ゴシック" w:eastAsia="ＭＳ ゴシック" w:hAnsi="ＭＳ ゴシック"/>
          <w:sz w:val="24"/>
        </w:rPr>
      </w:pPr>
      <w:r w:rsidRPr="00EE45B2">
        <w:rPr>
          <w:rFonts w:ascii="ＭＳ ゴシック" w:eastAsia="ＭＳ ゴシック" w:hAnsi="ＭＳ ゴシック" w:hint="eastAsia"/>
          <w:sz w:val="24"/>
        </w:rPr>
        <w:t>・田代　慧治様～</w:t>
      </w:r>
      <w:r w:rsidR="00332EA6" w:rsidRPr="00EE45B2">
        <w:rPr>
          <w:rFonts w:ascii="ＭＳ ゴシック" w:eastAsia="ＭＳ ゴシック" w:hAnsi="ＭＳ ゴシック" w:hint="eastAsia"/>
          <w:sz w:val="24"/>
        </w:rPr>
        <w:t>各食全量摂取。バイタルサイン異常なく経過。断続的に大声をあげているが、都度対応により落ち着いている。</w:t>
      </w:r>
    </w:p>
    <w:p w:rsidR="00C12F89" w:rsidRPr="00EE45B2" w:rsidRDefault="00C12F89" w:rsidP="00332EA6">
      <w:pPr>
        <w:ind w:left="2160" w:hangingChars="900" w:hanging="2160"/>
        <w:rPr>
          <w:rFonts w:ascii="ＭＳ ゴシック" w:eastAsia="ＭＳ ゴシック" w:hAnsi="ＭＳ ゴシック"/>
          <w:sz w:val="24"/>
        </w:rPr>
      </w:pPr>
    </w:p>
    <w:p w:rsidR="00E9642F" w:rsidRPr="00EE45B2" w:rsidRDefault="00E9642F" w:rsidP="00E04AEA">
      <w:pPr>
        <w:ind w:left="2160" w:hangingChars="900" w:hanging="2160"/>
        <w:rPr>
          <w:rFonts w:ascii="ＭＳ ゴシック" w:eastAsia="ＭＳ ゴシック" w:hAnsi="ＭＳ ゴシック"/>
          <w:sz w:val="24"/>
        </w:rPr>
      </w:pPr>
      <w:r w:rsidRPr="00EE45B2">
        <w:rPr>
          <w:rFonts w:ascii="ＭＳ ゴシック" w:eastAsia="ＭＳ ゴシック" w:hAnsi="ＭＳ ゴシック" w:hint="eastAsia"/>
          <w:sz w:val="24"/>
        </w:rPr>
        <w:t>・河原木　しすゑ様～昨日微熱見られたが、掛け物や環境調整で解熱している。食事も問題なく摂れている。</w:t>
      </w:r>
    </w:p>
    <w:p w:rsidR="00E9642F" w:rsidRPr="00EE45B2" w:rsidRDefault="00E9642F" w:rsidP="00C12F89">
      <w:pPr>
        <w:ind w:left="2160" w:hangingChars="900" w:hanging="2160"/>
        <w:rPr>
          <w:rFonts w:ascii="ＭＳ ゴシック" w:eastAsia="ＭＳ ゴシック" w:hAnsi="ＭＳ ゴシック"/>
          <w:sz w:val="24"/>
        </w:rPr>
      </w:pPr>
    </w:p>
    <w:p w:rsidR="00332EA6" w:rsidRPr="00EE45B2" w:rsidRDefault="00332EA6" w:rsidP="00332EA6">
      <w:pPr>
        <w:ind w:left="2160" w:hangingChars="900" w:hanging="2160"/>
        <w:rPr>
          <w:rFonts w:ascii="ＭＳ ゴシック" w:eastAsia="ＭＳ ゴシック" w:hAnsi="ＭＳ ゴシック"/>
          <w:sz w:val="24"/>
        </w:rPr>
      </w:pPr>
      <w:r w:rsidRPr="00EE45B2">
        <w:rPr>
          <w:rFonts w:ascii="ＭＳ ゴシック" w:eastAsia="ＭＳ ゴシック" w:hAnsi="ＭＳ ゴシック" w:hint="eastAsia"/>
          <w:sz w:val="24"/>
        </w:rPr>
        <w:t>・福嶋　フクヱ様～</w:t>
      </w:r>
      <w:r w:rsidR="00B83F07" w:rsidRPr="00B83F07">
        <w:rPr>
          <w:rFonts w:ascii="ＭＳ ゴシック" w:eastAsia="ＭＳ ゴシック" w:hAnsi="ＭＳ ゴシック" w:hint="eastAsia"/>
          <w:sz w:val="24"/>
        </w:rPr>
        <w:t>杖歩行で移動。他者との交流少ないも、声掛けには穏やか。</w:t>
      </w:r>
    </w:p>
    <w:p w:rsidR="00332EA6" w:rsidRPr="00EE45B2" w:rsidRDefault="00332EA6" w:rsidP="00AA0C46">
      <w:pPr>
        <w:ind w:left="1920" w:hangingChars="800" w:hanging="1920"/>
        <w:rPr>
          <w:rFonts w:ascii="ＭＳ ゴシック" w:eastAsia="ＭＳ ゴシック" w:hAnsi="ＭＳ ゴシック"/>
          <w:sz w:val="24"/>
        </w:rPr>
      </w:pPr>
    </w:p>
    <w:p w:rsidR="00925A8F" w:rsidRPr="00EE45B2" w:rsidRDefault="00925A8F"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AA0C46">
      <w:pPr>
        <w:ind w:left="1920" w:hangingChars="800" w:hanging="1920"/>
        <w:rPr>
          <w:rFonts w:ascii="ＭＳ ゴシック" w:eastAsia="ＭＳ ゴシック" w:hAnsi="ＭＳ ゴシック"/>
          <w:sz w:val="24"/>
        </w:rPr>
      </w:pPr>
    </w:p>
    <w:p w:rsidR="000459AD" w:rsidRDefault="000459AD" w:rsidP="009B453C">
      <w:pPr>
        <w:rPr>
          <w:rFonts w:ascii="ＭＳ ゴシック" w:eastAsia="ＭＳ ゴシック" w:hAnsi="ＭＳ ゴシック"/>
          <w:sz w:val="24"/>
        </w:rPr>
      </w:pPr>
    </w:p>
    <w:p w:rsidR="00B65C03" w:rsidRDefault="00B65C03" w:rsidP="00AA0C4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＜転入患者様情報</w:t>
      </w:r>
      <w:r w:rsidRPr="00B65C03">
        <w:rPr>
          <w:rFonts w:ascii="ＭＳ ゴシック" w:eastAsia="ＭＳ ゴシック" w:hAnsi="ＭＳ ゴシック" w:hint="eastAsia"/>
          <w:sz w:val="24"/>
        </w:rPr>
        <w:t>＞</w:t>
      </w:r>
    </w:p>
    <w:p w:rsidR="00247C84" w:rsidRDefault="00925A8F" w:rsidP="00B65C03">
      <w:pPr>
        <w:rPr>
          <w:rFonts w:ascii="ＭＳ ゴシック" w:eastAsia="ＭＳ ゴシック" w:hAnsi="ＭＳ ゴシック"/>
          <w:sz w:val="24"/>
        </w:rPr>
      </w:pPr>
      <w:r>
        <w:rPr>
          <w:rFonts w:ascii="ＭＳ ゴシック" w:eastAsia="ＭＳ ゴシック" w:hAnsi="ＭＳ ゴシック" w:hint="eastAsia"/>
          <w:sz w:val="24"/>
        </w:rPr>
        <w:t>➀今　保様</w:t>
      </w:r>
    </w:p>
    <w:p w:rsidR="00925A8F" w:rsidRDefault="00925A8F" w:rsidP="00B65C03">
      <w:pPr>
        <w:rPr>
          <w:rFonts w:ascii="ＭＳ ゴシック" w:eastAsia="ＭＳ ゴシック" w:hAnsi="ＭＳ ゴシック"/>
          <w:sz w:val="24"/>
        </w:rPr>
      </w:pPr>
      <w:r>
        <w:rPr>
          <w:rFonts w:ascii="ＭＳ ゴシック" w:eastAsia="ＭＳ ゴシック" w:hAnsi="ＭＳ ゴシック" w:hint="eastAsia"/>
          <w:sz w:val="24"/>
        </w:rPr>
        <w:t>担当Ns：</w:t>
      </w:r>
      <w:r w:rsidR="00E04AEA">
        <w:rPr>
          <w:rFonts w:ascii="ＭＳ ゴシック" w:eastAsia="ＭＳ ゴシック" w:hAnsi="ＭＳ ゴシック" w:hint="eastAsia"/>
          <w:sz w:val="24"/>
        </w:rPr>
        <w:t>風間</w:t>
      </w:r>
      <w:proofErr w:type="spellStart"/>
      <w:r w:rsidR="00E04AEA">
        <w:rPr>
          <w:rFonts w:ascii="ＭＳ ゴシック" w:eastAsia="ＭＳ ゴシック" w:hAnsi="ＭＳ ゴシック" w:hint="eastAsia"/>
          <w:sz w:val="24"/>
        </w:rPr>
        <w:t>Mns</w:t>
      </w:r>
      <w:proofErr w:type="spellEnd"/>
    </w:p>
    <w:p w:rsidR="00E04AEA" w:rsidRDefault="00E04AEA" w:rsidP="00B65C03">
      <w:pPr>
        <w:rPr>
          <w:rFonts w:ascii="ＭＳ ゴシック" w:eastAsia="ＭＳ ゴシック" w:hAnsi="ＭＳ ゴシック"/>
          <w:sz w:val="24"/>
        </w:rPr>
      </w:pPr>
      <w:r w:rsidRPr="00E04AEA">
        <w:rPr>
          <w:noProof/>
        </w:rPr>
        <w:lastRenderedPageBreak/>
        <w:drawing>
          <wp:inline distT="0" distB="0" distL="0" distR="0">
            <wp:extent cx="5400040" cy="7332371"/>
            <wp:effectExtent l="0" t="0" r="0" b="190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332371"/>
                    </a:xfrm>
                    <a:prstGeom prst="rect">
                      <a:avLst/>
                    </a:prstGeom>
                    <a:noFill/>
                    <a:ln>
                      <a:noFill/>
                    </a:ln>
                  </pic:spPr>
                </pic:pic>
              </a:graphicData>
            </a:graphic>
          </wp:inline>
        </w:drawing>
      </w:r>
    </w:p>
    <w:p w:rsidR="00925A8F" w:rsidRDefault="00925A8F" w:rsidP="00B65C03">
      <w:pPr>
        <w:rPr>
          <w:rFonts w:ascii="ＭＳ ゴシック" w:eastAsia="ＭＳ ゴシック" w:hAnsi="ＭＳ ゴシック"/>
          <w:sz w:val="24"/>
        </w:rPr>
      </w:pPr>
    </w:p>
    <w:p w:rsidR="00925A8F" w:rsidRDefault="00925A8F" w:rsidP="00B65C03">
      <w:pPr>
        <w:rPr>
          <w:rFonts w:ascii="ＭＳ ゴシック" w:eastAsia="ＭＳ ゴシック" w:hAnsi="ＭＳ ゴシック"/>
          <w:sz w:val="24"/>
        </w:rPr>
      </w:pPr>
    </w:p>
    <w:p w:rsidR="00925A8F" w:rsidRDefault="00925A8F" w:rsidP="00B65C03">
      <w:pPr>
        <w:rPr>
          <w:rFonts w:ascii="ＭＳ ゴシック" w:eastAsia="ＭＳ ゴシック" w:hAnsi="ＭＳ ゴシック"/>
          <w:sz w:val="24"/>
        </w:rPr>
      </w:pPr>
      <w:r>
        <w:rPr>
          <w:rFonts w:ascii="ＭＳ ゴシック" w:eastAsia="ＭＳ ゴシック" w:hAnsi="ＭＳ ゴシック" w:hint="eastAsia"/>
          <w:sz w:val="24"/>
        </w:rPr>
        <w:t>➁東　力蔵様</w:t>
      </w:r>
    </w:p>
    <w:p w:rsidR="00925A8F" w:rsidRDefault="00925A8F" w:rsidP="00B65C03">
      <w:pPr>
        <w:rPr>
          <w:rFonts w:ascii="ＭＳ ゴシック" w:eastAsia="ＭＳ ゴシック" w:hAnsi="ＭＳ ゴシック"/>
          <w:sz w:val="24"/>
        </w:rPr>
      </w:pPr>
      <w:r>
        <w:rPr>
          <w:rFonts w:ascii="ＭＳ ゴシック" w:eastAsia="ＭＳ ゴシック" w:hAnsi="ＭＳ ゴシック" w:hint="eastAsia"/>
          <w:sz w:val="24"/>
        </w:rPr>
        <w:lastRenderedPageBreak/>
        <w:t>担当Ns：</w:t>
      </w:r>
      <w:r w:rsidR="00E04AEA">
        <w:rPr>
          <w:rFonts w:ascii="ＭＳ ゴシック" w:eastAsia="ＭＳ ゴシック" w:hAnsi="ＭＳ ゴシック" w:hint="eastAsia"/>
          <w:sz w:val="24"/>
        </w:rPr>
        <w:t>見上</w:t>
      </w:r>
      <w:proofErr w:type="spellStart"/>
      <w:r w:rsidR="00E04AEA">
        <w:rPr>
          <w:rFonts w:ascii="ＭＳ ゴシック" w:eastAsia="ＭＳ ゴシック" w:hAnsi="ＭＳ ゴシック" w:hint="eastAsia"/>
          <w:sz w:val="24"/>
        </w:rPr>
        <w:t>Mns</w:t>
      </w:r>
      <w:proofErr w:type="spellEnd"/>
    </w:p>
    <w:p w:rsidR="00E04AEA" w:rsidRPr="00B65C03" w:rsidRDefault="00E04AEA" w:rsidP="00B65C03">
      <w:pPr>
        <w:rPr>
          <w:rFonts w:ascii="ＭＳ ゴシック" w:eastAsia="ＭＳ ゴシック" w:hAnsi="ＭＳ ゴシック"/>
          <w:sz w:val="24"/>
        </w:rPr>
      </w:pPr>
      <w:r w:rsidRPr="00E04AEA">
        <w:rPr>
          <w:rFonts w:hint="eastAsia"/>
          <w:noProof/>
        </w:rPr>
        <w:drawing>
          <wp:inline distT="0" distB="0" distL="0" distR="0">
            <wp:extent cx="5400040" cy="7332371"/>
            <wp:effectExtent l="0" t="0" r="0" b="190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7332371"/>
                    </a:xfrm>
                    <a:prstGeom prst="rect">
                      <a:avLst/>
                    </a:prstGeom>
                    <a:noFill/>
                    <a:ln>
                      <a:noFill/>
                    </a:ln>
                  </pic:spPr>
                </pic:pic>
              </a:graphicData>
            </a:graphic>
          </wp:inline>
        </w:drawing>
      </w:r>
    </w:p>
    <w:sectPr w:rsidR="00E04AEA" w:rsidRPr="00B65C0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666A"/>
    <w:rsid w:val="000459AD"/>
    <w:rsid w:val="000B4425"/>
    <w:rsid w:val="000F04D2"/>
    <w:rsid w:val="001858C0"/>
    <w:rsid w:val="001C1EC3"/>
    <w:rsid w:val="0020508E"/>
    <w:rsid w:val="00247C84"/>
    <w:rsid w:val="0025543D"/>
    <w:rsid w:val="00332EA6"/>
    <w:rsid w:val="00363BAF"/>
    <w:rsid w:val="00382B9A"/>
    <w:rsid w:val="003E0D73"/>
    <w:rsid w:val="004021C1"/>
    <w:rsid w:val="0046480E"/>
    <w:rsid w:val="004C687E"/>
    <w:rsid w:val="005249F6"/>
    <w:rsid w:val="00534719"/>
    <w:rsid w:val="005F50E8"/>
    <w:rsid w:val="005F7852"/>
    <w:rsid w:val="00790E1E"/>
    <w:rsid w:val="007B246E"/>
    <w:rsid w:val="007C79C6"/>
    <w:rsid w:val="008005B2"/>
    <w:rsid w:val="00802F5A"/>
    <w:rsid w:val="00844291"/>
    <w:rsid w:val="00900B58"/>
    <w:rsid w:val="00925A8F"/>
    <w:rsid w:val="009B453C"/>
    <w:rsid w:val="00A056A7"/>
    <w:rsid w:val="00A4441F"/>
    <w:rsid w:val="00A64129"/>
    <w:rsid w:val="00A64D43"/>
    <w:rsid w:val="00AA0C46"/>
    <w:rsid w:val="00AE72E0"/>
    <w:rsid w:val="00B438FD"/>
    <w:rsid w:val="00B65C03"/>
    <w:rsid w:val="00B83F07"/>
    <w:rsid w:val="00B87ABA"/>
    <w:rsid w:val="00BE75B0"/>
    <w:rsid w:val="00C12F89"/>
    <w:rsid w:val="00C13E4D"/>
    <w:rsid w:val="00C83520"/>
    <w:rsid w:val="00CC5881"/>
    <w:rsid w:val="00CE139A"/>
    <w:rsid w:val="00CF2D74"/>
    <w:rsid w:val="00D75E8A"/>
    <w:rsid w:val="00D807C2"/>
    <w:rsid w:val="00D817FB"/>
    <w:rsid w:val="00DB75C1"/>
    <w:rsid w:val="00DF435E"/>
    <w:rsid w:val="00E04AEA"/>
    <w:rsid w:val="00E1656E"/>
    <w:rsid w:val="00E446EC"/>
    <w:rsid w:val="00E9642F"/>
    <w:rsid w:val="00EE45B2"/>
    <w:rsid w:val="00EF1026"/>
    <w:rsid w:val="00F178C2"/>
    <w:rsid w:val="00F854CB"/>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69A95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6</Pages>
  <Words>303</Words>
  <Characters>1733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cp:revision>
  <dcterms:created xsi:type="dcterms:W3CDTF">2022-04-12T01:00:00Z</dcterms:created>
  <dcterms:modified xsi:type="dcterms:W3CDTF">2022-04-12T08:03:00Z</dcterms:modified>
</cp:coreProperties>
</file>