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807C2">
      <w:pPr>
        <w:rPr>
          <w:rFonts w:ascii="ＭＳ ゴシック" w:eastAsia="ＭＳ ゴシック" w:hAnsi="ＭＳ ゴシック"/>
          <w:b/>
          <w:bCs/>
          <w:sz w:val="36"/>
        </w:rPr>
      </w:pPr>
    </w:p>
    <w:p w:rsidR="00D807C2" w:rsidRDefault="00D807C2" w:rsidP="00D807C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D807C2">
      <w:pPr>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D807C2" w:rsidRPr="00BB5BB3" w:rsidRDefault="00D807C2" w:rsidP="004C687E">
      <w:pPr>
        <w:pStyle w:val="a5"/>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月</w:t>
      </w:r>
      <w:r>
        <w:rPr>
          <w:rFonts w:ascii="ＭＳ ゴシック" w:eastAsia="ＭＳ ゴシック" w:hAnsi="ＭＳ ゴシック" w:hint="eastAsia"/>
          <w:sz w:val="24"/>
        </w:rPr>
        <w:t>7</w:t>
      </w:r>
      <w:r w:rsidRPr="00B05067">
        <w:rPr>
          <w:rFonts w:ascii="ＭＳ ゴシック" w:eastAsia="ＭＳ ゴシック" w:hAnsi="ＭＳ ゴシック" w:hint="eastAsia"/>
          <w:sz w:val="24"/>
        </w:rPr>
        <w:t>日</w:t>
      </w:r>
      <w:r>
        <w:rPr>
          <w:rFonts w:ascii="ＭＳ ゴシック" w:eastAsia="ＭＳ ゴシック" w:hAnsi="ＭＳ ゴシック" w:hint="eastAsia"/>
          <w:sz w:val="24"/>
        </w:rPr>
        <w:t>(木</w:t>
      </w:r>
      <w:r w:rsidRPr="00B05067">
        <w:rPr>
          <w:rFonts w:ascii="ＭＳ ゴシック" w:eastAsia="ＭＳ ゴシック" w:hAnsi="ＭＳ ゴシック" w:hint="eastAsia"/>
          <w:sz w:val="24"/>
        </w:rPr>
        <w:t xml:space="preserve">)　　　</w:t>
      </w:r>
      <w:r w:rsidR="004C687E">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Pr>
          <w:rFonts w:ascii="ＭＳ ゴシック" w:eastAsia="ＭＳ ゴシック" w:hAnsi="ＭＳ ゴシック" w:hint="eastAsia"/>
          <w:sz w:val="24"/>
        </w:rPr>
        <w:t>:</w:t>
      </w:r>
      <w:r w:rsidR="00DB75C1">
        <w:rPr>
          <w:rFonts w:ascii="ＭＳ ゴシック" w:eastAsia="ＭＳ ゴシック" w:hAnsi="ＭＳ ゴシック" w:hint="eastAsia"/>
          <w:sz w:val="24"/>
        </w:rPr>
        <w:t>佐藤　裕</w:t>
      </w:r>
      <w:r>
        <w:rPr>
          <w:rFonts w:ascii="ＭＳ ゴシック" w:eastAsia="ＭＳ ゴシック" w:hAnsi="ＭＳ ゴシック" w:hint="eastAsia"/>
          <w:sz w:val="24"/>
        </w:rPr>
        <w:t>真　　記録：田口　雅也</w:t>
      </w:r>
    </w:p>
    <w:tbl>
      <w:tblPr>
        <w:tblW w:w="98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gridCol w:w="990"/>
      </w:tblGrid>
      <w:tr w:rsidR="00D807C2" w:rsidRPr="00862248" w:rsidTr="002F28FD">
        <w:trPr>
          <w:trHeight w:val="720"/>
        </w:trPr>
        <w:tc>
          <w:tcPr>
            <w:tcW w:w="989" w:type="dxa"/>
            <w:vAlign w:val="center"/>
          </w:tcPr>
          <w:p w:rsidR="00D807C2" w:rsidRPr="00DE7E17" w:rsidRDefault="00D807C2" w:rsidP="002F28FD">
            <w:pPr>
              <w:jc w:val="center"/>
              <w:rPr>
                <w:rFonts w:ascii="ＭＳ ゴシック" w:eastAsia="ＭＳ ゴシック" w:hAnsi="ＭＳ ゴシック"/>
                <w:sz w:val="24"/>
              </w:rPr>
            </w:pPr>
            <w:r w:rsidRPr="00DE7E17">
              <w:rPr>
                <w:rFonts w:ascii="ＭＳ ゴシック" w:eastAsia="ＭＳ ゴシック" w:hAnsi="ＭＳ ゴシック" w:hint="eastAsia"/>
                <w:sz w:val="24"/>
              </w:rPr>
              <w:t>上野雅</w:t>
            </w:r>
          </w:p>
        </w:tc>
        <w:tc>
          <w:tcPr>
            <w:tcW w:w="989" w:type="dxa"/>
            <w:vAlign w:val="center"/>
          </w:tcPr>
          <w:p w:rsidR="00D807C2" w:rsidRPr="00DE7E17" w:rsidRDefault="00D807C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加藤</w:t>
            </w:r>
          </w:p>
        </w:tc>
        <w:tc>
          <w:tcPr>
            <w:tcW w:w="989" w:type="dxa"/>
            <w:vAlign w:val="center"/>
          </w:tcPr>
          <w:p w:rsidR="00D807C2" w:rsidRPr="00DE7E17" w:rsidRDefault="00D807C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90" w:type="dxa"/>
            <w:vAlign w:val="center"/>
          </w:tcPr>
          <w:p w:rsidR="00D807C2" w:rsidRPr="00DE7E17" w:rsidRDefault="00D807C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佐藤</w:t>
            </w:r>
          </w:p>
        </w:tc>
        <w:tc>
          <w:tcPr>
            <w:tcW w:w="989" w:type="dxa"/>
            <w:vAlign w:val="center"/>
          </w:tcPr>
          <w:p w:rsidR="00D807C2" w:rsidRPr="00DE7E17" w:rsidRDefault="00D807C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川瀬</w:t>
            </w:r>
          </w:p>
        </w:tc>
        <w:tc>
          <w:tcPr>
            <w:tcW w:w="989" w:type="dxa"/>
            <w:vAlign w:val="center"/>
          </w:tcPr>
          <w:p w:rsidR="00D807C2" w:rsidRPr="00DE7E17" w:rsidRDefault="00D807C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風間</w:t>
            </w:r>
          </w:p>
        </w:tc>
        <w:tc>
          <w:tcPr>
            <w:tcW w:w="990" w:type="dxa"/>
            <w:vAlign w:val="center"/>
          </w:tcPr>
          <w:p w:rsidR="00D807C2" w:rsidRPr="00DE7E17" w:rsidRDefault="00D807C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田口</w:t>
            </w:r>
          </w:p>
        </w:tc>
        <w:tc>
          <w:tcPr>
            <w:tcW w:w="989" w:type="dxa"/>
            <w:vAlign w:val="center"/>
          </w:tcPr>
          <w:p w:rsidR="00D807C2" w:rsidRPr="00862248" w:rsidRDefault="00D807C2" w:rsidP="002F28FD">
            <w:pPr>
              <w:jc w:val="center"/>
              <w:rPr>
                <w:rFonts w:ascii="ＭＳ ゴシック" w:eastAsia="ＭＳ ゴシック" w:hAnsi="ＭＳ ゴシック"/>
                <w:sz w:val="24"/>
              </w:rPr>
            </w:pPr>
            <w:r w:rsidRPr="00862248">
              <w:rPr>
                <w:rFonts w:ascii="ＭＳ ゴシック" w:eastAsia="ＭＳ ゴシック" w:hAnsi="ＭＳ ゴシック" w:hint="eastAsia"/>
                <w:sz w:val="24"/>
              </w:rPr>
              <w:t>藤田タ</w:t>
            </w:r>
          </w:p>
        </w:tc>
        <w:tc>
          <w:tcPr>
            <w:tcW w:w="989" w:type="dxa"/>
            <w:vAlign w:val="center"/>
          </w:tcPr>
          <w:p w:rsidR="00D807C2" w:rsidRPr="00862248" w:rsidRDefault="00D807C2" w:rsidP="002F28FD">
            <w:pPr>
              <w:jc w:val="center"/>
              <w:rPr>
                <w:rFonts w:ascii="ＭＳ ゴシック" w:eastAsia="ＭＳ ゴシック" w:hAnsi="ＭＳ ゴシック"/>
                <w:sz w:val="24"/>
              </w:rPr>
            </w:pPr>
            <w:r w:rsidRPr="00B05067">
              <w:rPr>
                <w:rFonts w:ascii="ＭＳ ゴシック" w:eastAsia="ＭＳ ゴシック" w:hAnsi="ＭＳ ゴシック" w:hint="eastAsia"/>
                <w:sz w:val="24"/>
              </w:rPr>
              <w:t>羽田</w:t>
            </w:r>
          </w:p>
        </w:tc>
        <w:tc>
          <w:tcPr>
            <w:tcW w:w="990" w:type="dxa"/>
            <w:vAlign w:val="center"/>
          </w:tcPr>
          <w:p w:rsidR="00D807C2" w:rsidRPr="00862248" w:rsidRDefault="00D807C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大村</w:t>
            </w:r>
          </w:p>
        </w:tc>
      </w:tr>
      <w:tr w:rsidR="00D807C2" w:rsidRPr="002F5AB4" w:rsidTr="002F28FD">
        <w:trPr>
          <w:trHeight w:val="720"/>
        </w:trPr>
        <w:tc>
          <w:tcPr>
            <w:tcW w:w="989" w:type="dxa"/>
            <w:vAlign w:val="center"/>
          </w:tcPr>
          <w:p w:rsidR="00D807C2" w:rsidRPr="00A72B37" w:rsidRDefault="00D807C2" w:rsidP="002F28FD">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公休</w:t>
            </w:r>
          </w:p>
        </w:tc>
        <w:tc>
          <w:tcPr>
            <w:tcW w:w="989" w:type="dxa"/>
            <w:vAlign w:val="center"/>
          </w:tcPr>
          <w:p w:rsidR="00D807C2" w:rsidRPr="00A72B37" w:rsidRDefault="00D807C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明け</w:t>
            </w:r>
          </w:p>
        </w:tc>
        <w:tc>
          <w:tcPr>
            <w:tcW w:w="989" w:type="dxa"/>
            <w:vAlign w:val="center"/>
          </w:tcPr>
          <w:p w:rsidR="00D807C2" w:rsidRPr="00A72B37" w:rsidRDefault="00D807C2"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90" w:type="dxa"/>
            <w:vAlign w:val="center"/>
          </w:tcPr>
          <w:p w:rsidR="00D807C2" w:rsidRPr="00DE7E17" w:rsidRDefault="00D807C2"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D807C2" w:rsidRPr="00DE7E17" w:rsidRDefault="00D807C2"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D807C2" w:rsidRPr="00DE7E17" w:rsidRDefault="00D807C2"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0" w:type="dxa"/>
            <w:vAlign w:val="center"/>
          </w:tcPr>
          <w:p w:rsidR="00D807C2" w:rsidRPr="00DE7E17" w:rsidRDefault="00D807C2"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D807C2" w:rsidRPr="002F5AB4" w:rsidRDefault="00D807C2"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病欠</w:t>
            </w:r>
          </w:p>
        </w:tc>
        <w:tc>
          <w:tcPr>
            <w:tcW w:w="989" w:type="dxa"/>
            <w:vAlign w:val="center"/>
          </w:tcPr>
          <w:p w:rsidR="00D807C2" w:rsidRPr="002F5AB4" w:rsidRDefault="00D807C2"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D807C2" w:rsidRPr="002F5AB4" w:rsidRDefault="00D807C2"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r>
      <w:tr w:rsidR="00D807C2" w:rsidRPr="002F5AB4" w:rsidTr="002F28FD">
        <w:trPr>
          <w:trHeight w:val="720"/>
        </w:trPr>
        <w:tc>
          <w:tcPr>
            <w:tcW w:w="989" w:type="dxa"/>
            <w:vAlign w:val="center"/>
          </w:tcPr>
          <w:p w:rsidR="00D807C2" w:rsidRPr="00DE7E17" w:rsidRDefault="00D807C2" w:rsidP="002F28FD">
            <w:pPr>
              <w:jc w:val="center"/>
              <w:rPr>
                <w:rFonts w:ascii="ＭＳ ゴシック" w:eastAsia="ＭＳ ゴシック" w:hAnsi="ＭＳ ゴシック"/>
                <w:sz w:val="24"/>
              </w:rPr>
            </w:pPr>
            <w:r w:rsidRPr="00DE7E17">
              <w:rPr>
                <w:rFonts w:ascii="ＭＳ ゴシック" w:eastAsia="ＭＳ ゴシック" w:hAnsi="ＭＳ ゴシック" w:hint="eastAsia"/>
                <w:sz w:val="24"/>
              </w:rPr>
              <w:t>西山悟</w:t>
            </w:r>
          </w:p>
        </w:tc>
        <w:tc>
          <w:tcPr>
            <w:tcW w:w="989" w:type="dxa"/>
            <w:vAlign w:val="center"/>
          </w:tcPr>
          <w:p w:rsidR="00D807C2" w:rsidRPr="00DE7E17" w:rsidRDefault="00D807C2" w:rsidP="002F28FD">
            <w:pPr>
              <w:pStyle w:val="xl67"/>
              <w:widowControl w:val="0"/>
              <w:spacing w:before="0" w:beforeAutospacing="0" w:after="0" w:afterAutospacing="0"/>
              <w:textAlignment w:val="auto"/>
              <w:rPr>
                <w:rFonts w:ascii="ＭＳ ゴシック" w:eastAsia="ＭＳ ゴシック" w:hAnsi="ＭＳ ゴシック"/>
                <w:kern w:val="2"/>
              </w:rPr>
            </w:pPr>
            <w:r w:rsidRPr="00DE7E17">
              <w:rPr>
                <w:rFonts w:ascii="ＭＳ ゴシック" w:eastAsia="ＭＳ ゴシック" w:hAnsi="ＭＳ ゴシック" w:hint="eastAsia"/>
                <w:kern w:val="2"/>
              </w:rPr>
              <w:t>橋本</w:t>
            </w:r>
          </w:p>
        </w:tc>
        <w:tc>
          <w:tcPr>
            <w:tcW w:w="989" w:type="dxa"/>
            <w:vAlign w:val="center"/>
          </w:tcPr>
          <w:p w:rsidR="00D807C2" w:rsidRPr="00DE7E17" w:rsidRDefault="00D807C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0" w:type="dxa"/>
            <w:vAlign w:val="center"/>
          </w:tcPr>
          <w:p w:rsidR="00D807C2" w:rsidRPr="00DE7E17" w:rsidRDefault="00D807C2"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萩野</w:t>
            </w:r>
          </w:p>
        </w:tc>
        <w:tc>
          <w:tcPr>
            <w:tcW w:w="989" w:type="dxa"/>
            <w:vAlign w:val="center"/>
          </w:tcPr>
          <w:p w:rsidR="00D807C2" w:rsidRPr="008253F6" w:rsidRDefault="00D807C2" w:rsidP="002F28FD">
            <w:pPr>
              <w:jc w:val="center"/>
              <w:rPr>
                <w:rFonts w:ascii="ＭＳ ゴシック" w:eastAsia="ＭＳ ゴシック" w:hAnsi="ＭＳ ゴシック"/>
                <w:sz w:val="24"/>
              </w:rPr>
            </w:pPr>
            <w:r w:rsidRPr="008253F6">
              <w:rPr>
                <w:rFonts w:ascii="ＭＳ ゴシック" w:eastAsia="ＭＳ ゴシック" w:hAnsi="ＭＳ ゴシック" w:hint="eastAsia"/>
                <w:sz w:val="24"/>
              </w:rPr>
              <w:t>古川</w:t>
            </w:r>
          </w:p>
        </w:tc>
        <w:tc>
          <w:tcPr>
            <w:tcW w:w="989" w:type="dxa"/>
            <w:vAlign w:val="center"/>
          </w:tcPr>
          <w:p w:rsidR="00D807C2" w:rsidRPr="00DE7E17" w:rsidRDefault="00D807C2" w:rsidP="002F28FD">
            <w:pPr>
              <w:jc w:val="center"/>
              <w:rPr>
                <w:rFonts w:ascii="ＭＳ ゴシック" w:eastAsia="ＭＳ ゴシック" w:hAnsi="ＭＳ ゴシック"/>
                <w:sz w:val="24"/>
              </w:rPr>
            </w:pPr>
            <w:r w:rsidRPr="00FE23A3">
              <w:rPr>
                <w:rFonts w:ascii="ＭＳ ゴシック" w:eastAsia="ＭＳ ゴシック" w:hAnsi="ＭＳ ゴシック" w:hint="eastAsia"/>
                <w:sz w:val="24"/>
              </w:rPr>
              <w:t>田端</w:t>
            </w:r>
          </w:p>
        </w:tc>
        <w:tc>
          <w:tcPr>
            <w:tcW w:w="990" w:type="dxa"/>
            <w:vAlign w:val="center"/>
          </w:tcPr>
          <w:p w:rsidR="00D807C2" w:rsidRPr="00DE7E17" w:rsidRDefault="00D807C2" w:rsidP="002F28FD">
            <w:pPr>
              <w:jc w:val="center"/>
              <w:rPr>
                <w:rFonts w:ascii="ＭＳ ゴシック" w:eastAsia="ＭＳ ゴシック" w:hAnsi="ＭＳ ゴシック"/>
                <w:sz w:val="24"/>
              </w:rPr>
            </w:pPr>
            <w:r w:rsidRPr="00FE23A3">
              <w:rPr>
                <w:rFonts w:ascii="ＭＳ ゴシック" w:eastAsia="ＭＳ ゴシック" w:hAnsi="ＭＳ ゴシック" w:hint="eastAsia"/>
                <w:sz w:val="24"/>
              </w:rPr>
              <w:t>佐々木</w:t>
            </w:r>
          </w:p>
        </w:tc>
        <w:tc>
          <w:tcPr>
            <w:tcW w:w="989" w:type="dxa"/>
            <w:vAlign w:val="center"/>
          </w:tcPr>
          <w:p w:rsidR="00D807C2" w:rsidRPr="002F5AB4" w:rsidRDefault="00D807C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木村</w:t>
            </w:r>
          </w:p>
        </w:tc>
        <w:tc>
          <w:tcPr>
            <w:tcW w:w="989" w:type="dxa"/>
            <w:vAlign w:val="center"/>
          </w:tcPr>
          <w:p w:rsidR="00D807C2" w:rsidRPr="002F5AB4" w:rsidRDefault="00D807C2" w:rsidP="002F28FD">
            <w:pPr>
              <w:jc w:val="center"/>
              <w:rPr>
                <w:rFonts w:ascii="ＭＳ ゴシック" w:eastAsia="ＭＳ ゴシック" w:hAnsi="ＭＳ ゴシック"/>
                <w:sz w:val="24"/>
                <w:highlight w:val="yellow"/>
              </w:rPr>
            </w:pPr>
            <w:r>
              <w:rPr>
                <w:rFonts w:ascii="ＭＳ ゴシック" w:eastAsia="ＭＳ ゴシック" w:hAnsi="ＭＳ ゴシック" w:hint="eastAsia"/>
                <w:sz w:val="24"/>
              </w:rPr>
              <w:t>奥寺</w:t>
            </w:r>
          </w:p>
        </w:tc>
        <w:tc>
          <w:tcPr>
            <w:tcW w:w="990" w:type="dxa"/>
            <w:vAlign w:val="center"/>
          </w:tcPr>
          <w:p w:rsidR="00D807C2" w:rsidRPr="002F5AB4" w:rsidRDefault="00D807C2" w:rsidP="002F28FD">
            <w:pPr>
              <w:jc w:val="center"/>
              <w:rPr>
                <w:rFonts w:ascii="ＭＳ ゴシック" w:eastAsia="ＭＳ ゴシック" w:hAnsi="ＭＳ ゴシック"/>
                <w:sz w:val="24"/>
                <w:highlight w:val="yellow"/>
              </w:rPr>
            </w:pPr>
            <w:r>
              <w:rPr>
                <w:rFonts w:ascii="ＭＳ ゴシック" w:eastAsia="ＭＳ ゴシック" w:hAnsi="ＭＳ ゴシック" w:hint="eastAsia"/>
                <w:sz w:val="24"/>
              </w:rPr>
              <w:t>北向</w:t>
            </w:r>
          </w:p>
        </w:tc>
      </w:tr>
      <w:tr w:rsidR="00D807C2" w:rsidRPr="002F5AB4" w:rsidTr="002F28FD">
        <w:trPr>
          <w:trHeight w:val="720"/>
        </w:trPr>
        <w:tc>
          <w:tcPr>
            <w:tcW w:w="989" w:type="dxa"/>
            <w:vAlign w:val="center"/>
          </w:tcPr>
          <w:p w:rsidR="00D807C2" w:rsidRPr="00DE7E17" w:rsidRDefault="00D807C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89" w:type="dxa"/>
            <w:vAlign w:val="center"/>
          </w:tcPr>
          <w:p w:rsidR="00D807C2" w:rsidRPr="00DE7E17" w:rsidRDefault="00D807C2"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9" w:type="dxa"/>
            <w:vAlign w:val="center"/>
          </w:tcPr>
          <w:p w:rsidR="00D807C2" w:rsidRPr="00DE7E17" w:rsidRDefault="00D807C2"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0" w:type="dxa"/>
            <w:vAlign w:val="center"/>
          </w:tcPr>
          <w:p w:rsidR="00D807C2" w:rsidRPr="00DE7E17" w:rsidRDefault="00D807C2"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D807C2" w:rsidRPr="00DE7E17" w:rsidRDefault="00D807C2"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D807C2" w:rsidRPr="00DE7E17" w:rsidRDefault="00D807C2"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90" w:type="dxa"/>
            <w:vAlign w:val="center"/>
          </w:tcPr>
          <w:p w:rsidR="00D807C2" w:rsidRPr="00DE7E17" w:rsidRDefault="00D807C2" w:rsidP="002F28FD">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D807C2" w:rsidRPr="002F5AB4" w:rsidRDefault="00D807C2"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D807C2" w:rsidRPr="002F5AB4" w:rsidRDefault="00D807C2"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D807C2" w:rsidRPr="002F5AB4" w:rsidRDefault="00D807C2"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年休</w:t>
            </w:r>
          </w:p>
        </w:tc>
      </w:tr>
      <w:tr w:rsidR="00D807C2" w:rsidRPr="002F5AB4" w:rsidTr="002F28FD">
        <w:trPr>
          <w:cantSplit/>
          <w:trHeight w:val="720"/>
        </w:trPr>
        <w:tc>
          <w:tcPr>
            <w:tcW w:w="989" w:type="dxa"/>
            <w:vAlign w:val="center"/>
          </w:tcPr>
          <w:p w:rsidR="00D807C2" w:rsidRPr="00DE7E17" w:rsidRDefault="00D807C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馬場</w:t>
            </w:r>
          </w:p>
        </w:tc>
        <w:tc>
          <w:tcPr>
            <w:tcW w:w="989" w:type="dxa"/>
            <w:vAlign w:val="center"/>
          </w:tcPr>
          <w:p w:rsidR="00D807C2" w:rsidRPr="00DE7E17" w:rsidRDefault="00D807C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安田</w:t>
            </w:r>
          </w:p>
        </w:tc>
        <w:tc>
          <w:tcPr>
            <w:tcW w:w="989" w:type="dxa"/>
            <w:vAlign w:val="center"/>
          </w:tcPr>
          <w:p w:rsidR="00D807C2" w:rsidRPr="00DE7E17" w:rsidRDefault="00D807C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横平</w:t>
            </w:r>
          </w:p>
        </w:tc>
        <w:tc>
          <w:tcPr>
            <w:tcW w:w="990" w:type="dxa"/>
            <w:vAlign w:val="center"/>
          </w:tcPr>
          <w:p w:rsidR="00D807C2" w:rsidRPr="00DE7E17" w:rsidRDefault="00D807C2" w:rsidP="002F28FD">
            <w:pPr>
              <w:jc w:val="center"/>
              <w:rPr>
                <w:rFonts w:ascii="ＭＳ ゴシック" w:eastAsia="ＭＳ ゴシック" w:hAnsi="ＭＳ ゴシック"/>
                <w:sz w:val="24"/>
              </w:rPr>
            </w:pPr>
            <w:r w:rsidRPr="00825EBE">
              <w:rPr>
                <w:rFonts w:ascii="ＭＳ ゴシック" w:eastAsia="ＭＳ ゴシック" w:hAnsi="ＭＳ ゴシック" w:hint="eastAsia"/>
                <w:sz w:val="24"/>
              </w:rPr>
              <w:t>藤田智</w:t>
            </w:r>
          </w:p>
        </w:tc>
        <w:tc>
          <w:tcPr>
            <w:tcW w:w="989" w:type="dxa"/>
            <w:vAlign w:val="center"/>
          </w:tcPr>
          <w:p w:rsidR="00D807C2" w:rsidRPr="00DE7E17" w:rsidRDefault="00D807C2" w:rsidP="002F28FD">
            <w:pPr>
              <w:jc w:val="center"/>
              <w:rPr>
                <w:rFonts w:ascii="ＭＳ ゴシック" w:eastAsia="ＭＳ ゴシック" w:hAnsi="ＭＳ ゴシック"/>
                <w:sz w:val="24"/>
              </w:rPr>
            </w:pPr>
            <w:r w:rsidRPr="00825EBE">
              <w:rPr>
                <w:rFonts w:ascii="ＭＳ ゴシック" w:eastAsia="ＭＳ ゴシック" w:hAnsi="ＭＳ ゴシック" w:hint="eastAsia"/>
                <w:sz w:val="24"/>
              </w:rPr>
              <w:t>石戸谷</w:t>
            </w:r>
          </w:p>
        </w:tc>
        <w:tc>
          <w:tcPr>
            <w:tcW w:w="989" w:type="dxa"/>
            <w:vAlign w:val="center"/>
          </w:tcPr>
          <w:p w:rsidR="00D807C2" w:rsidRPr="00825EBE" w:rsidRDefault="00D807C2" w:rsidP="002F28FD">
            <w:pPr>
              <w:jc w:val="center"/>
              <w:rPr>
                <w:rFonts w:ascii="ＭＳ ゴシック" w:eastAsia="ＭＳ ゴシック" w:hAnsi="ＭＳ ゴシック"/>
                <w:sz w:val="18"/>
                <w:szCs w:val="18"/>
              </w:rPr>
            </w:pPr>
            <w:r w:rsidRPr="00825EBE">
              <w:rPr>
                <w:rFonts w:ascii="ＭＳ ゴシック" w:eastAsia="ＭＳ ゴシック" w:hAnsi="ＭＳ ゴシック" w:hint="eastAsia"/>
                <w:sz w:val="18"/>
                <w:szCs w:val="18"/>
              </w:rPr>
              <w:t>上野由紀</w:t>
            </w:r>
          </w:p>
        </w:tc>
        <w:tc>
          <w:tcPr>
            <w:tcW w:w="990" w:type="dxa"/>
            <w:vAlign w:val="center"/>
          </w:tcPr>
          <w:p w:rsidR="00D807C2" w:rsidRPr="00825EBE" w:rsidRDefault="00D807C2" w:rsidP="002F28FD">
            <w:pPr>
              <w:jc w:val="center"/>
              <w:rPr>
                <w:rFonts w:ascii="ＭＳ ゴシック" w:eastAsia="ＭＳ ゴシック" w:hAnsi="ＭＳ ゴシック"/>
                <w:sz w:val="24"/>
              </w:rPr>
            </w:pPr>
            <w:r w:rsidRPr="00825EBE">
              <w:rPr>
                <w:rFonts w:ascii="ＭＳ ゴシック" w:eastAsia="ＭＳ ゴシック" w:hAnsi="ＭＳ ゴシック" w:hint="eastAsia"/>
                <w:sz w:val="24"/>
              </w:rPr>
              <w:t>小澤</w:t>
            </w:r>
          </w:p>
        </w:tc>
        <w:tc>
          <w:tcPr>
            <w:tcW w:w="989" w:type="dxa"/>
            <w:vAlign w:val="center"/>
          </w:tcPr>
          <w:p w:rsidR="00D807C2" w:rsidRPr="00DE7E17" w:rsidRDefault="00D807C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笠原</w:t>
            </w:r>
          </w:p>
        </w:tc>
        <w:tc>
          <w:tcPr>
            <w:tcW w:w="989" w:type="dxa"/>
            <w:vAlign w:val="center"/>
          </w:tcPr>
          <w:p w:rsidR="00D807C2" w:rsidRPr="00DE7E17" w:rsidRDefault="00D807C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野添</w:t>
            </w:r>
          </w:p>
        </w:tc>
        <w:tc>
          <w:tcPr>
            <w:tcW w:w="990" w:type="dxa"/>
            <w:vAlign w:val="center"/>
          </w:tcPr>
          <w:p w:rsidR="00D807C2" w:rsidRPr="002F5AB4" w:rsidRDefault="00D807C2" w:rsidP="002F28FD">
            <w:pPr>
              <w:jc w:val="center"/>
              <w:rPr>
                <w:rFonts w:ascii="ＭＳ ゴシック" w:eastAsia="ＭＳ ゴシック" w:hAnsi="ＭＳ ゴシック"/>
                <w:sz w:val="24"/>
              </w:rPr>
            </w:pPr>
          </w:p>
        </w:tc>
      </w:tr>
      <w:tr w:rsidR="00D807C2" w:rsidRPr="002F5AB4" w:rsidTr="002F28FD">
        <w:trPr>
          <w:cantSplit/>
          <w:trHeight w:val="691"/>
        </w:trPr>
        <w:tc>
          <w:tcPr>
            <w:tcW w:w="989" w:type="dxa"/>
            <w:vAlign w:val="center"/>
          </w:tcPr>
          <w:p w:rsidR="00D807C2" w:rsidRPr="00DE7E17" w:rsidRDefault="00D807C2"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D807C2" w:rsidRPr="00DE7E17" w:rsidRDefault="00D807C2"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D807C2" w:rsidRPr="00DE7E17" w:rsidRDefault="00D807C2"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D807C2" w:rsidRPr="00DE7E17" w:rsidRDefault="00D807C2"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D807C2" w:rsidRPr="00DE7E17" w:rsidRDefault="00D807C2"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shd w:val="clear" w:color="auto" w:fill="auto"/>
            <w:vAlign w:val="center"/>
          </w:tcPr>
          <w:p w:rsidR="00D807C2" w:rsidRPr="00DE7E17" w:rsidRDefault="00D807C2"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D807C2" w:rsidRPr="00DE7E17" w:rsidRDefault="00D807C2"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D807C2" w:rsidRPr="00DE7E17" w:rsidRDefault="00D807C2"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D807C2" w:rsidRPr="00DE7E17" w:rsidRDefault="00D807C2"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D807C2" w:rsidRPr="002F5AB4" w:rsidRDefault="00D807C2" w:rsidP="002F28FD">
            <w:pPr>
              <w:jc w:val="center"/>
              <w:rPr>
                <w:rFonts w:ascii="ＭＳ ゴシック" w:eastAsia="ＭＳ ゴシック" w:hAnsi="ＭＳ ゴシック"/>
                <w:sz w:val="24"/>
              </w:rPr>
            </w:pPr>
          </w:p>
        </w:tc>
      </w:tr>
    </w:tbl>
    <w:p w:rsidR="00D807C2" w:rsidRDefault="00D807C2" w:rsidP="00D807C2">
      <w:pPr>
        <w:rPr>
          <w:rFonts w:ascii="ＭＳ ゴシック" w:eastAsia="ＭＳ ゴシック" w:hAnsi="ＭＳ ゴシック"/>
          <w:sz w:val="24"/>
        </w:rPr>
      </w:pPr>
    </w:p>
    <w:p w:rsidR="00D807C2" w:rsidRDefault="00D807C2" w:rsidP="00D807C2">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D807C2" w:rsidRDefault="00D807C2" w:rsidP="00D807C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4C687E">
        <w:rPr>
          <w:rFonts w:ascii="ＭＳ ゴシック" w:eastAsia="ＭＳ ゴシック" w:hAnsi="ＭＳ ゴシック" w:hint="eastAsia"/>
          <w:sz w:val="24"/>
        </w:rPr>
        <w:t>患者動静報告の感染情報を入力する際に該当者</w:t>
      </w:r>
      <w:r w:rsidR="00BE75B0">
        <w:rPr>
          <w:rFonts w:ascii="ＭＳ ゴシック" w:eastAsia="ＭＳ ゴシック" w:hAnsi="ＭＳ ゴシック" w:hint="eastAsia"/>
          <w:sz w:val="24"/>
        </w:rPr>
        <w:t>がいない場合は、「0」と入力を</w:t>
      </w:r>
    </w:p>
    <w:p w:rsidR="00D807C2" w:rsidRDefault="00BE75B0" w:rsidP="00D807C2">
      <w:pPr>
        <w:ind w:left="240" w:hangingChars="100" w:hanging="240"/>
        <w:rPr>
          <w:rFonts w:ascii="ＭＳ ゴシック" w:eastAsia="ＭＳ ゴシック" w:hAnsi="ＭＳ ゴシック"/>
          <w:sz w:val="24"/>
        </w:rPr>
      </w:pPr>
      <w:r>
        <w:rPr>
          <w:rFonts w:ascii="ＭＳ ゴシック" w:eastAsia="ＭＳ ゴシック" w:hAnsi="ＭＳ ゴシック"/>
          <w:sz w:val="24"/>
        </w:rPr>
        <w:t xml:space="preserve">　お願いします。</w:t>
      </w:r>
    </w:p>
    <w:p w:rsidR="00BE75B0" w:rsidRPr="001E3E27" w:rsidRDefault="00BE75B0" w:rsidP="00BE75B0">
      <w:pPr>
        <w:rPr>
          <w:rFonts w:ascii="ＭＳ ゴシック" w:eastAsia="ＭＳ ゴシック" w:hAnsi="ＭＳ ゴシック"/>
          <w:sz w:val="24"/>
        </w:rPr>
      </w:pPr>
    </w:p>
    <w:p w:rsidR="00D807C2" w:rsidRDefault="00D807C2" w:rsidP="00D807C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BE75B0">
        <w:rPr>
          <w:rFonts w:ascii="ＭＳ ゴシック" w:eastAsia="ＭＳ ゴシック" w:hAnsi="ＭＳ ゴシック" w:hint="eastAsia"/>
          <w:sz w:val="24"/>
        </w:rPr>
        <w:t>バルーン挿入されている患者のテープ固定の徹底をお願いします。</w:t>
      </w:r>
    </w:p>
    <w:p w:rsidR="00D807C2" w:rsidRPr="00FF7EB4" w:rsidRDefault="00D807C2" w:rsidP="00D807C2">
      <w:pPr>
        <w:ind w:left="240" w:hangingChars="100" w:hanging="240"/>
        <w:rPr>
          <w:rFonts w:ascii="ＭＳ ゴシック" w:eastAsia="ＭＳ ゴシック" w:hAnsi="ＭＳ ゴシック"/>
          <w:sz w:val="24"/>
        </w:rPr>
      </w:pPr>
    </w:p>
    <w:p w:rsidR="00D807C2" w:rsidRDefault="00D807C2" w:rsidP="00BE75B0">
      <w:pPr>
        <w:ind w:left="1440" w:hangingChars="600" w:hanging="14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BE75B0" w:rsidRDefault="00D807C2" w:rsidP="00BE75B0">
      <w:pPr>
        <w:ind w:left="1920" w:hangingChars="800" w:hanging="1920"/>
        <w:rPr>
          <w:rFonts w:ascii="ＭＳ ゴシック" w:eastAsia="ＭＳ ゴシック" w:hAnsi="ＭＳ ゴシック"/>
          <w:sz w:val="24"/>
        </w:rPr>
      </w:pPr>
      <w:r w:rsidRPr="0063665D">
        <w:rPr>
          <w:rFonts w:ascii="ＭＳ ゴシック" w:eastAsia="ＭＳ ゴシック" w:hAnsi="ＭＳ ゴシック" w:hint="eastAsia"/>
          <w:sz w:val="24"/>
        </w:rPr>
        <w:t>・久保　ハナ様～</w:t>
      </w:r>
      <w:r>
        <w:rPr>
          <w:rFonts w:ascii="ＭＳ ゴシック" w:eastAsia="ＭＳ ゴシック" w:hAnsi="ＭＳ ゴシック" w:hint="eastAsia"/>
          <w:sz w:val="24"/>
        </w:rPr>
        <w:t>定期</w:t>
      </w:r>
      <w:r w:rsidR="00BE75B0">
        <w:rPr>
          <w:rFonts w:ascii="ＭＳ ゴシック" w:eastAsia="ＭＳ ゴシック" w:hAnsi="ＭＳ ゴシック" w:hint="eastAsia"/>
          <w:sz w:val="24"/>
        </w:rPr>
        <w:t>の経鼻経管栄養カテーテル交換実施。</w:t>
      </w:r>
    </w:p>
    <w:p w:rsidR="00D807C2" w:rsidRDefault="00D807C2" w:rsidP="00D807C2">
      <w:pPr>
        <w:ind w:left="1920" w:hangingChars="800" w:hanging="1920"/>
        <w:rPr>
          <w:rFonts w:ascii="ＭＳ ゴシック" w:eastAsia="ＭＳ ゴシック" w:hAnsi="ＭＳ ゴシック"/>
          <w:sz w:val="24"/>
        </w:rPr>
      </w:pPr>
    </w:p>
    <w:p w:rsidR="00BE75B0" w:rsidRDefault="00D807C2" w:rsidP="00BE75B0">
      <w:pPr>
        <w:ind w:left="1920" w:hangingChars="800" w:hanging="1920"/>
        <w:rPr>
          <w:rFonts w:ascii="ＭＳ ゴシック" w:eastAsia="ＭＳ ゴシック" w:hAnsi="ＭＳ ゴシック"/>
          <w:sz w:val="24"/>
        </w:rPr>
      </w:pPr>
      <w:r w:rsidRPr="0063665D">
        <w:rPr>
          <w:rFonts w:ascii="ＭＳ ゴシック" w:eastAsia="ＭＳ ゴシック" w:hAnsi="ＭＳ ゴシック" w:hint="eastAsia"/>
          <w:sz w:val="24"/>
        </w:rPr>
        <w:t>・</w:t>
      </w:r>
      <w:r w:rsidR="00BE75B0">
        <w:rPr>
          <w:rFonts w:ascii="ＭＳ ゴシック" w:eastAsia="ＭＳ ゴシック" w:hAnsi="ＭＳ ゴシック" w:hint="eastAsia"/>
          <w:sz w:val="24"/>
        </w:rPr>
        <w:t xml:space="preserve">古川　</w:t>
      </w:r>
      <w:r w:rsidR="00BE75B0">
        <w:rPr>
          <w:rFonts w:ascii="ＭＳ ゴシック" w:eastAsia="ＭＳ ゴシック" w:hAnsi="ＭＳ ゴシック"/>
          <w:sz w:val="24"/>
        </w:rPr>
        <w:t>貞二様～定期の膀胱留置カテーテル交換実施。</w:t>
      </w:r>
    </w:p>
    <w:p w:rsidR="004C687E" w:rsidRDefault="004C687E" w:rsidP="00BE75B0">
      <w:pPr>
        <w:ind w:left="1920" w:hangingChars="800" w:hanging="1920"/>
        <w:rPr>
          <w:rFonts w:ascii="ＭＳ ゴシック" w:eastAsia="ＭＳ ゴシック" w:hAnsi="ＭＳ ゴシック"/>
          <w:sz w:val="24"/>
        </w:rPr>
      </w:pPr>
    </w:p>
    <w:p w:rsidR="004C687E" w:rsidRDefault="004C687E" w:rsidP="00BE75B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・安ヶ平　小倭子様～介護認定調査を実施している。</w:t>
      </w:r>
    </w:p>
    <w:p w:rsidR="004C687E" w:rsidRDefault="004C687E" w:rsidP="00BE75B0">
      <w:pPr>
        <w:ind w:left="1920" w:hangingChars="800" w:hanging="1920"/>
        <w:rPr>
          <w:rFonts w:ascii="ＭＳ ゴシック" w:eastAsia="ＭＳ ゴシック" w:hAnsi="ＭＳ ゴシック"/>
          <w:sz w:val="24"/>
        </w:rPr>
      </w:pPr>
    </w:p>
    <w:p w:rsidR="004C687E" w:rsidRDefault="004C687E" w:rsidP="00BE75B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・三田　久子様～ケアマネとのテレビ電話面会を実施している。</w:t>
      </w:r>
    </w:p>
    <w:p w:rsidR="00D807C2" w:rsidRDefault="00D807C2" w:rsidP="00D807C2">
      <w:pPr>
        <w:ind w:left="1920" w:hangingChars="800" w:hanging="1920"/>
        <w:rPr>
          <w:rFonts w:ascii="ＭＳ ゴシック" w:eastAsia="ＭＳ ゴシック" w:hAnsi="ＭＳ ゴシック"/>
          <w:sz w:val="24"/>
        </w:rPr>
      </w:pPr>
    </w:p>
    <w:p w:rsidR="00D807C2" w:rsidRDefault="00900B58" w:rsidP="00D807C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lastRenderedPageBreak/>
        <w:t>＜田名部</w:t>
      </w:r>
      <w:proofErr w:type="spellStart"/>
      <w:r>
        <w:rPr>
          <w:rFonts w:ascii="ＭＳ ゴシック" w:eastAsia="ＭＳ ゴシック" w:hAnsi="ＭＳ ゴシック" w:hint="eastAsia"/>
          <w:sz w:val="24"/>
        </w:rPr>
        <w:t>Dr</w:t>
      </w:r>
      <w:proofErr w:type="spellEnd"/>
      <w:r>
        <w:rPr>
          <w:rFonts w:ascii="ＭＳ ゴシック" w:eastAsia="ＭＳ ゴシック" w:hAnsi="ＭＳ ゴシック" w:hint="eastAsia"/>
          <w:sz w:val="24"/>
        </w:rPr>
        <w:t>診察＞</w:t>
      </w:r>
    </w:p>
    <w:p w:rsidR="00900B58" w:rsidRDefault="00900B58" w:rsidP="00900B58">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・木野　貢様～</w:t>
      </w:r>
      <w:r w:rsidRPr="00900B58">
        <w:rPr>
          <w:rFonts w:ascii="ＭＳ ゴシック" w:eastAsia="ＭＳ ゴシック" w:hAnsi="ＭＳ ゴシック"/>
          <w:sz w:val="24"/>
        </w:rPr>
        <w:t>主治医から外来処方していた抑肝散については飲み切り中止との指示あり。</w:t>
      </w:r>
    </w:p>
    <w:p w:rsidR="00363BAF" w:rsidRDefault="00363BAF" w:rsidP="00D807C2">
      <w:pPr>
        <w:rPr>
          <w:rFonts w:ascii="ＭＳ ゴシック" w:eastAsia="ＭＳ ゴシック" w:hAnsi="ＭＳ ゴシック"/>
          <w:sz w:val="24"/>
        </w:rPr>
      </w:pPr>
    </w:p>
    <w:p w:rsidR="00D807C2" w:rsidRPr="007379BF" w:rsidRDefault="00D807C2" w:rsidP="00D807C2">
      <w:pPr>
        <w:rPr>
          <w:rFonts w:ascii="ＭＳ ゴシック" w:eastAsia="ＭＳ ゴシック" w:hAnsi="ＭＳ ゴシック"/>
          <w:sz w:val="24"/>
        </w:rPr>
      </w:pPr>
      <w:r w:rsidRPr="007379BF">
        <w:rPr>
          <w:rFonts w:ascii="ＭＳ ゴシック" w:eastAsia="ＭＳ ゴシック" w:hAnsi="ＭＳ ゴシック" w:hint="eastAsia"/>
          <w:sz w:val="24"/>
        </w:rPr>
        <w:t>＜要注目患者様＞</w:t>
      </w:r>
    </w:p>
    <w:p w:rsidR="00D807C2" w:rsidRPr="007379BF" w:rsidRDefault="00D807C2" w:rsidP="00D807C2">
      <w:pPr>
        <w:ind w:left="1920" w:hangingChars="800" w:hanging="1920"/>
        <w:rPr>
          <w:rFonts w:ascii="ＭＳ ゴシック" w:eastAsia="ＭＳ ゴシック" w:hAnsi="ＭＳ ゴシック"/>
          <w:sz w:val="24"/>
        </w:rPr>
      </w:pPr>
      <w:r w:rsidRPr="007379BF">
        <w:rPr>
          <w:rFonts w:ascii="ＭＳ ゴシック" w:eastAsia="ＭＳ ゴシック" w:hAnsi="ＭＳ ゴシック" w:hint="eastAsia"/>
          <w:sz w:val="24"/>
        </w:rPr>
        <w:t>・金澤　和夫様～血圧高値持続している。他バイタルサイン異常無し。</w:t>
      </w:r>
      <w:r w:rsidR="00363BAF">
        <w:rPr>
          <w:rFonts w:ascii="ＭＳ ゴシック" w:eastAsia="ＭＳ ゴシック" w:hAnsi="ＭＳ ゴシック" w:hint="eastAsia"/>
          <w:sz w:val="24"/>
        </w:rPr>
        <w:t>ルームエアーで90％後半維持している。</w:t>
      </w:r>
      <w:r w:rsidR="0025543D">
        <w:rPr>
          <w:rFonts w:ascii="ＭＳ ゴシック" w:eastAsia="ＭＳ ゴシック" w:hAnsi="ＭＳ ゴシック" w:hint="eastAsia"/>
          <w:sz w:val="24"/>
        </w:rPr>
        <w:t>意識レベルの低下なし。</w:t>
      </w:r>
    </w:p>
    <w:p w:rsidR="00D807C2" w:rsidRDefault="00D807C2" w:rsidP="00D807C2">
      <w:pPr>
        <w:rPr>
          <w:rFonts w:ascii="ＭＳ ゴシック" w:eastAsia="ＭＳ ゴシック" w:hAnsi="ＭＳ ゴシック"/>
          <w:color w:val="FF0000"/>
          <w:sz w:val="24"/>
        </w:rPr>
      </w:pPr>
    </w:p>
    <w:p w:rsidR="00D807C2" w:rsidRDefault="00D807C2" w:rsidP="00D807C2">
      <w:pPr>
        <w:ind w:left="1920" w:hangingChars="800" w:hanging="1920"/>
        <w:rPr>
          <w:rFonts w:ascii="ＭＳ ゴシック" w:eastAsia="ＭＳ ゴシック" w:hAnsi="ＭＳ ゴシック"/>
          <w:sz w:val="24"/>
        </w:rPr>
      </w:pPr>
      <w:r w:rsidRPr="00960C28">
        <w:rPr>
          <w:rFonts w:ascii="ＭＳ ゴシック" w:eastAsia="ＭＳ ゴシック" w:hAnsi="ＭＳ ゴシック" w:hint="eastAsia"/>
          <w:sz w:val="24"/>
        </w:rPr>
        <w:t>・藤村　悦子様～</w:t>
      </w:r>
      <w:r w:rsidR="00363BAF">
        <w:rPr>
          <w:rFonts w:ascii="ＭＳ ゴシック" w:eastAsia="ＭＳ ゴシック" w:hAnsi="ＭＳ ゴシック" w:hint="eastAsia"/>
          <w:sz w:val="24"/>
        </w:rPr>
        <w:t>バイタルサイン異常なし。食事は、朝2/3、昼1/4摂取。</w:t>
      </w:r>
    </w:p>
    <w:p w:rsidR="00363BAF" w:rsidRDefault="00363BAF" w:rsidP="00363BAF">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 xml:space="preserve">　　　　　　　　嘔気あり。断続的に大声で叫んでいる。</w:t>
      </w:r>
      <w:r w:rsidR="00D817FB">
        <w:rPr>
          <w:rFonts w:ascii="ＭＳ ゴシック" w:eastAsia="ＭＳ ゴシック" w:hAnsi="ＭＳ ゴシック" w:hint="eastAsia"/>
          <w:sz w:val="24"/>
        </w:rPr>
        <w:t>膀胱留置カテーテルの自己抜去あり。</w:t>
      </w:r>
      <w:bookmarkStart w:id="0" w:name="_GoBack"/>
      <w:bookmarkEnd w:id="0"/>
      <w:r w:rsidR="005F7852">
        <w:rPr>
          <w:rFonts w:ascii="ＭＳ ゴシック" w:eastAsia="ＭＳ ゴシック" w:hAnsi="ＭＳ ゴシック" w:hint="eastAsia"/>
          <w:sz w:val="24"/>
        </w:rPr>
        <w:t>主治医不在のため、金</w:t>
      </w:r>
      <w:proofErr w:type="spellStart"/>
      <w:r w:rsidR="005F7852">
        <w:rPr>
          <w:rFonts w:ascii="ＭＳ ゴシック" w:eastAsia="ＭＳ ゴシック" w:hAnsi="ＭＳ ゴシック" w:hint="eastAsia"/>
          <w:sz w:val="24"/>
        </w:rPr>
        <w:t>Dr</w:t>
      </w:r>
      <w:proofErr w:type="spellEnd"/>
      <w:r w:rsidR="005F7852">
        <w:rPr>
          <w:rFonts w:ascii="ＭＳ ゴシック" w:eastAsia="ＭＳ ゴシック" w:hAnsi="ＭＳ ゴシック" w:hint="eastAsia"/>
          <w:sz w:val="24"/>
        </w:rPr>
        <w:t>から再挿入の指示を受けている。</w:t>
      </w:r>
    </w:p>
    <w:p w:rsidR="00D807C2" w:rsidRDefault="00D807C2" w:rsidP="00D807C2">
      <w:pPr>
        <w:ind w:left="1920" w:hangingChars="800" w:hanging="1920"/>
        <w:rPr>
          <w:rFonts w:ascii="ＭＳ ゴシック" w:eastAsia="ＭＳ ゴシック" w:hAnsi="ＭＳ ゴシック"/>
          <w:sz w:val="24"/>
        </w:rPr>
      </w:pPr>
    </w:p>
    <w:p w:rsidR="008005B2" w:rsidRDefault="00D807C2" w:rsidP="008005B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8005B2">
        <w:rPr>
          <w:rFonts w:ascii="ＭＳ ゴシック" w:eastAsia="ＭＳ ゴシック" w:hAnsi="ＭＳ ゴシック" w:hint="eastAsia"/>
          <w:sz w:val="24"/>
        </w:rPr>
        <w:t>久保　ハナ様～バイタルサイン異常なし。痰鳴あり吸引施行</w:t>
      </w:r>
      <w:r w:rsidR="008005B2">
        <w:rPr>
          <w:rFonts w:ascii="ＭＳ ゴシック" w:eastAsia="ＭＳ ゴシック" w:hAnsi="ＭＳ ゴシック"/>
          <w:sz w:val="24"/>
        </w:rPr>
        <w:t>。定期の</w:t>
      </w:r>
    </w:p>
    <w:p w:rsidR="008005B2" w:rsidRPr="00960C28" w:rsidRDefault="008005B2" w:rsidP="008005B2">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 xml:space="preserve">　　　　　　　　経鼻経管栄養カテーテル交換施行。</w:t>
      </w:r>
    </w:p>
    <w:p w:rsidR="00D807C2" w:rsidRPr="00960C28" w:rsidRDefault="00D807C2" w:rsidP="00D807C2">
      <w:pPr>
        <w:ind w:left="1920" w:hangingChars="800" w:hanging="1920"/>
        <w:rPr>
          <w:rFonts w:ascii="ＭＳ ゴシック" w:eastAsia="ＭＳ ゴシック" w:hAnsi="ＭＳ ゴシック"/>
          <w:sz w:val="24"/>
        </w:rPr>
      </w:pPr>
    </w:p>
    <w:p w:rsidR="008005B2" w:rsidRPr="001C4481" w:rsidRDefault="00D807C2" w:rsidP="008005B2">
      <w:pPr>
        <w:ind w:left="2160" w:hangingChars="900" w:hanging="2160"/>
        <w:rPr>
          <w:rFonts w:ascii="ＭＳ ゴシック" w:eastAsia="ＭＳ ゴシック" w:hAnsi="ＭＳ ゴシック"/>
          <w:sz w:val="24"/>
        </w:rPr>
      </w:pPr>
      <w:r w:rsidRPr="001C4481">
        <w:rPr>
          <w:rFonts w:ascii="ＭＳ ゴシック" w:eastAsia="ＭＳ ゴシック" w:hAnsi="ＭＳ ゴシック" w:hint="eastAsia"/>
          <w:sz w:val="24"/>
        </w:rPr>
        <w:t>・出貝カズ子様～つきまとい</w:t>
      </w:r>
      <w:r w:rsidR="008005B2">
        <w:rPr>
          <w:rFonts w:ascii="ＭＳ ゴシック" w:eastAsia="ＭＳ ゴシック" w:hAnsi="ＭＳ ゴシック" w:hint="eastAsia"/>
          <w:sz w:val="24"/>
        </w:rPr>
        <w:t>行為頻回に見られるも粗暴行為なし。</w:t>
      </w:r>
    </w:p>
    <w:p w:rsidR="00D807C2" w:rsidRDefault="00D807C2" w:rsidP="00D807C2">
      <w:pPr>
        <w:rPr>
          <w:rFonts w:ascii="ＭＳ ゴシック" w:eastAsia="ＭＳ ゴシック" w:hAnsi="ＭＳ ゴシック"/>
          <w:color w:val="FF0000"/>
          <w:sz w:val="24"/>
        </w:rPr>
      </w:pPr>
    </w:p>
    <w:p w:rsidR="00D807C2" w:rsidRDefault="00D807C2" w:rsidP="00D807C2">
      <w:pPr>
        <w:ind w:left="1920" w:hangingChars="800" w:hanging="1920"/>
        <w:rPr>
          <w:rFonts w:ascii="ＭＳ ゴシック" w:eastAsia="ＭＳ ゴシック" w:hAnsi="ＭＳ ゴシック"/>
          <w:sz w:val="24"/>
        </w:rPr>
      </w:pPr>
      <w:r w:rsidRPr="00DF13B3">
        <w:rPr>
          <w:rFonts w:ascii="ＭＳ ゴシック" w:eastAsia="ＭＳ ゴシック" w:hAnsi="ＭＳ ゴシック" w:hint="eastAsia"/>
          <w:sz w:val="24"/>
        </w:rPr>
        <w:t>・川向　高夫様～</w:t>
      </w:r>
      <w:r w:rsidR="008005B2">
        <w:rPr>
          <w:rFonts w:ascii="ＭＳ ゴシック" w:eastAsia="ＭＳ ゴシック" w:hAnsi="ＭＳ ゴシック" w:hint="eastAsia"/>
          <w:sz w:val="24"/>
        </w:rPr>
        <w:t>一時的に解熱見られたが、10時38.5℃クーリング行い</w:t>
      </w:r>
    </w:p>
    <w:p w:rsidR="008005B2" w:rsidRPr="00DF13B3" w:rsidRDefault="008005B2" w:rsidP="00D807C2">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 xml:space="preserve">　　　　　　　　再検したが変わらず12時カロナール200㎎2錠内服する。</w:t>
      </w:r>
      <w:r w:rsidR="004C687E">
        <w:rPr>
          <w:rFonts w:ascii="ＭＳ ゴシック" w:eastAsia="ＭＳ ゴシック" w:hAnsi="ＭＳ ゴシック" w:hint="eastAsia"/>
          <w:sz w:val="24"/>
        </w:rPr>
        <w:t>その後、体温37.5℃まで下がっている。</w:t>
      </w:r>
    </w:p>
    <w:p w:rsidR="00D807C2" w:rsidRPr="00C00143" w:rsidRDefault="00D807C2" w:rsidP="00D807C2">
      <w:pPr>
        <w:ind w:left="2160" w:hangingChars="900" w:hanging="2160"/>
        <w:rPr>
          <w:rFonts w:ascii="ＭＳ ゴシック" w:eastAsia="ＭＳ ゴシック" w:hAnsi="ＭＳ ゴシック"/>
          <w:color w:val="FF0000"/>
          <w:sz w:val="24"/>
        </w:rPr>
      </w:pPr>
    </w:p>
    <w:p w:rsidR="008005B2" w:rsidRDefault="00D807C2" w:rsidP="008005B2">
      <w:pPr>
        <w:ind w:left="1920" w:hangingChars="800" w:hanging="1920"/>
        <w:rPr>
          <w:rFonts w:ascii="ＭＳ ゴシック" w:eastAsia="ＭＳ ゴシック" w:hAnsi="ＭＳ ゴシック"/>
          <w:sz w:val="24"/>
        </w:rPr>
      </w:pPr>
      <w:r w:rsidRPr="00CE6F38">
        <w:rPr>
          <w:rFonts w:ascii="ＭＳ ゴシック" w:eastAsia="ＭＳ ゴシック" w:hAnsi="ＭＳ ゴシック" w:hint="eastAsia"/>
          <w:sz w:val="24"/>
        </w:rPr>
        <w:t>・吉川　滋雄様～傾眠傾向で車椅子上で過ごす。</w:t>
      </w:r>
      <w:r w:rsidR="008005B2">
        <w:rPr>
          <w:rFonts w:ascii="ＭＳ ゴシック" w:eastAsia="ＭＳ ゴシック" w:hAnsi="ＭＳ ゴシック" w:hint="eastAsia"/>
          <w:sz w:val="24"/>
        </w:rPr>
        <w:t>ずり落ちあり都度対応。</w:t>
      </w:r>
    </w:p>
    <w:p w:rsidR="00D807C2" w:rsidRPr="00C00143" w:rsidRDefault="00D807C2" w:rsidP="008005B2">
      <w:pPr>
        <w:rPr>
          <w:rFonts w:ascii="ＭＳ ゴシック" w:eastAsia="ＭＳ ゴシック" w:hAnsi="ＭＳ ゴシック"/>
          <w:color w:val="FF0000"/>
          <w:sz w:val="24"/>
        </w:rPr>
      </w:pPr>
    </w:p>
    <w:p w:rsidR="008005B2" w:rsidRDefault="00D807C2" w:rsidP="00D807C2">
      <w:pPr>
        <w:ind w:left="1920" w:hangingChars="800" w:hanging="1920"/>
        <w:rPr>
          <w:rFonts w:ascii="ＭＳ ゴシック" w:eastAsia="ＭＳ ゴシック" w:hAnsi="ＭＳ ゴシック"/>
          <w:sz w:val="24"/>
        </w:rPr>
      </w:pPr>
      <w:r w:rsidRPr="00996421">
        <w:rPr>
          <w:rFonts w:ascii="ＭＳ ゴシック" w:eastAsia="ＭＳ ゴシック" w:hAnsi="ＭＳ ゴシック" w:hint="eastAsia"/>
          <w:sz w:val="24"/>
        </w:rPr>
        <w:t>・田代　慧治様～バイタル異常無し。食事は</w:t>
      </w:r>
      <w:r w:rsidR="008005B2">
        <w:rPr>
          <w:rFonts w:ascii="ＭＳ ゴシック" w:eastAsia="ＭＳ ゴシック" w:hAnsi="ＭＳ ゴシック" w:hint="eastAsia"/>
          <w:sz w:val="24"/>
        </w:rPr>
        <w:t>朝、全量摂取。昼食事は、覚醒状態</w:t>
      </w:r>
    </w:p>
    <w:p w:rsidR="00D807C2" w:rsidRDefault="008005B2" w:rsidP="00D807C2">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 xml:space="preserve">　　　　　　　　悪く数口のみ摂取。</w:t>
      </w:r>
      <w:r w:rsidR="0025543D">
        <w:rPr>
          <w:rFonts w:ascii="ＭＳ ゴシック" w:eastAsia="ＭＳ ゴシック" w:hAnsi="ＭＳ ゴシック"/>
          <w:sz w:val="24"/>
        </w:rPr>
        <w:t>意識レベルの低下なし。</w:t>
      </w:r>
    </w:p>
    <w:p w:rsidR="004C687E" w:rsidRDefault="004C687E" w:rsidP="00D807C2">
      <w:pPr>
        <w:ind w:left="1920" w:hangingChars="800" w:hanging="1920"/>
        <w:rPr>
          <w:rFonts w:ascii="ＭＳ ゴシック" w:eastAsia="ＭＳ ゴシック" w:hAnsi="ＭＳ ゴシック"/>
          <w:sz w:val="24"/>
        </w:rPr>
      </w:pPr>
    </w:p>
    <w:p w:rsidR="008005B2" w:rsidRPr="00996421" w:rsidRDefault="008005B2" w:rsidP="00D807C2">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・竹内　礼子様～</w:t>
      </w:r>
      <w:r w:rsidR="0025543D">
        <w:rPr>
          <w:rFonts w:ascii="ＭＳ ゴシック" w:eastAsia="ＭＳ ゴシック" w:hAnsi="ＭＳ ゴシック"/>
          <w:sz w:val="24"/>
        </w:rPr>
        <w:t>午前、表情の冴えなさあったが内服等の拒否なく応じている。</w:t>
      </w:r>
    </w:p>
    <w:p w:rsidR="00D807C2" w:rsidRDefault="00D807C2" w:rsidP="00D807C2">
      <w:pPr>
        <w:rPr>
          <w:rFonts w:ascii="ＭＳ ゴシック" w:eastAsia="ＭＳ ゴシック" w:hAnsi="ＭＳ ゴシック"/>
          <w:color w:val="FF0000"/>
          <w:sz w:val="24"/>
        </w:rPr>
      </w:pPr>
    </w:p>
    <w:p w:rsidR="00B87ABA" w:rsidRDefault="00B87ABA"/>
    <w:sectPr w:rsidR="00B87ABA">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25543D"/>
    <w:rsid w:val="00363BAF"/>
    <w:rsid w:val="004C687E"/>
    <w:rsid w:val="005F7852"/>
    <w:rsid w:val="008005B2"/>
    <w:rsid w:val="00900B58"/>
    <w:rsid w:val="00B87ABA"/>
    <w:rsid w:val="00BE75B0"/>
    <w:rsid w:val="00C13E4D"/>
    <w:rsid w:val="00D807C2"/>
    <w:rsid w:val="00D817FB"/>
    <w:rsid w:val="00DB75C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9E38146"/>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2</Pages>
  <Words>154</Words>
  <Characters>879</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8</cp:revision>
  <dcterms:created xsi:type="dcterms:W3CDTF">2022-04-07T01:12:00Z</dcterms:created>
  <dcterms:modified xsi:type="dcterms:W3CDTF">2022-04-07T07:37:00Z</dcterms:modified>
</cp:coreProperties>
</file>