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7941C9">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日</w:t>
      </w:r>
      <w:r w:rsidR="006E4243">
        <w:rPr>
          <w:rFonts w:ascii="ＭＳ ゴシック" w:eastAsia="ＭＳ ゴシック" w:hAnsi="ＭＳ ゴシック" w:cs="Times New Roman" w:hint="eastAsia"/>
          <w:szCs w:val="21"/>
        </w:rPr>
        <w:t>(</w:t>
      </w:r>
      <w:r w:rsidR="007941C9">
        <w:rPr>
          <w:rFonts w:ascii="ＭＳ ゴシック" w:eastAsia="ＭＳ ゴシック" w:hAnsi="ＭＳ ゴシック" w:cs="Times New Roman" w:hint="eastAsia"/>
          <w:szCs w:val="21"/>
        </w:rPr>
        <w:t>火</w:t>
      </w:r>
      <w:r w:rsidR="006E424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4A558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941C9">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D671D5"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D671D5"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71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71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D031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D031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C2029E"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71D5"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D031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71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71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D031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71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671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671D5"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D671D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2029E" w:rsidRDefault="008D0318" w:rsidP="00C2029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C34AC6" w:rsidRDefault="00631384" w:rsidP="00C34AC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34AC6">
        <w:rPr>
          <w:rFonts w:ascii="ＭＳ ゴシック" w:eastAsia="ＭＳ ゴシック" w:hAnsi="ＭＳ ゴシック" w:cs="Times New Roman" w:hint="eastAsia"/>
          <w:szCs w:val="21"/>
        </w:rPr>
        <w:t>法人研修のお知らせ</w:t>
      </w:r>
    </w:p>
    <w:p w:rsidR="00C34AC6" w:rsidRPr="00C34AC6" w:rsidRDefault="00C34AC6" w:rsidP="00C34AC6">
      <w:pPr>
        <w:ind w:leftChars="100" w:left="210"/>
        <w:rPr>
          <w:rFonts w:ascii="ＭＳ ゴシック" w:eastAsia="ＭＳ ゴシック" w:hAnsi="ＭＳ ゴシック" w:cs="Times New Roman"/>
          <w:szCs w:val="21"/>
        </w:rPr>
      </w:pPr>
      <w:r w:rsidRPr="00C34AC6">
        <w:rPr>
          <w:rFonts w:ascii="ＭＳ ゴシック" w:eastAsia="ＭＳ ゴシック" w:hAnsi="ＭＳ ゴシック" w:cs="Times New Roman" w:hint="eastAsia"/>
          <w:szCs w:val="21"/>
        </w:rPr>
        <w:t>日　時：</w:t>
      </w:r>
      <w:r w:rsidRPr="00C34AC6">
        <w:rPr>
          <w:rFonts w:ascii="ＭＳ ゴシック" w:eastAsia="ＭＳ ゴシック" w:hAnsi="ＭＳ ゴシック" w:cs="Times New Roman"/>
          <w:szCs w:val="21"/>
        </w:rPr>
        <w:t>2022年３月15日（火）17：15</w:t>
      </w:r>
      <w:r>
        <w:rPr>
          <w:rFonts w:ascii="ＭＳ ゴシック" w:eastAsia="ＭＳ ゴシック" w:hAnsi="ＭＳ ゴシック" w:cs="Times New Roman"/>
          <w:szCs w:val="21"/>
        </w:rPr>
        <w:t>～</w:t>
      </w:r>
      <w:r w:rsidRPr="00C34AC6">
        <w:rPr>
          <w:rFonts w:ascii="ＭＳ ゴシック" w:eastAsia="ＭＳ ゴシック" w:hAnsi="ＭＳ ゴシック" w:cs="Times New Roman" w:hint="eastAsia"/>
          <w:szCs w:val="21"/>
        </w:rPr>
        <w:t>※</w:t>
      </w:r>
      <w:r w:rsidRPr="00C34AC6">
        <w:rPr>
          <w:rFonts w:ascii="ＭＳ ゴシック" w:eastAsia="ＭＳ ゴシック" w:hAnsi="ＭＳ ゴシック" w:cs="Times New Roman"/>
          <w:szCs w:val="21"/>
        </w:rPr>
        <w:t>ZOOM配信のみ。当日は17：00～入室可能。</w:t>
      </w:r>
    </w:p>
    <w:p w:rsidR="00C34AC6" w:rsidRPr="00C34AC6" w:rsidRDefault="00C34AC6" w:rsidP="00C34AC6">
      <w:pPr>
        <w:ind w:leftChars="100" w:left="210"/>
        <w:rPr>
          <w:rFonts w:ascii="ＭＳ ゴシック" w:eastAsia="ＭＳ ゴシック" w:hAnsi="ＭＳ ゴシック" w:cs="Times New Roman"/>
          <w:szCs w:val="21"/>
        </w:rPr>
      </w:pPr>
      <w:r w:rsidRPr="00C34AC6">
        <w:rPr>
          <w:rFonts w:ascii="ＭＳ ゴシック" w:eastAsia="ＭＳ ゴシック" w:hAnsi="ＭＳ ゴシック" w:cs="Times New Roman" w:hint="eastAsia"/>
          <w:szCs w:val="21"/>
        </w:rPr>
        <w:t>テーマ『人権擁護について』</w:t>
      </w:r>
    </w:p>
    <w:p w:rsidR="00C34AC6" w:rsidRPr="00C34AC6" w:rsidRDefault="00C34AC6" w:rsidP="00C34AC6">
      <w:pPr>
        <w:ind w:leftChars="100" w:left="210"/>
        <w:rPr>
          <w:rFonts w:ascii="ＭＳ ゴシック" w:eastAsia="ＭＳ ゴシック" w:hAnsi="ＭＳ ゴシック" w:cs="Times New Roman"/>
          <w:szCs w:val="21"/>
        </w:rPr>
      </w:pPr>
      <w:r w:rsidRPr="00C34AC6">
        <w:rPr>
          <w:rFonts w:ascii="ＭＳ ゴシック" w:eastAsia="ＭＳ ゴシック" w:hAnsi="ＭＳ ゴシック" w:cs="Times New Roman" w:hint="eastAsia"/>
          <w:szCs w:val="21"/>
        </w:rPr>
        <w:t xml:space="preserve">講　師：八戸シティ法律事務所　</w:t>
      </w:r>
    </w:p>
    <w:p w:rsidR="00C34AC6" w:rsidRPr="00C34AC6" w:rsidRDefault="00C34AC6" w:rsidP="00C34AC6">
      <w:pPr>
        <w:ind w:leftChars="100" w:left="210"/>
        <w:rPr>
          <w:rFonts w:ascii="ＭＳ ゴシック" w:eastAsia="ＭＳ ゴシック" w:hAnsi="ＭＳ ゴシック" w:cs="Times New Roman"/>
          <w:szCs w:val="21"/>
        </w:rPr>
      </w:pPr>
      <w:r w:rsidRPr="00C34AC6">
        <w:rPr>
          <w:rFonts w:ascii="ＭＳ ゴシック" w:eastAsia="ＭＳ ゴシック" w:hAnsi="ＭＳ ゴシック" w:cs="Times New Roman" w:hint="eastAsia"/>
          <w:szCs w:val="21"/>
        </w:rPr>
        <w:t>弁護士　木村　哲也氏</w:t>
      </w:r>
    </w:p>
    <w:p w:rsidR="00C34AC6" w:rsidRPr="00C34AC6" w:rsidRDefault="00C34AC6" w:rsidP="00C34AC6">
      <w:pPr>
        <w:ind w:left="210" w:hangingChars="100" w:hanging="210"/>
        <w:rPr>
          <w:rFonts w:ascii="ＭＳ ゴシック" w:eastAsia="ＭＳ ゴシック" w:hAnsi="ＭＳ ゴシック" w:cs="Times New Roman"/>
          <w:szCs w:val="21"/>
        </w:rPr>
      </w:pPr>
    </w:p>
    <w:p w:rsidR="00C34AC6" w:rsidRPr="00C34AC6" w:rsidRDefault="00C34AC6" w:rsidP="00C34AC6">
      <w:pPr>
        <w:ind w:leftChars="100" w:left="210"/>
        <w:rPr>
          <w:rFonts w:ascii="ＭＳ ゴシック" w:eastAsia="ＭＳ ゴシック" w:hAnsi="ＭＳ ゴシック" w:cs="Times New Roman"/>
          <w:szCs w:val="21"/>
        </w:rPr>
      </w:pPr>
      <w:r w:rsidRPr="00C34AC6">
        <w:rPr>
          <w:rFonts w:ascii="ＭＳ ゴシック" w:eastAsia="ＭＳ ゴシック" w:hAnsi="ＭＳ ゴシック" w:cs="Times New Roman" w:hint="eastAsia"/>
          <w:szCs w:val="21"/>
        </w:rPr>
        <w:t>ウェビナー</w:t>
      </w:r>
      <w:r w:rsidRPr="00C34AC6">
        <w:rPr>
          <w:rFonts w:ascii="ＭＳ ゴシック" w:eastAsia="ＭＳ ゴシック" w:hAnsi="ＭＳ ゴシック" w:cs="Times New Roman"/>
          <w:szCs w:val="21"/>
        </w:rPr>
        <w:t xml:space="preserve">ID：944　4268　</w:t>
      </w:r>
      <w:r>
        <w:rPr>
          <w:rFonts w:ascii="ＭＳ ゴシック" w:eastAsia="ＭＳ ゴシック" w:hAnsi="ＭＳ ゴシック" w:cs="Times New Roman"/>
          <w:szCs w:val="21"/>
        </w:rPr>
        <w:t>8741</w:t>
      </w:r>
      <w:r>
        <w:rPr>
          <w:rFonts w:ascii="ＭＳ ゴシック" w:eastAsia="ＭＳ ゴシック" w:hAnsi="ＭＳ ゴシック" w:cs="Times New Roman" w:hint="eastAsia"/>
          <w:szCs w:val="21"/>
        </w:rPr>
        <w:t xml:space="preserve">　</w:t>
      </w:r>
      <w:r w:rsidRPr="00C34AC6">
        <w:rPr>
          <w:rFonts w:ascii="ＭＳ ゴシック" w:eastAsia="ＭＳ ゴシック" w:hAnsi="ＭＳ ゴシック" w:cs="Times New Roman" w:hint="eastAsia"/>
          <w:szCs w:val="21"/>
        </w:rPr>
        <w:t>パスコード：</w:t>
      </w:r>
      <w:r w:rsidRPr="00C34AC6">
        <w:rPr>
          <w:rFonts w:ascii="ＭＳ ゴシック" w:eastAsia="ＭＳ ゴシック" w:hAnsi="ＭＳ ゴシック" w:cs="Times New Roman"/>
          <w:szCs w:val="21"/>
        </w:rPr>
        <w:t>104347</w:t>
      </w:r>
    </w:p>
    <w:p w:rsidR="00C34AC6" w:rsidRPr="00C34AC6" w:rsidRDefault="00C34AC6" w:rsidP="00C34AC6">
      <w:pPr>
        <w:ind w:left="210" w:hangingChars="100" w:hanging="210"/>
        <w:rPr>
          <w:rFonts w:ascii="ＭＳ ゴシック" w:eastAsia="ＭＳ ゴシック" w:hAnsi="ＭＳ ゴシック" w:cs="Times New Roman"/>
          <w:szCs w:val="21"/>
        </w:rPr>
      </w:pPr>
      <w:r w:rsidRPr="00C34AC6">
        <w:rPr>
          <w:rFonts w:ascii="ＭＳ ゴシック" w:eastAsia="ＭＳ ゴシック" w:hAnsi="ＭＳ ゴシック" w:cs="Times New Roman" w:hint="eastAsia"/>
          <w:szCs w:val="21"/>
        </w:rPr>
        <w:t>＊研修ご参加前に</w:t>
      </w:r>
      <w:r w:rsidRPr="00C34AC6">
        <w:rPr>
          <w:rFonts w:ascii="ＭＳ ゴシック" w:eastAsia="ＭＳ ゴシック" w:hAnsi="ＭＳ ゴシック" w:cs="Times New Roman"/>
          <w:szCs w:val="21"/>
        </w:rPr>
        <w:t>ZOOMアプリと事前申し込みをお勧め致します。</w:t>
      </w:r>
    </w:p>
    <w:p w:rsidR="00C34AC6" w:rsidRPr="00C34AC6" w:rsidRDefault="00C34AC6" w:rsidP="00C34AC6">
      <w:pPr>
        <w:ind w:leftChars="100" w:left="210"/>
        <w:rPr>
          <w:rFonts w:ascii="ＭＳ ゴシック" w:eastAsia="ＭＳ ゴシック" w:hAnsi="ＭＳ ゴシック" w:cs="Times New Roman"/>
          <w:szCs w:val="21"/>
        </w:rPr>
      </w:pPr>
      <w:r w:rsidRPr="00C34AC6">
        <w:rPr>
          <w:rFonts w:ascii="ＭＳ ゴシック" w:eastAsia="ＭＳ ゴシック" w:hAnsi="ＭＳ ゴシック" w:cs="Times New Roman" w:hint="eastAsia"/>
          <w:szCs w:val="21"/>
        </w:rPr>
        <w:t>事前研修申し込みは下記から。</w:t>
      </w:r>
    </w:p>
    <w:p w:rsidR="00C34AC6" w:rsidRPr="00C34AC6" w:rsidRDefault="00C34AC6" w:rsidP="00C34AC6">
      <w:pPr>
        <w:ind w:leftChars="100" w:left="210"/>
        <w:rPr>
          <w:rFonts w:ascii="ＭＳ ゴシック" w:eastAsia="ＭＳ ゴシック" w:hAnsi="ＭＳ ゴシック" w:cs="Times New Roman"/>
          <w:szCs w:val="21"/>
        </w:rPr>
      </w:pPr>
      <w:r w:rsidRPr="00C34AC6">
        <w:rPr>
          <w:rFonts w:ascii="ＭＳ ゴシック" w:eastAsia="ＭＳ ゴシック" w:hAnsi="ＭＳ ゴシック" w:cs="Times New Roman" w:hint="eastAsia"/>
          <w:szCs w:val="21"/>
        </w:rPr>
        <w:t>登録用</w:t>
      </w:r>
      <w:r w:rsidRPr="00C34AC6">
        <w:rPr>
          <w:rFonts w:ascii="ＭＳ ゴシック" w:eastAsia="ＭＳ ゴシック" w:hAnsi="ＭＳ ゴシック" w:cs="Times New Roman"/>
          <w:szCs w:val="21"/>
        </w:rPr>
        <w:t>URL</w:t>
      </w:r>
    </w:p>
    <w:p w:rsidR="00C34AC6" w:rsidRPr="00C34AC6" w:rsidRDefault="00C34AC6" w:rsidP="00C34AC6">
      <w:pPr>
        <w:ind w:leftChars="100" w:left="210"/>
        <w:rPr>
          <w:rFonts w:ascii="ＭＳ ゴシック" w:eastAsia="ＭＳ ゴシック" w:hAnsi="ＭＳ ゴシック" w:cs="Times New Roman"/>
          <w:szCs w:val="21"/>
        </w:rPr>
      </w:pPr>
      <w:r w:rsidRPr="00C34AC6">
        <w:rPr>
          <w:rFonts w:ascii="ＭＳ ゴシック" w:eastAsia="ＭＳ ゴシック" w:hAnsi="ＭＳ ゴシック" w:cs="Times New Roman"/>
          <w:szCs w:val="21"/>
        </w:rPr>
        <w:t>https://zoom.us/webinar/register/WN_Buj53HX6To-OKUD2Ye1ITw</w:t>
      </w:r>
    </w:p>
    <w:p w:rsidR="00992E96" w:rsidRPr="00992E96" w:rsidRDefault="00992E96" w:rsidP="005F7667">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D671D5" w:rsidRDefault="004D31F6" w:rsidP="00D671D5">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D671D5">
        <w:rPr>
          <w:rFonts w:ascii="ＭＳ ゴシック" w:eastAsia="ＭＳ ゴシック" w:hAnsi="ＭＳ ゴシック" w:cs="ＭＳ ゴシック" w:hint="eastAsia"/>
          <w:kern w:val="0"/>
          <w:szCs w:val="21"/>
        </w:rPr>
        <w:t xml:space="preserve">嶋守　</w:t>
      </w:r>
      <w:r w:rsidR="00D671D5" w:rsidRPr="00D671D5">
        <w:rPr>
          <w:rFonts w:ascii="ＭＳ ゴシック" w:eastAsia="ＭＳ ゴシック" w:hAnsi="ＭＳ ゴシック" w:cs="ＭＳ ゴシック" w:hint="eastAsia"/>
          <w:kern w:val="0"/>
          <w:szCs w:val="21"/>
        </w:rPr>
        <w:t>敏雄</w:t>
      </w:r>
      <w:r w:rsidR="00D671D5">
        <w:rPr>
          <w:rFonts w:ascii="ＭＳ ゴシック" w:eastAsia="ＭＳ ゴシック" w:hAnsi="ＭＳ ゴシック" w:cs="ＭＳ ゴシック" w:hint="eastAsia"/>
          <w:kern w:val="0"/>
          <w:szCs w:val="21"/>
        </w:rPr>
        <w:t>様～点滴、生理食塩水500ｍｌ１本、明日分処方。明日至急で採血指示あり。血糖値については、田中Ｄｒ．に引き続きみて頂くように。</w:t>
      </w:r>
    </w:p>
    <w:p w:rsidR="00D671D5" w:rsidRDefault="00D671D5" w:rsidP="00D671D5">
      <w:pPr>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lastRenderedPageBreak/>
        <w:t>・</w:t>
      </w:r>
      <w:r w:rsidR="008E1F38">
        <w:rPr>
          <w:rFonts w:ascii="ＭＳ ゴシック" w:eastAsia="ＭＳ ゴシック" w:hAnsi="ＭＳ ゴシック" w:cs="ＭＳ ゴシック" w:hint="eastAsia"/>
          <w:kern w:val="0"/>
          <w:szCs w:val="21"/>
        </w:rPr>
        <w:t xml:space="preserve">東野　</w:t>
      </w:r>
      <w:r w:rsidR="008E1F38">
        <w:rPr>
          <w:rFonts w:ascii="ＭＳ ゴシック" w:eastAsia="ＭＳ ゴシック" w:hAnsi="ＭＳ ゴシック" w:cs="ＭＳ ゴシック"/>
          <w:kern w:val="0"/>
          <w:szCs w:val="21"/>
        </w:rPr>
        <w:t>愛</w:t>
      </w:r>
      <w:r>
        <w:rPr>
          <w:rFonts w:ascii="ＭＳ ゴシック" w:eastAsia="ＭＳ ゴシック" w:hAnsi="ＭＳ ゴシック" w:cs="ＭＳ ゴシック" w:hint="eastAsia"/>
          <w:kern w:val="0"/>
          <w:szCs w:val="21"/>
        </w:rPr>
        <w:t>様～</w:t>
      </w:r>
      <w:r w:rsidR="008E1F38">
        <w:rPr>
          <w:rFonts w:ascii="ＭＳ ゴシック" w:eastAsia="ＭＳ ゴシック" w:hAnsi="ＭＳ ゴシック" w:cs="ＭＳ ゴシック" w:hint="eastAsia"/>
          <w:kern w:val="0"/>
          <w:szCs w:val="21"/>
        </w:rPr>
        <w:t>発熱は無いが</w:t>
      </w:r>
      <w:r w:rsidR="008E1F38">
        <w:rPr>
          <w:rFonts w:ascii="ＭＳ ゴシック" w:eastAsia="ＭＳ ゴシック" w:hAnsi="ＭＳ ゴシック" w:cs="ＭＳ ゴシック"/>
          <w:kern w:val="0"/>
          <w:szCs w:val="21"/>
        </w:rPr>
        <w:t>、</w:t>
      </w:r>
      <w:r w:rsidR="008E1F38">
        <w:rPr>
          <w:rFonts w:ascii="ＭＳ ゴシック" w:eastAsia="ＭＳ ゴシック" w:hAnsi="ＭＳ ゴシック" w:cs="ＭＳ ゴシック" w:hint="eastAsia"/>
          <w:kern w:val="0"/>
          <w:szCs w:val="21"/>
        </w:rPr>
        <w:t>鼻汁と</w:t>
      </w:r>
      <w:r w:rsidR="008E1F38">
        <w:rPr>
          <w:rFonts w:ascii="ＭＳ ゴシック" w:eastAsia="ＭＳ ゴシック" w:hAnsi="ＭＳ ゴシック" w:cs="ＭＳ ゴシック"/>
          <w:kern w:val="0"/>
          <w:szCs w:val="21"/>
        </w:rPr>
        <w:t>倦怠感の訴えあり</w:t>
      </w:r>
      <w:r w:rsidR="008E1F38">
        <w:rPr>
          <w:rFonts w:ascii="ＭＳ ゴシック" w:eastAsia="ＭＳ ゴシック" w:hAnsi="ＭＳ ゴシック" w:cs="ＭＳ ゴシック" w:hint="eastAsia"/>
          <w:kern w:val="0"/>
          <w:szCs w:val="21"/>
        </w:rPr>
        <w:t>。</w:t>
      </w:r>
      <w:r w:rsidR="008E1F38">
        <w:rPr>
          <w:rFonts w:ascii="ＭＳ ゴシック" w:eastAsia="ＭＳ ゴシック" w:hAnsi="ＭＳ ゴシック" w:cs="ＭＳ ゴシック"/>
          <w:kern w:val="0"/>
          <w:szCs w:val="21"/>
        </w:rPr>
        <w:t>臨時薬</w:t>
      </w:r>
      <w:r w:rsidR="008E1F38">
        <w:rPr>
          <w:rFonts w:ascii="ＭＳ ゴシック" w:eastAsia="ＭＳ ゴシック" w:hAnsi="ＭＳ ゴシック" w:cs="ＭＳ ゴシック" w:hint="eastAsia"/>
          <w:kern w:val="0"/>
          <w:szCs w:val="21"/>
        </w:rPr>
        <w:t>ＰＬ３日分処方。</w:t>
      </w:r>
    </w:p>
    <w:p w:rsidR="00F32B6F" w:rsidRPr="00F32B6F" w:rsidRDefault="00F32B6F" w:rsidP="007941C9">
      <w:pPr>
        <w:jc w:val="left"/>
        <w:rPr>
          <w:rFonts w:ascii="ＭＳ ゴシック" w:eastAsia="ＭＳ ゴシック" w:hAnsi="ＭＳ ゴシック" w:cs="ＭＳ ゴシック"/>
          <w:kern w:val="0"/>
          <w:szCs w:val="21"/>
        </w:rPr>
      </w:pPr>
    </w:p>
    <w:p w:rsidR="00176B4B" w:rsidRDefault="007941C9" w:rsidP="00F32B6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p>
    <w:p w:rsidR="004D31F6" w:rsidRDefault="007941C9"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r w:rsidR="004D31F6">
        <w:rPr>
          <w:rFonts w:ascii="ＭＳ ゴシック" w:eastAsia="ＭＳ ゴシック" w:hAnsi="ＭＳ ゴシック" w:cs="ＭＳ ゴシック" w:hint="eastAsia"/>
          <w:kern w:val="0"/>
          <w:szCs w:val="21"/>
        </w:rPr>
        <w:t>】</w:t>
      </w:r>
    </w:p>
    <w:p w:rsidR="00FA0AC6" w:rsidRDefault="00FA0AC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941C9">
        <w:rPr>
          <w:rFonts w:ascii="ＭＳ ゴシック" w:eastAsia="ＭＳ ゴシック" w:hAnsi="ＭＳ ゴシック" w:cs="ＭＳ ゴシック" w:hint="eastAsia"/>
          <w:kern w:val="0"/>
          <w:szCs w:val="21"/>
        </w:rPr>
        <w:t xml:space="preserve">立花　</w:t>
      </w:r>
      <w:r w:rsidR="008E1F38">
        <w:rPr>
          <w:rFonts w:ascii="ＭＳ ゴシック" w:eastAsia="ＭＳ ゴシック" w:hAnsi="ＭＳ ゴシック" w:cs="ＭＳ ゴシック" w:hint="eastAsia"/>
          <w:kern w:val="0"/>
          <w:szCs w:val="21"/>
        </w:rPr>
        <w:t xml:space="preserve">　</w:t>
      </w:r>
      <w:r w:rsidR="007941C9">
        <w:rPr>
          <w:rFonts w:ascii="ＭＳ ゴシック" w:eastAsia="ＭＳ ゴシック" w:hAnsi="ＭＳ ゴシック" w:cs="ＭＳ ゴシック" w:hint="eastAsia"/>
          <w:kern w:val="0"/>
          <w:szCs w:val="21"/>
        </w:rPr>
        <w:t>圭様～東Ｂ2号室　→　西病棟</w:t>
      </w:r>
    </w:p>
    <w:p w:rsidR="004D31F6" w:rsidRDefault="008E1F38"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・戸田沢</w:t>
      </w:r>
      <w:bookmarkStart w:id="0" w:name="_GoBack"/>
      <w:bookmarkEnd w:id="0"/>
      <w:r w:rsidR="007941C9">
        <w:rPr>
          <w:rFonts w:ascii="ＭＳ ゴシック" w:eastAsia="ＭＳ ゴシック" w:hAnsi="ＭＳ ゴシック" w:cs="ＭＳ ゴシック" w:hint="eastAsia"/>
          <w:kern w:val="0"/>
          <w:szCs w:val="21"/>
        </w:rPr>
        <w:t>輝子様～東Ｃ6号室　→　南病棟</w:t>
      </w:r>
    </w:p>
    <w:p w:rsidR="004D31F6" w:rsidRDefault="004D31F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941C9">
        <w:rPr>
          <w:rFonts w:ascii="ＭＳ ゴシック" w:eastAsia="ＭＳ ゴシック" w:hAnsi="ＭＳ ゴシック" w:cs="ＭＳ ゴシック" w:hint="eastAsia"/>
          <w:kern w:val="0"/>
          <w:szCs w:val="21"/>
        </w:rPr>
        <w:t>部屋移動</w:t>
      </w:r>
      <w:r>
        <w:rPr>
          <w:rFonts w:ascii="ＭＳ ゴシック" w:eastAsia="ＭＳ ゴシック" w:hAnsi="ＭＳ ゴシック" w:cs="ＭＳ ゴシック" w:hint="eastAsia"/>
          <w:kern w:val="0"/>
          <w:szCs w:val="21"/>
        </w:rPr>
        <w:t>】</w:t>
      </w:r>
    </w:p>
    <w:p w:rsidR="00FA0AC6" w:rsidRDefault="00FA0AC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E1F38">
        <w:rPr>
          <w:rFonts w:ascii="ＭＳ ゴシック" w:eastAsia="ＭＳ ゴシック" w:hAnsi="ＭＳ ゴシック" w:cs="ＭＳ ゴシック" w:hint="eastAsia"/>
          <w:kern w:val="0"/>
          <w:szCs w:val="21"/>
        </w:rPr>
        <w:t>嶋守　敏雄様～東合併症 　→　東Ｄ19号室</w:t>
      </w:r>
    </w:p>
    <w:p w:rsidR="008E1F38" w:rsidRDefault="008E1F38"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・和田　　昌様～東Ｃ4号室　→　東Ｂ2号室</w:t>
      </w:r>
    </w:p>
    <w:p w:rsidR="008E1F38" w:rsidRDefault="008E1F38" w:rsidP="00D06881">
      <w:pPr>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・遠山　健吉様～東Ｃ4号室　→　東Ｂ3号室</w:t>
      </w:r>
    </w:p>
    <w:p w:rsidR="00176B4B" w:rsidRPr="00176B4B" w:rsidRDefault="00176B4B" w:rsidP="00D06881">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0F30C8" w:rsidRPr="000F30C8">
        <w:rPr>
          <w:rFonts w:ascii="ＭＳ ゴシック" w:eastAsia="ＭＳ ゴシック" w:hAnsi="ＭＳ ゴシック" w:cs="ＭＳ ゴシック" w:hint="eastAsia"/>
          <w:kern w:val="0"/>
          <w:szCs w:val="21"/>
        </w:rPr>
        <w:t>開放すると他室侵入・迷惑行為みられ早めに終えている。隔離中は静穏で経過。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E23DF5" w:rsidRPr="00E23DF5">
        <w:rPr>
          <w:rFonts w:ascii="ＭＳ ゴシック" w:eastAsia="ＭＳ ゴシック" w:hAnsi="ＭＳ ゴシック" w:cs="ＭＳ ゴシック" w:hint="eastAsia"/>
          <w:kern w:val="0"/>
          <w:szCs w:val="21"/>
        </w:rPr>
        <w:t>午前</w:t>
      </w:r>
      <w:r w:rsidR="008C213B">
        <w:rPr>
          <w:rFonts w:ascii="ＭＳ ゴシック" w:eastAsia="ＭＳ ゴシック" w:hAnsi="ＭＳ ゴシック" w:cs="ＭＳ ゴシック" w:hint="eastAsia"/>
          <w:kern w:val="0"/>
          <w:szCs w:val="21"/>
        </w:rPr>
        <w:t>・</w:t>
      </w:r>
      <w:r w:rsidR="00E23DF5" w:rsidRPr="00E23DF5">
        <w:rPr>
          <w:rFonts w:ascii="ＭＳ ゴシック" w:eastAsia="ＭＳ ゴシック" w:hAnsi="ＭＳ ゴシック" w:cs="ＭＳ ゴシック" w:hint="eastAsia"/>
          <w:kern w:val="0"/>
          <w:szCs w:val="21"/>
        </w:rPr>
        <w:t>午後</w:t>
      </w:r>
      <w:r w:rsidR="00E23DF5" w:rsidRPr="00E23DF5">
        <w:rPr>
          <w:rFonts w:ascii="ＭＳ ゴシック" w:eastAsia="ＭＳ ゴシック" w:hAnsi="ＭＳ ゴシック" w:cs="ＭＳ ゴシック"/>
          <w:kern w:val="0"/>
          <w:szCs w:val="21"/>
        </w:rPr>
        <w:t>1</w:t>
      </w:r>
      <w:r w:rsidR="009F0A69">
        <w:rPr>
          <w:rFonts w:ascii="ＭＳ ゴシック" w:eastAsia="ＭＳ ゴシック" w:hAnsi="ＭＳ ゴシック" w:cs="ＭＳ ゴシック"/>
          <w:kern w:val="0"/>
          <w:szCs w:val="21"/>
        </w:rPr>
        <w:t>時間ずつ片足のみ開放観察</w:t>
      </w:r>
      <w:r w:rsidR="009F0A69">
        <w:rPr>
          <w:rFonts w:ascii="ＭＳ ゴシック" w:eastAsia="ＭＳ ゴシック" w:hAnsi="ＭＳ ゴシック" w:cs="ＭＳ ゴシック" w:hint="eastAsia"/>
          <w:kern w:val="0"/>
          <w:szCs w:val="21"/>
        </w:rPr>
        <w:t>実施</w:t>
      </w:r>
      <w:r w:rsidR="00E23DF5" w:rsidRPr="00E23DF5">
        <w:rPr>
          <w:rFonts w:ascii="ＭＳ ゴシック" w:eastAsia="ＭＳ ゴシック" w:hAnsi="ＭＳ ゴシック" w:cs="ＭＳ ゴシック"/>
          <w:kern w:val="0"/>
          <w:szCs w:val="21"/>
        </w:rPr>
        <w:t>。</w:t>
      </w:r>
      <w:r w:rsidR="000F30C8" w:rsidRPr="000F30C8">
        <w:rPr>
          <w:rFonts w:ascii="ＭＳ ゴシック" w:eastAsia="ＭＳ ゴシック" w:hAnsi="ＭＳ ゴシック" w:cs="ＭＳ ゴシック" w:hint="eastAsia"/>
          <w:kern w:val="0"/>
          <w:szCs w:val="21"/>
        </w:rPr>
        <w:t>ケア時にはスタッフ</w:t>
      </w:r>
      <w:r w:rsidR="000F30C8" w:rsidRPr="000F30C8">
        <w:rPr>
          <w:rFonts w:ascii="ＭＳ ゴシック" w:eastAsia="ＭＳ ゴシック" w:hAnsi="ＭＳ ゴシック" w:cs="ＭＳ ゴシック"/>
          <w:kern w:val="0"/>
          <w:szCs w:val="21"/>
        </w:rPr>
        <w:t>2名にて</w:t>
      </w:r>
      <w:r w:rsidR="000F30C8" w:rsidRPr="000F30C8">
        <w:rPr>
          <w:rFonts w:ascii="ＭＳ ゴシック" w:eastAsia="ＭＳ ゴシック" w:hAnsi="ＭＳ ゴシック" w:cs="ＭＳ ゴシック" w:hint="eastAsia"/>
          <w:kern w:val="0"/>
          <w:szCs w:val="21"/>
        </w:rPr>
        <w:t>対応している。昼食後、ミトンを外そうとしているところを発見し、午後の開放観察は見合わせている。食事摂取時は問題行動はない。</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AC607F" w:rsidP="008C251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辰巳様～身体拘束中</w:t>
      </w:r>
      <w:r w:rsidR="0025696E">
        <w:rPr>
          <w:rFonts w:ascii="ＭＳ ゴシック" w:eastAsia="ＭＳ ゴシック" w:hAnsi="ＭＳ ゴシック" w:cs="ＭＳ ゴシック" w:hint="eastAsia"/>
          <w:kern w:val="0"/>
          <w:szCs w:val="21"/>
        </w:rPr>
        <w:t>。</w:t>
      </w:r>
      <w:r w:rsidR="000F30C8" w:rsidRPr="000F30C8">
        <w:rPr>
          <w:rFonts w:ascii="ＭＳ ゴシック" w:eastAsia="ＭＳ ゴシック" w:hAnsi="ＭＳ ゴシック" w:cs="ＭＳ ゴシック" w:hint="eastAsia"/>
          <w:kern w:val="0"/>
          <w:szCs w:val="21"/>
        </w:rPr>
        <w:t>各食</w:t>
      </w:r>
      <w:r w:rsidR="000F30C8" w:rsidRPr="000F30C8">
        <w:rPr>
          <w:rFonts w:ascii="ＭＳ ゴシック" w:eastAsia="ＭＳ ゴシック" w:hAnsi="ＭＳ ゴシック" w:cs="ＭＳ ゴシック"/>
          <w:kern w:val="0"/>
          <w:szCs w:val="21"/>
        </w:rPr>
        <w:t>1/2～全量摂取。介入時の拒否・抵抗あり、スタッフを蹴る等の粗暴性</w:t>
      </w:r>
      <w:r w:rsidR="000F30C8" w:rsidRPr="000F30C8">
        <w:rPr>
          <w:rFonts w:ascii="ＭＳ ゴシック" w:eastAsia="ＭＳ ゴシック" w:hAnsi="ＭＳ ゴシック" w:cs="ＭＳ ゴシック" w:hint="eastAsia"/>
          <w:kern w:val="0"/>
          <w:szCs w:val="21"/>
        </w:rPr>
        <w:t>・攻撃性が著しい。酸素流量</w:t>
      </w:r>
      <w:r w:rsidR="000F30C8" w:rsidRPr="000F30C8">
        <w:rPr>
          <w:rFonts w:ascii="ＭＳ ゴシック" w:eastAsia="ＭＳ ゴシック" w:hAnsi="ＭＳ ゴシック" w:cs="ＭＳ ゴシック"/>
          <w:kern w:val="0"/>
          <w:szCs w:val="21"/>
        </w:rPr>
        <w:t>4Lにて酸素飽和度96～98% キープ出来ている。</w:t>
      </w:r>
      <w:r w:rsidR="000F30C8" w:rsidRPr="000F30C8">
        <w:rPr>
          <w:rFonts w:ascii="ＭＳ ゴシック" w:eastAsia="ＭＳ ゴシック" w:hAnsi="ＭＳ ゴシック" w:cs="ＭＳ ゴシック" w:hint="eastAsia"/>
          <w:kern w:val="0"/>
          <w:szCs w:val="21"/>
        </w:rPr>
        <w:t>バイタルサイン異常無く、身体状態著変無し。拘束部位のトラブルも無い。</w:t>
      </w:r>
      <w:r w:rsidR="00542245">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7941C9" w:rsidRDefault="000F30C8" w:rsidP="007941C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高柳　和子様</w:t>
      </w: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ホールにて過ごされており、常に独語している。他者からクレームはあるがトラブルなし。食事･服薬拒否なく応じており、スタッフへの攻撃性なく経過。</w:t>
      </w:r>
    </w:p>
    <w:p w:rsidR="000F30C8" w:rsidRDefault="000F30C8" w:rsidP="007941C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7941C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小栗　健太郎様</w:t>
      </w:r>
      <w:r>
        <w:rPr>
          <w:rFonts w:ascii="ＭＳ ゴシック" w:eastAsia="ＭＳ ゴシック" w:hAnsi="ＭＳ ゴシック" w:cs="ＭＳ ゴシック" w:hint="eastAsia"/>
          <w:color w:val="000000"/>
          <w:kern w:val="0"/>
          <w:szCs w:val="21"/>
        </w:rPr>
        <w:t>～</w:t>
      </w:r>
      <w:r w:rsidRPr="000F30C8">
        <w:rPr>
          <w:rFonts w:ascii="ＭＳ ゴシック" w:eastAsia="ＭＳ ゴシック" w:hAnsi="ＭＳ ゴシック" w:cs="ＭＳ ゴシック" w:hint="eastAsia"/>
          <w:color w:val="000000"/>
          <w:kern w:val="0"/>
          <w:szCs w:val="21"/>
        </w:rPr>
        <w:t>各食全量摂取。入院契機となった自殺企図行為に関して振り返っているがそこに罪悪感は抱いておらず、自身の行動を正当化されている。精神運動焦燥状態にあり、感情失禁的に流涙し出すなどと情動不穏も著しい。休息必要な時期である事説明するも理解乏しく、終始</w:t>
      </w:r>
      <w:r w:rsidRPr="000F30C8">
        <w:rPr>
          <w:rFonts w:ascii="ＭＳ ゴシック" w:eastAsia="ＭＳ ゴシック" w:hAnsi="ＭＳ ゴシック" w:cs="ＭＳ ゴシック"/>
          <w:color w:val="000000"/>
          <w:kern w:val="0"/>
          <w:szCs w:val="21"/>
        </w:rPr>
        <w:t>"あせり"が見られている。</w:t>
      </w:r>
    </w:p>
    <w:p w:rsidR="00C2029E" w:rsidRDefault="00C2029E" w:rsidP="002124B1">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26793" w:rsidRDefault="00426793"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・今　保様～</w:t>
      </w:r>
      <w:r w:rsidRPr="000F30C8">
        <w:rPr>
          <w:rFonts w:ascii="ＭＳ ゴシック" w:eastAsia="ＭＳ ゴシック" w:hAnsi="ＭＳ ゴシック" w:cs="ＭＳ ゴシック"/>
          <w:color w:val="000000"/>
          <w:kern w:val="0"/>
          <w:szCs w:val="21"/>
        </w:rPr>
        <w:t>12：05東病棟Cユニットへ医療保護入院となる。脈拍48回/分と徐脈。</w:t>
      </w:r>
      <w:r w:rsidRPr="000F30C8">
        <w:rPr>
          <w:rFonts w:ascii="ＭＳ ゴシック" w:eastAsia="ＭＳ ゴシック" w:hAnsi="ＭＳ ゴシック" w:cs="ＭＳ ゴシック" w:hint="eastAsia"/>
          <w:color w:val="000000"/>
          <w:kern w:val="0"/>
          <w:szCs w:val="21"/>
        </w:rPr>
        <w:t>他バイタルサイン異常なし。時折、徘徊することあるがトラブルなし。歩行は可能だが前傾姿勢あり、見守り要している。</w:t>
      </w: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・大山　ヒデ様～</w:t>
      </w:r>
      <w:r w:rsidRPr="000F30C8">
        <w:rPr>
          <w:rFonts w:ascii="ＭＳ ゴシック" w:eastAsia="ＭＳ ゴシック" w:hAnsi="ＭＳ ゴシック" w:cs="ＭＳ ゴシック"/>
          <w:color w:val="000000"/>
          <w:kern w:val="0"/>
          <w:szCs w:val="21"/>
        </w:rPr>
        <w:t>12：39東病棟Cユニットへ医療保護入院となる。食事は自力で摂取して</w:t>
      </w:r>
      <w:r w:rsidRPr="000F30C8">
        <w:rPr>
          <w:rFonts w:ascii="ＭＳ ゴシック" w:eastAsia="ＭＳ ゴシック" w:hAnsi="ＭＳ ゴシック" w:cs="ＭＳ ゴシック" w:hint="eastAsia"/>
          <w:color w:val="000000"/>
          <w:kern w:val="0"/>
          <w:szCs w:val="21"/>
        </w:rPr>
        <w:t>いる。帰宅要求聞かれているが説明には聞き入れることできており、しつこさはない。</w:t>
      </w: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0F30C8" w:rsidRDefault="000F30C8"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・川向　高夫様～</w:t>
      </w:r>
      <w:r w:rsidRPr="000F30C8">
        <w:rPr>
          <w:rFonts w:ascii="ＭＳ ゴシック" w:eastAsia="ＭＳ ゴシック" w:hAnsi="ＭＳ ゴシック" w:cs="ＭＳ ゴシック"/>
          <w:color w:val="000000"/>
          <w:kern w:val="0"/>
          <w:szCs w:val="21"/>
        </w:rPr>
        <w:t>12:21担架移送にて東病棟合併症室へ医療保護入院となる。発語は無いが</w:t>
      </w:r>
      <w:r w:rsidRPr="000F30C8">
        <w:rPr>
          <w:rFonts w:ascii="ＭＳ ゴシック" w:eastAsia="ＭＳ ゴシック" w:hAnsi="ＭＳ ゴシック" w:cs="ＭＳ ゴシック" w:hint="eastAsia"/>
          <w:color w:val="000000"/>
          <w:kern w:val="0"/>
          <w:szCs w:val="21"/>
        </w:rPr>
        <w:t>声掛けに対する応答性保たれている。理解力等の低下から指示動作不可・介入時には抵抗顕著。家族意向を踏まえ前医にて挿入していた</w:t>
      </w:r>
      <w:r w:rsidRPr="000F30C8">
        <w:rPr>
          <w:rFonts w:ascii="ＭＳ ゴシック" w:eastAsia="ＭＳ ゴシック" w:hAnsi="ＭＳ ゴシック" w:cs="ＭＳ ゴシック"/>
          <w:color w:val="000000"/>
          <w:kern w:val="0"/>
          <w:szCs w:val="21"/>
        </w:rPr>
        <w:t>Maチューブ</w:t>
      </w:r>
      <w:r w:rsidRPr="000F30C8">
        <w:rPr>
          <w:rFonts w:ascii="ＭＳ ゴシック" w:eastAsia="ＭＳ ゴシック" w:hAnsi="ＭＳ ゴシック" w:cs="ＭＳ ゴシック" w:hint="eastAsia"/>
          <w:color w:val="000000"/>
          <w:kern w:val="0"/>
          <w:szCs w:val="21"/>
        </w:rPr>
        <w:t>抜去。本日夕よりゼリー食開始・点滴</w:t>
      </w:r>
      <w:r w:rsidRPr="000F30C8">
        <w:rPr>
          <w:rFonts w:ascii="ＭＳ ゴシック" w:eastAsia="ＭＳ ゴシック" w:hAnsi="ＭＳ ゴシック" w:cs="ＭＳ ゴシック"/>
          <w:color w:val="000000"/>
          <w:kern w:val="0"/>
          <w:szCs w:val="21"/>
        </w:rPr>
        <w:t>2本/dayキープの指示を受けている。</w:t>
      </w:r>
    </w:p>
    <w:p w:rsidR="000F30C8" w:rsidRDefault="000F30C8" w:rsidP="000F30C8">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C607F" w:rsidRDefault="007941C9"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日　　時：</w:t>
      </w:r>
      <w:r w:rsidRPr="007941C9">
        <w:rPr>
          <w:rFonts w:ascii="ＭＳ ゴシック" w:eastAsia="ＭＳ ゴシック" w:hAnsi="ＭＳ ゴシック" w:cs="ＭＳ ゴシック"/>
          <w:color w:val="000000"/>
          <w:kern w:val="0"/>
          <w:szCs w:val="21"/>
        </w:rPr>
        <w:t>R4.3.8　12:05</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氏　　名：今　保（こん　たもつ）様</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生年月日：昭和</w:t>
      </w:r>
      <w:r w:rsidRPr="007941C9">
        <w:rPr>
          <w:rFonts w:ascii="ＭＳ ゴシック" w:eastAsia="ＭＳ ゴシック" w:hAnsi="ＭＳ ゴシック" w:cs="ＭＳ ゴシック"/>
          <w:color w:val="000000"/>
          <w:kern w:val="0"/>
          <w:szCs w:val="21"/>
        </w:rPr>
        <w:t>12年11月20日　84歳</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病　　名：アルツハイマー型認知症</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性　　別：男性</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主</w:t>
      </w:r>
      <w:r w:rsidRPr="007941C9">
        <w:rPr>
          <w:rFonts w:ascii="ＭＳ ゴシック" w:eastAsia="ＭＳ ゴシック" w:hAnsi="ＭＳ ゴシック" w:cs="ＭＳ ゴシック"/>
          <w:color w:val="000000"/>
          <w:kern w:val="0"/>
          <w:szCs w:val="21"/>
        </w:rPr>
        <w:t xml:space="preserve"> 治 医：馬渡Dr.</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入院形態：医療保護入院</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病　　棟：東病棟</w:t>
      </w:r>
      <w:r w:rsidRPr="007941C9">
        <w:rPr>
          <w:rFonts w:ascii="ＭＳ ゴシック" w:eastAsia="ＭＳ ゴシック" w:hAnsi="ＭＳ ゴシック" w:cs="ＭＳ ゴシック"/>
          <w:color w:val="000000"/>
          <w:kern w:val="0"/>
          <w:szCs w:val="21"/>
        </w:rPr>
        <w:t>Cユニット</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＜経過＞</w:t>
      </w:r>
    </w:p>
    <w:p w:rsid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w:t>
      </w:r>
      <w:r w:rsidRPr="007941C9">
        <w:rPr>
          <w:rFonts w:ascii="ＭＳ ゴシック" w:eastAsia="ＭＳ ゴシック" w:hAnsi="ＭＳ ゴシック" w:cs="ＭＳ ゴシック"/>
          <w:color w:val="000000"/>
          <w:kern w:val="0"/>
          <w:szCs w:val="21"/>
        </w:rPr>
        <w:t>H27年頃より物忘れや物盗られ妄想が出現し始め、かかりつけの大里脳</w:t>
      </w:r>
      <w:r w:rsidRPr="007941C9">
        <w:rPr>
          <w:rFonts w:ascii="ＭＳ ゴシック" w:eastAsia="ＭＳ ゴシック" w:hAnsi="ＭＳ ゴシック" w:cs="ＭＳ ゴシック" w:hint="eastAsia"/>
          <w:color w:val="000000"/>
          <w:kern w:val="0"/>
          <w:szCs w:val="21"/>
        </w:rPr>
        <w:t>神経リハビリテーションクリニックにて</w:t>
      </w:r>
      <w:r w:rsidRPr="007941C9">
        <w:rPr>
          <w:rFonts w:ascii="ＭＳ ゴシック" w:eastAsia="ＭＳ ゴシック" w:hAnsi="ＭＳ ゴシック" w:cs="ＭＳ ゴシック"/>
          <w:color w:val="000000"/>
          <w:kern w:val="0"/>
          <w:szCs w:val="21"/>
        </w:rPr>
        <w:t>H28年にアルツハイマー型認知症</w:t>
      </w:r>
      <w:r w:rsidRPr="007941C9">
        <w:rPr>
          <w:rFonts w:ascii="ＭＳ ゴシック" w:eastAsia="ＭＳ ゴシック" w:hAnsi="ＭＳ ゴシック" w:cs="ＭＳ ゴシック" w:hint="eastAsia"/>
          <w:color w:val="000000"/>
          <w:kern w:val="0"/>
          <w:szCs w:val="21"/>
        </w:rPr>
        <w:t>の診断を受ける。薬物療法を開始し、以降外来通院にて薬剤調整を行っているが症状進行し妄想、易怒性が出現する。</w:t>
      </w:r>
      <w:r w:rsidRPr="007941C9">
        <w:rPr>
          <w:rFonts w:ascii="ＭＳ ゴシック" w:eastAsia="ＭＳ ゴシック" w:hAnsi="ＭＳ ゴシック" w:cs="ＭＳ ゴシック"/>
          <w:color w:val="000000"/>
          <w:kern w:val="0"/>
          <w:szCs w:val="21"/>
        </w:rPr>
        <w:t>R3年秋頃より、護身用に果物</w:t>
      </w:r>
      <w:r w:rsidRPr="007941C9">
        <w:rPr>
          <w:rFonts w:ascii="ＭＳ ゴシック" w:eastAsia="ＭＳ ゴシック" w:hAnsi="ＭＳ ゴシック" w:cs="ＭＳ ゴシック" w:hint="eastAsia"/>
          <w:color w:val="000000"/>
          <w:kern w:val="0"/>
          <w:szCs w:val="21"/>
        </w:rPr>
        <w:t>ナイフを携帯していることや夜通し鏡に向かって話し掛けている、誰もい</w:t>
      </w:r>
      <w:r>
        <w:rPr>
          <w:rFonts w:ascii="ＭＳ ゴシック" w:eastAsia="ＭＳ ゴシック" w:hAnsi="ＭＳ ゴシック" w:cs="ＭＳ ゴシック" w:hint="eastAsia"/>
          <w:color w:val="000000"/>
          <w:kern w:val="0"/>
          <w:szCs w:val="21"/>
        </w:rPr>
        <w:t>な</w:t>
      </w:r>
      <w:r w:rsidRPr="007941C9">
        <w:rPr>
          <w:rFonts w:ascii="ＭＳ ゴシック" w:eastAsia="ＭＳ ゴシック" w:hAnsi="ＭＳ ゴシック" w:cs="ＭＳ ゴシック" w:hint="eastAsia"/>
          <w:color w:val="000000"/>
          <w:kern w:val="0"/>
          <w:szCs w:val="21"/>
        </w:rPr>
        <w:t>いのに人がいると言う、自宅内でも迷子になってしまう等の行動が見られ、かかりつけ医にて薬剤調整をするも効果は乏しく、専門医による治療を勧められ</w:t>
      </w:r>
      <w:r w:rsidRPr="007941C9">
        <w:rPr>
          <w:rFonts w:ascii="ＭＳ ゴシック" w:eastAsia="ＭＳ ゴシック" w:hAnsi="ＭＳ ゴシック" w:cs="ＭＳ ゴシック"/>
          <w:color w:val="000000"/>
          <w:kern w:val="0"/>
          <w:szCs w:val="21"/>
        </w:rPr>
        <w:t>R4年1月11日当院初診となる。外来通院にて薬剤調整を行うが、</w:t>
      </w:r>
      <w:r w:rsidRPr="007941C9">
        <w:rPr>
          <w:rFonts w:ascii="ＭＳ ゴシック" w:eastAsia="ＭＳ ゴシック" w:hAnsi="ＭＳ ゴシック" w:cs="ＭＳ ゴシック" w:hint="eastAsia"/>
          <w:color w:val="000000"/>
          <w:kern w:val="0"/>
          <w:szCs w:val="21"/>
        </w:rPr>
        <w:t>同月</w:t>
      </w:r>
      <w:r w:rsidRPr="007941C9">
        <w:rPr>
          <w:rFonts w:ascii="ＭＳ ゴシック" w:eastAsia="ＭＳ ゴシック" w:hAnsi="ＭＳ ゴシック" w:cs="ＭＳ ゴシック"/>
          <w:color w:val="000000"/>
          <w:kern w:val="0"/>
          <w:szCs w:val="21"/>
        </w:rPr>
        <w:t>19日に本人の外出要求を否定したことが原因で不穏が強くなった。そ</w:t>
      </w:r>
      <w:r w:rsidRPr="007941C9">
        <w:rPr>
          <w:rFonts w:ascii="ＭＳ ゴシック" w:eastAsia="ＭＳ ゴシック" w:hAnsi="ＭＳ ゴシック" w:cs="ＭＳ ゴシック" w:hint="eastAsia"/>
          <w:color w:val="000000"/>
          <w:kern w:val="0"/>
          <w:szCs w:val="21"/>
        </w:rPr>
        <w:t>の際は外出したら満足し落ち着いたが、その数日後には早朝に近所のコンビニで警察に保護された。その他、見当識障害、遂行機能障害が顕著であり介護負担が増大している。徘徊の症状はその後も悪化し、</w:t>
      </w:r>
      <w:r w:rsidRPr="007941C9">
        <w:rPr>
          <w:rFonts w:ascii="ＭＳ ゴシック" w:eastAsia="ＭＳ ゴシック" w:hAnsi="ＭＳ ゴシック" w:cs="ＭＳ ゴシック"/>
          <w:color w:val="000000"/>
          <w:kern w:val="0"/>
          <w:szCs w:val="21"/>
        </w:rPr>
        <w:t>1日に何度も外</w:t>
      </w:r>
      <w:r w:rsidRPr="007941C9">
        <w:rPr>
          <w:rFonts w:ascii="ＭＳ ゴシック" w:eastAsia="ＭＳ ゴシック" w:hAnsi="ＭＳ ゴシック" w:cs="ＭＳ ゴシック" w:hint="eastAsia"/>
          <w:color w:val="000000"/>
          <w:kern w:val="0"/>
          <w:szCs w:val="21"/>
        </w:rPr>
        <w:t>に食事を摂るという認識もなくなっており、食事量も低下している。家族が自宅での介護に限界を感じており、施設入所もすぐにはできず、入院治療の依頼あり。徘徊、易怒などの行動心理症状に対する精神科治療、本人の保護のため入院治療が必要な状態であり、症状改善、環境調整目的にて東病棟Ｃユニットへ医療保護入院となる。</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【退院先】施設入所希望　</w:t>
      </w:r>
      <w:r w:rsidRPr="007941C9">
        <w:rPr>
          <w:rFonts w:ascii="ＭＳ ゴシック" w:eastAsia="ＭＳ ゴシック" w:hAnsi="ＭＳ ゴシック" w:cs="ＭＳ ゴシック"/>
          <w:color w:val="000000"/>
          <w:kern w:val="0"/>
          <w:szCs w:val="21"/>
        </w:rPr>
        <w:t>GH15～6件　特老5件申し込み済</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【コロナ】</w:t>
      </w:r>
      <w:r w:rsidRPr="007941C9">
        <w:rPr>
          <w:rFonts w:ascii="ＭＳ ゴシック" w:eastAsia="ＭＳ ゴシック" w:hAnsi="ＭＳ ゴシック" w:cs="ＭＳ ゴシック"/>
          <w:color w:val="000000"/>
          <w:kern w:val="0"/>
          <w:szCs w:val="21"/>
        </w:rPr>
        <w:t>2回接種済　3回目当院希望</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【インフル】</w:t>
      </w:r>
      <w:r w:rsidRPr="007941C9">
        <w:rPr>
          <w:rFonts w:ascii="ＭＳ ゴシック" w:eastAsia="ＭＳ ゴシック" w:hAnsi="ＭＳ ゴシック" w:cs="ＭＳ ゴシック"/>
          <w:color w:val="000000"/>
          <w:kern w:val="0"/>
          <w:szCs w:val="21"/>
        </w:rPr>
        <w:t>R3.11実施済</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【介護度】要介護</w:t>
      </w:r>
      <w:r w:rsidRPr="007941C9">
        <w:rPr>
          <w:rFonts w:ascii="ＭＳ ゴシック" w:eastAsia="ＭＳ ゴシック" w:hAnsi="ＭＳ ゴシック" w:cs="ＭＳ ゴシック"/>
          <w:color w:val="000000"/>
          <w:kern w:val="0"/>
          <w:szCs w:val="21"/>
        </w:rPr>
        <w:t>2　現在区分変更申請中　3/18認定日</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【他科受診】</w:t>
      </w:r>
      <w:r w:rsidRPr="007941C9">
        <w:rPr>
          <w:rFonts w:ascii="ＭＳ ゴシック" w:eastAsia="ＭＳ ゴシック" w:hAnsi="ＭＳ ゴシック" w:cs="ＭＳ ゴシック"/>
          <w:color w:val="000000"/>
          <w:kern w:val="0"/>
          <w:szCs w:val="21"/>
        </w:rPr>
        <w:t>4/13日赤循環器科予定（家族より延期の連絡予定）</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w:t>
      </w:r>
      <w:r w:rsidRPr="007941C9">
        <w:rPr>
          <w:rFonts w:ascii="ＭＳ ゴシック" w:eastAsia="ＭＳ ゴシック" w:hAnsi="ＭＳ ゴシック" w:cs="ＭＳ ゴシック"/>
          <w:color w:val="000000"/>
          <w:kern w:val="0"/>
          <w:szCs w:val="21"/>
        </w:rPr>
        <w:t>CSセット】B-②</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【義歯】なし</w:t>
      </w:r>
    </w:p>
    <w:p w:rsid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【他科薬】当院へ切り替え希望</w:t>
      </w:r>
    </w:p>
    <w:p w:rsid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日　　時：</w:t>
      </w:r>
      <w:r w:rsidRPr="007941C9">
        <w:rPr>
          <w:rFonts w:ascii="ＭＳ ゴシック" w:eastAsia="ＭＳ ゴシック" w:hAnsi="ＭＳ ゴシック" w:cs="ＭＳ ゴシック"/>
          <w:color w:val="000000"/>
          <w:kern w:val="0"/>
          <w:szCs w:val="21"/>
        </w:rPr>
        <w:t>R4.3.8　12:21</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氏　　名：川向　高夫（かわむかい　たかお）様</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生年月日：昭和</w:t>
      </w:r>
      <w:r w:rsidRPr="007941C9">
        <w:rPr>
          <w:rFonts w:ascii="ＭＳ ゴシック" w:eastAsia="ＭＳ ゴシック" w:hAnsi="ＭＳ ゴシック" w:cs="ＭＳ ゴシック"/>
          <w:color w:val="000000"/>
          <w:kern w:val="0"/>
          <w:szCs w:val="21"/>
        </w:rPr>
        <w:t>26年7月12日　70歳</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病　　名：アルツハイマー型認知症</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性　　別：男性</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主</w:t>
      </w:r>
      <w:r w:rsidRPr="007941C9">
        <w:rPr>
          <w:rFonts w:ascii="ＭＳ ゴシック" w:eastAsia="ＭＳ ゴシック" w:hAnsi="ＭＳ ゴシック" w:cs="ＭＳ ゴシック"/>
          <w:color w:val="000000"/>
          <w:kern w:val="0"/>
          <w:szCs w:val="21"/>
        </w:rPr>
        <w:t xml:space="preserve"> 治 医：小栁Dr.（サポート医：馬渡Dr.）</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入院形態：医療保護入院</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病　　棟：東病棟合併症室</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＜経過＞</w:t>
      </w:r>
    </w:p>
    <w:p w:rsid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w:t>
      </w:r>
      <w:r w:rsidRPr="007941C9">
        <w:rPr>
          <w:rFonts w:ascii="ＭＳ ゴシック" w:eastAsia="ＭＳ ゴシック" w:hAnsi="ＭＳ ゴシック" w:cs="ＭＳ ゴシック"/>
          <w:color w:val="000000"/>
          <w:kern w:val="0"/>
          <w:szCs w:val="21"/>
        </w:rPr>
        <w:t>H27年1月物忘れを主訴に大里脳神経リハビリテーションクリニックを受診</w:t>
      </w:r>
      <w:r w:rsidRPr="007941C9">
        <w:rPr>
          <w:rFonts w:ascii="ＭＳ ゴシック" w:eastAsia="ＭＳ ゴシック" w:hAnsi="ＭＳ ゴシック" w:cs="ＭＳ ゴシック" w:hint="eastAsia"/>
          <w:color w:val="000000"/>
          <w:kern w:val="0"/>
          <w:szCs w:val="21"/>
        </w:rPr>
        <w:t>しアルツハイマー型認知症の診断を受け薬物療法を開始。</w:t>
      </w:r>
      <w:r w:rsidRPr="007941C9">
        <w:rPr>
          <w:rFonts w:ascii="ＭＳ ゴシック" w:eastAsia="ＭＳ ゴシック" w:hAnsi="ＭＳ ゴシック" w:cs="ＭＳ ゴシック"/>
          <w:color w:val="000000"/>
          <w:kern w:val="0"/>
          <w:szCs w:val="21"/>
        </w:rPr>
        <w:t>R2年11月より攻撃</w:t>
      </w:r>
      <w:r w:rsidRPr="007941C9">
        <w:rPr>
          <w:rFonts w:ascii="ＭＳ ゴシック" w:eastAsia="ＭＳ ゴシック" w:hAnsi="ＭＳ ゴシック" w:cs="ＭＳ ゴシック" w:hint="eastAsia"/>
          <w:color w:val="000000"/>
          <w:kern w:val="0"/>
          <w:szCs w:val="21"/>
        </w:rPr>
        <w:t>性が出現。都度かかりつけ医にて薬剤調整し症状緩和がみられるが一時的。</w:t>
      </w:r>
      <w:r w:rsidRPr="007941C9">
        <w:rPr>
          <w:rFonts w:ascii="ＭＳ ゴシック" w:eastAsia="ＭＳ ゴシック" w:hAnsi="ＭＳ ゴシック" w:cs="ＭＳ ゴシック"/>
          <w:color w:val="000000"/>
          <w:kern w:val="0"/>
          <w:szCs w:val="21"/>
        </w:rPr>
        <w:t>R3年10月にグループホームへの入所するが入所直後より施設内で粗暴的な行</w:t>
      </w:r>
      <w:r w:rsidRPr="007941C9">
        <w:rPr>
          <w:rFonts w:ascii="ＭＳ ゴシック" w:eastAsia="ＭＳ ゴシック" w:hAnsi="ＭＳ ゴシック" w:cs="ＭＳ ゴシック" w:hint="eastAsia"/>
          <w:color w:val="000000"/>
          <w:kern w:val="0"/>
          <w:szCs w:val="21"/>
        </w:rPr>
        <w:t>為があり同日に退所。妻の前では穏やかであり自宅ではむしろ活動性が低下していた。これらの症状に対して治療を希望し</w:t>
      </w:r>
      <w:r w:rsidRPr="007941C9">
        <w:rPr>
          <w:rFonts w:ascii="ＭＳ ゴシック" w:eastAsia="ＭＳ ゴシック" w:hAnsi="ＭＳ ゴシック" w:cs="ＭＳ ゴシック"/>
          <w:color w:val="000000"/>
          <w:kern w:val="0"/>
          <w:szCs w:val="21"/>
        </w:rPr>
        <w:t>R3年11月25日当院初診。筋力</w:t>
      </w:r>
      <w:r w:rsidRPr="007941C9">
        <w:rPr>
          <w:rFonts w:ascii="ＭＳ ゴシック" w:eastAsia="ＭＳ ゴシック" w:hAnsi="ＭＳ ゴシック" w:cs="ＭＳ ゴシック" w:hint="eastAsia"/>
          <w:color w:val="000000"/>
          <w:kern w:val="0"/>
          <w:szCs w:val="21"/>
        </w:rPr>
        <w:t>や食事摂取量の低下を認め、生活全般の介護を必要とし、自宅での療養が困難であったことから同年</w:t>
      </w:r>
      <w:r w:rsidRPr="007941C9">
        <w:rPr>
          <w:rFonts w:ascii="ＭＳ ゴシック" w:eastAsia="ＭＳ ゴシック" w:hAnsi="ＭＳ ゴシック" w:cs="ＭＳ ゴシック"/>
          <w:color w:val="000000"/>
          <w:kern w:val="0"/>
          <w:szCs w:val="21"/>
        </w:rPr>
        <w:t>12月21日当院1回目の入院(医療保護)。R4年2月19日頃から項部後屈、食事摂取量にムラがあり、同月24日朝から</w:t>
      </w:r>
      <w:r w:rsidRPr="007941C9">
        <w:rPr>
          <w:rFonts w:ascii="ＭＳ ゴシック" w:eastAsia="ＭＳ ゴシック" w:hAnsi="ＭＳ ゴシック" w:cs="ＭＳ ゴシック" w:hint="eastAsia"/>
          <w:color w:val="000000"/>
          <w:kern w:val="0"/>
          <w:szCs w:val="21"/>
        </w:rPr>
        <w:t>覚醒不良、眼球上転や経口摂取困難となり、頭部</w:t>
      </w:r>
      <w:r w:rsidRPr="007941C9">
        <w:rPr>
          <w:rFonts w:ascii="ＭＳ ゴシック" w:eastAsia="ＭＳ ゴシック" w:hAnsi="ＭＳ ゴシック" w:cs="ＭＳ ゴシック"/>
          <w:color w:val="000000"/>
          <w:kern w:val="0"/>
          <w:szCs w:val="21"/>
        </w:rPr>
        <w:t>CT実施。検査所見から小脳</w:t>
      </w:r>
      <w:r w:rsidRPr="007941C9">
        <w:rPr>
          <w:rFonts w:ascii="ＭＳ ゴシック" w:eastAsia="ＭＳ ゴシック" w:hAnsi="ＭＳ ゴシック" w:cs="ＭＳ ゴシック" w:hint="eastAsia"/>
          <w:color w:val="000000"/>
          <w:kern w:val="0"/>
          <w:szCs w:val="21"/>
        </w:rPr>
        <w:t>出血の可能性があり、八戸赤十字病院へ救急搬送され、入院。同院入院後は薬剤投与による保存的加療にて状態改善。急性期治療は終了し、継続治療を目的にて本日当院へ</w:t>
      </w:r>
      <w:r w:rsidRPr="007941C9">
        <w:rPr>
          <w:rFonts w:ascii="ＭＳ ゴシック" w:eastAsia="ＭＳ ゴシック" w:hAnsi="ＭＳ ゴシック" w:cs="ＭＳ ゴシック"/>
          <w:color w:val="000000"/>
          <w:kern w:val="0"/>
          <w:szCs w:val="21"/>
        </w:rPr>
        <w:t>2回目の入院(医療保護)となる。</w:t>
      </w:r>
    </w:p>
    <w:p w:rsid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日　　時：</w:t>
      </w:r>
      <w:r w:rsidRPr="007941C9">
        <w:rPr>
          <w:rFonts w:ascii="ＭＳ ゴシック" w:eastAsia="ＭＳ ゴシック" w:hAnsi="ＭＳ ゴシック" w:cs="ＭＳ ゴシック"/>
          <w:color w:val="000000"/>
          <w:kern w:val="0"/>
          <w:szCs w:val="21"/>
        </w:rPr>
        <w:t>R4.3.8　12：39</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氏　　名：大山　ヒデ（おおやま　ひで）様</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生年月日：昭和</w:t>
      </w:r>
      <w:r w:rsidRPr="007941C9">
        <w:rPr>
          <w:rFonts w:ascii="ＭＳ ゴシック" w:eastAsia="ＭＳ ゴシック" w:hAnsi="ＭＳ ゴシック" w:cs="ＭＳ ゴシック"/>
          <w:color w:val="000000"/>
          <w:kern w:val="0"/>
          <w:szCs w:val="21"/>
        </w:rPr>
        <w:t>15年7月28日　81歳</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病　　名：アルツハイマー型認知症</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性　　別：女性</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主</w:t>
      </w:r>
      <w:r w:rsidRPr="007941C9">
        <w:rPr>
          <w:rFonts w:ascii="ＭＳ ゴシック" w:eastAsia="ＭＳ ゴシック" w:hAnsi="ＭＳ ゴシック" w:cs="ＭＳ ゴシック"/>
          <w:color w:val="000000"/>
          <w:kern w:val="0"/>
          <w:szCs w:val="21"/>
        </w:rPr>
        <w:t xml:space="preserve"> 治 医：深澤Dr.</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入院形態：医療保護入院</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病　　棟：東病棟</w:t>
      </w:r>
      <w:r w:rsidRPr="007941C9">
        <w:rPr>
          <w:rFonts w:ascii="ＭＳ ゴシック" w:eastAsia="ＭＳ ゴシック" w:hAnsi="ＭＳ ゴシック" w:cs="ＭＳ ゴシック"/>
          <w:color w:val="000000"/>
          <w:kern w:val="0"/>
          <w:szCs w:val="21"/>
        </w:rPr>
        <w:t>Cユニット</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＜経過＞</w:t>
      </w:r>
    </w:p>
    <w:p w:rsid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　前回の受診は</w:t>
      </w:r>
      <w:r w:rsidRPr="007941C9">
        <w:rPr>
          <w:rFonts w:ascii="ＭＳ ゴシック" w:eastAsia="ＭＳ ゴシック" w:hAnsi="ＭＳ ゴシック" w:cs="ＭＳ ゴシック"/>
          <w:color w:val="000000"/>
          <w:kern w:val="0"/>
          <w:szCs w:val="21"/>
        </w:rPr>
        <w:t>R3.6.29.</w:t>
      </w:r>
      <w:r>
        <w:rPr>
          <w:rFonts w:ascii="ＭＳ ゴシック" w:eastAsia="ＭＳ ゴシック" w:hAnsi="ＭＳ ゴシック" w:cs="ＭＳ ゴシック"/>
          <w:color w:val="000000"/>
          <w:kern w:val="0"/>
          <w:szCs w:val="21"/>
        </w:rPr>
        <w:t>状態安定している為半年後のフォロー</w:t>
      </w:r>
      <w:r w:rsidRPr="007941C9">
        <w:rPr>
          <w:rFonts w:ascii="ＭＳ ゴシック" w:eastAsia="ＭＳ ゴシック" w:hAnsi="ＭＳ ゴシック" w:cs="ＭＳ ゴシック" w:hint="eastAsia"/>
          <w:color w:val="000000"/>
          <w:kern w:val="0"/>
          <w:szCs w:val="21"/>
        </w:rPr>
        <w:t>経過観察としていた。その後はデイサービスを週</w:t>
      </w:r>
      <w:r w:rsidRPr="007941C9">
        <w:rPr>
          <w:rFonts w:ascii="ＭＳ ゴシック" w:eastAsia="ＭＳ ゴシック" w:hAnsi="ＭＳ ゴシック" w:cs="ＭＳ ゴシック"/>
          <w:color w:val="000000"/>
          <w:kern w:val="0"/>
          <w:szCs w:val="21"/>
        </w:rPr>
        <w:t>5回に増やして利用</w:t>
      </w:r>
      <w:r w:rsidRPr="007941C9">
        <w:rPr>
          <w:rFonts w:ascii="ＭＳ ゴシック" w:eastAsia="ＭＳ ゴシック" w:hAnsi="ＭＳ ゴシック" w:cs="ＭＳ ゴシック" w:hint="eastAsia"/>
          <w:color w:val="000000"/>
          <w:kern w:val="0"/>
          <w:szCs w:val="21"/>
        </w:rPr>
        <w:t>しており、ティッシュを食べようとしたり誰もいない空間に向かって話し掛けたりする様子が見られている。</w:t>
      </w:r>
      <w:r w:rsidRPr="007941C9">
        <w:rPr>
          <w:rFonts w:ascii="ＭＳ ゴシック" w:eastAsia="ＭＳ ゴシック" w:hAnsi="ＭＳ ゴシック" w:cs="ＭＳ ゴシック"/>
          <w:color w:val="000000"/>
          <w:kern w:val="0"/>
          <w:szCs w:val="21"/>
        </w:rPr>
        <w:t>1月に転倒後歩行も不安定と</w:t>
      </w:r>
      <w:r w:rsidRPr="007941C9">
        <w:rPr>
          <w:rFonts w:ascii="ＭＳ ゴシック" w:eastAsia="ＭＳ ゴシック" w:hAnsi="ＭＳ ゴシック" w:cs="ＭＳ ゴシック" w:hint="eastAsia"/>
          <w:color w:val="000000"/>
          <w:kern w:val="0"/>
          <w:szCs w:val="21"/>
        </w:rPr>
        <w:t>なり、以降認知症の症状が進んだ印象があり、妄想も以前より悪化しているようにみえるとのことで本日久しぶりに受診。日常生活全般に声掛けや介助を要する状態であり自宅での対応困難で施設入所も数カ所申し込んでいるが空きがない為、入院治療希望され</w:t>
      </w:r>
      <w:r w:rsidRPr="007941C9">
        <w:rPr>
          <w:rFonts w:ascii="ＭＳ ゴシック" w:eastAsia="ＭＳ ゴシック" w:hAnsi="ＭＳ ゴシック" w:cs="ＭＳ ゴシック"/>
          <w:color w:val="000000"/>
          <w:kern w:val="0"/>
          <w:szCs w:val="21"/>
        </w:rPr>
        <w:t>12：39東病棟</w:t>
      </w:r>
      <w:r w:rsidR="003F298D">
        <w:rPr>
          <w:rFonts w:ascii="ＭＳ ゴシック" w:eastAsia="ＭＳ ゴシック" w:hAnsi="ＭＳ ゴシック" w:cs="ＭＳ ゴシック"/>
          <w:color w:val="000000"/>
          <w:kern w:val="0"/>
          <w:szCs w:val="21"/>
        </w:rPr>
        <w:t>C</w:t>
      </w:r>
      <w:r w:rsidRPr="007941C9">
        <w:rPr>
          <w:rFonts w:ascii="ＭＳ ゴシック" w:eastAsia="ＭＳ ゴシック" w:hAnsi="ＭＳ ゴシック" w:cs="ＭＳ ゴシック" w:hint="eastAsia"/>
          <w:color w:val="000000"/>
          <w:kern w:val="0"/>
          <w:szCs w:val="21"/>
        </w:rPr>
        <w:t>ユニットへ医療保護入院となる。</w:t>
      </w:r>
    </w:p>
    <w:p w:rsid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 xml:space="preserve">【退院先】施設入所希望　</w:t>
      </w:r>
      <w:r w:rsidRPr="007941C9">
        <w:rPr>
          <w:rFonts w:ascii="ＭＳ ゴシック" w:eastAsia="ＭＳ ゴシック" w:hAnsi="ＭＳ ゴシック" w:cs="ＭＳ ゴシック"/>
          <w:color w:val="000000"/>
          <w:kern w:val="0"/>
          <w:szCs w:val="21"/>
        </w:rPr>
        <w:t>GH15～6件　特老5件申し込み済</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【コロナ】</w:t>
      </w:r>
      <w:r w:rsidRPr="007941C9">
        <w:rPr>
          <w:rFonts w:ascii="ＭＳ ゴシック" w:eastAsia="ＭＳ ゴシック" w:hAnsi="ＭＳ ゴシック" w:cs="ＭＳ ゴシック"/>
          <w:color w:val="000000"/>
          <w:kern w:val="0"/>
          <w:szCs w:val="21"/>
        </w:rPr>
        <w:t>2回接種済　3回目当院希望</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【インフル】</w:t>
      </w:r>
      <w:r w:rsidRPr="007941C9">
        <w:rPr>
          <w:rFonts w:ascii="ＭＳ ゴシック" w:eastAsia="ＭＳ ゴシック" w:hAnsi="ＭＳ ゴシック" w:cs="ＭＳ ゴシック"/>
          <w:color w:val="000000"/>
          <w:kern w:val="0"/>
          <w:szCs w:val="21"/>
        </w:rPr>
        <w:t>R3.11実施済</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【介護度】要介護</w:t>
      </w:r>
      <w:r w:rsidRPr="007941C9">
        <w:rPr>
          <w:rFonts w:ascii="ＭＳ ゴシック" w:eastAsia="ＭＳ ゴシック" w:hAnsi="ＭＳ ゴシック" w:cs="ＭＳ ゴシック"/>
          <w:color w:val="000000"/>
          <w:kern w:val="0"/>
          <w:szCs w:val="21"/>
        </w:rPr>
        <w:t>2　現在区分変更申請中　3/18認定日</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【他科受診】</w:t>
      </w:r>
      <w:r w:rsidRPr="007941C9">
        <w:rPr>
          <w:rFonts w:ascii="ＭＳ ゴシック" w:eastAsia="ＭＳ ゴシック" w:hAnsi="ＭＳ ゴシック" w:cs="ＭＳ ゴシック"/>
          <w:color w:val="000000"/>
          <w:kern w:val="0"/>
          <w:szCs w:val="21"/>
        </w:rPr>
        <w:t>4/13日赤循環器科予定（家族より延期の連絡予定）</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w:t>
      </w:r>
      <w:r w:rsidRPr="007941C9">
        <w:rPr>
          <w:rFonts w:ascii="ＭＳ ゴシック" w:eastAsia="ＭＳ ゴシック" w:hAnsi="ＭＳ ゴシック" w:cs="ＭＳ ゴシック"/>
          <w:color w:val="000000"/>
          <w:kern w:val="0"/>
          <w:szCs w:val="21"/>
        </w:rPr>
        <w:t>CSセット】B-②</w:t>
      </w:r>
    </w:p>
    <w:p w:rsidR="007941C9" w:rsidRP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【義歯】なし</w:t>
      </w:r>
    </w:p>
    <w:p w:rsid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941C9">
        <w:rPr>
          <w:rFonts w:ascii="ＭＳ ゴシック" w:eastAsia="ＭＳ ゴシック" w:hAnsi="ＭＳ ゴシック" w:cs="ＭＳ ゴシック" w:hint="eastAsia"/>
          <w:color w:val="000000"/>
          <w:kern w:val="0"/>
          <w:szCs w:val="21"/>
        </w:rPr>
        <w:t>【他科薬】当院へ切り替え希望</w:t>
      </w:r>
    </w:p>
    <w:p w:rsidR="007941C9"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941C9" w:rsidRPr="008C213B" w:rsidRDefault="007941C9" w:rsidP="007941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7941C9" w:rsidRPr="008C213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112"/>
    <w:rsid w:val="008729D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AB1BAE9"/>
  <w15:docId w15:val="{53D0CC56-C038-4755-8902-5F47D2C86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3AD56-15D1-462E-AD74-82B53808E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560</Words>
  <Characters>3198</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cp:revision>
  <cp:lastPrinted>2022-02-22T14:03:00Z</cp:lastPrinted>
  <dcterms:created xsi:type="dcterms:W3CDTF">2022-03-08T06:10:00Z</dcterms:created>
  <dcterms:modified xsi:type="dcterms:W3CDTF">2022-03-08T08:58:00Z</dcterms:modified>
</cp:coreProperties>
</file>