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1月</w:t>
      </w:r>
      <w:r w:rsidR="00EA6826">
        <w:rPr>
          <w:rFonts w:ascii="ＭＳ ゴシック" w:eastAsia="ＭＳ ゴシック" w:hAnsi="ＭＳ ゴシック" w:cs="Times New Roman" w:hint="eastAsia"/>
          <w:szCs w:val="21"/>
        </w:rPr>
        <w:t>2</w:t>
      </w:r>
      <w:r w:rsidR="00662BD3">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日(</w:t>
      </w:r>
      <w:r w:rsidR="00662BD3">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224BD" w:rsidRPr="00A97C64" w:rsidRDefault="00662B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662B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1199B"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662B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662B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662B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662B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662B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3852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5D77E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662B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662B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662B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662B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662B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662B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662B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Pr="00A97C64" w:rsidRDefault="00662BD3" w:rsidP="00662B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Pr="00A97C64"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r>
      <w:tr w:rsidR="00D06881" w:rsidRPr="00A97C64" w:rsidTr="009A6C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D06881" w:rsidRDefault="00662BD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224BD" w:rsidRDefault="00A4703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p w:rsidR="00D06881" w:rsidRPr="00A97C64"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p w:rsidR="00D06881" w:rsidRDefault="00D06881"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p w:rsidR="00D06881" w:rsidRDefault="00D06881"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D06881" w:rsidRDefault="00D06881"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85338C" w:rsidRDefault="005B0CB3" w:rsidP="00CA173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A1739" w:rsidRPr="00CA1739">
        <w:rPr>
          <w:rFonts w:ascii="ＭＳ ゴシック" w:eastAsia="ＭＳ ゴシック" w:hAnsi="ＭＳ ゴシック" w:cs="Times New Roman"/>
          <w:szCs w:val="21"/>
        </w:rPr>
        <w:t>警備のPHS</w:t>
      </w:r>
      <w:r w:rsidR="00CA1739">
        <w:rPr>
          <w:rFonts w:ascii="ＭＳ ゴシック" w:eastAsia="ＭＳ ゴシック" w:hAnsi="ＭＳ ゴシック" w:cs="Times New Roman" w:hint="eastAsia"/>
          <w:szCs w:val="21"/>
        </w:rPr>
        <w:t>ですが、</w:t>
      </w:r>
      <w:r w:rsidR="00CA1739" w:rsidRPr="00CA1739">
        <w:rPr>
          <w:rFonts w:ascii="ＭＳ ゴシック" w:eastAsia="ＭＳ ゴシック" w:hAnsi="ＭＳ ゴシック" w:cs="Times New Roman"/>
          <w:szCs w:val="21"/>
        </w:rPr>
        <w:t>現在行方が分からなくなっているので、警備へ連絡を取りたい場合、本日は青春のPHS「917」に連絡するようお願いします。</w:t>
      </w:r>
    </w:p>
    <w:p w:rsidR="0085338C" w:rsidRDefault="0085338C" w:rsidP="00ED7A10">
      <w:pPr>
        <w:rPr>
          <w:rFonts w:ascii="ＭＳ ゴシック" w:eastAsia="ＭＳ ゴシック" w:hAnsi="ＭＳ ゴシック" w:cs="Times New Roman"/>
          <w:szCs w:val="21"/>
        </w:rPr>
      </w:pPr>
    </w:p>
    <w:p w:rsidR="00FF0675" w:rsidRDefault="00FF0675"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634C2" w:rsidRDefault="005634C2"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5634C2" w:rsidRDefault="005634C2"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・西野　純子様～東B1号室</w:t>
      </w:r>
    </w:p>
    <w:p w:rsidR="005634C2" w:rsidRDefault="005634C2" w:rsidP="00E474E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・武部　</w:t>
      </w:r>
      <w:r w:rsidR="00012355">
        <w:rPr>
          <w:rFonts w:ascii="ＭＳ ゴシック" w:eastAsia="ＭＳ ゴシック" w:hAnsi="ＭＳ ゴシック" w:cs="Times New Roman" w:hint="eastAsia"/>
          <w:szCs w:val="21"/>
        </w:rPr>
        <w:t>道夫様～東C4号室</w:t>
      </w:r>
    </w:p>
    <w:p w:rsidR="00012355" w:rsidRDefault="00012355" w:rsidP="00E474E6">
      <w:pPr>
        <w:rPr>
          <w:rFonts w:ascii="ＭＳ ゴシック" w:eastAsia="ＭＳ ゴシック" w:hAnsi="ＭＳ ゴシック" w:cs="Times New Roman"/>
          <w:szCs w:val="21"/>
        </w:rPr>
      </w:pPr>
    </w:p>
    <w:p w:rsidR="00E474E6" w:rsidRPr="00E474E6" w:rsidRDefault="00E474E6" w:rsidP="00E474E6">
      <w:pPr>
        <w:rPr>
          <w:rFonts w:ascii="ＭＳ ゴシック" w:eastAsia="ＭＳ ゴシック" w:hAnsi="ＭＳ ゴシック" w:cs="Times New Roman"/>
          <w:szCs w:val="21"/>
        </w:rPr>
      </w:pPr>
      <w:r w:rsidRPr="00E474E6">
        <w:rPr>
          <w:rFonts w:ascii="ＭＳ ゴシック" w:eastAsia="ＭＳ ゴシック" w:hAnsi="ＭＳ ゴシック" w:cs="Times New Roman" w:hint="eastAsia"/>
          <w:szCs w:val="21"/>
        </w:rPr>
        <w:t>【転出】</w:t>
      </w:r>
    </w:p>
    <w:p w:rsidR="00763101" w:rsidRDefault="00E474E6" w:rsidP="00385251">
      <w:pPr>
        <w:rPr>
          <w:rFonts w:ascii="ＭＳ ゴシック" w:eastAsia="ＭＳ ゴシック" w:hAnsi="ＭＳ ゴシック" w:cs="Times New Roman"/>
          <w:szCs w:val="21"/>
        </w:rPr>
      </w:pPr>
      <w:r w:rsidRPr="00E474E6">
        <w:rPr>
          <w:rFonts w:ascii="ＭＳ ゴシック" w:eastAsia="ＭＳ ゴシック" w:hAnsi="ＭＳ ゴシック" w:cs="Times New Roman" w:hint="eastAsia"/>
          <w:szCs w:val="21"/>
        </w:rPr>
        <w:t>・</w:t>
      </w:r>
      <w:r w:rsidR="00662BD3">
        <w:rPr>
          <w:rFonts w:ascii="ＭＳ ゴシック" w:eastAsia="ＭＳ ゴシック" w:hAnsi="ＭＳ ゴシック" w:cs="Times New Roman" w:hint="eastAsia"/>
          <w:szCs w:val="21"/>
        </w:rPr>
        <w:t>藤原　絵瑠久</w:t>
      </w:r>
      <w:r w:rsidR="005634C2">
        <w:rPr>
          <w:rFonts w:ascii="ＭＳ ゴシック" w:eastAsia="ＭＳ ゴシック" w:hAnsi="ＭＳ ゴシック" w:cs="Times New Roman" w:hint="eastAsia"/>
          <w:szCs w:val="21"/>
        </w:rPr>
        <w:t>様～</w:t>
      </w:r>
      <w:r w:rsidR="003B7323">
        <w:rPr>
          <w:rFonts w:ascii="ＭＳ ゴシック" w:eastAsia="ＭＳ ゴシック" w:hAnsi="ＭＳ ゴシック" w:cs="Times New Roman" w:hint="eastAsia"/>
          <w:szCs w:val="21"/>
        </w:rPr>
        <w:t>東</w:t>
      </w:r>
      <w:r w:rsidR="00662BD3">
        <w:rPr>
          <w:rFonts w:ascii="ＭＳ ゴシック" w:eastAsia="ＭＳ ゴシック" w:hAnsi="ＭＳ ゴシック" w:cs="Times New Roman" w:hint="eastAsia"/>
          <w:szCs w:val="21"/>
        </w:rPr>
        <w:t>A10号室→西A41</w:t>
      </w:r>
      <w:r w:rsidR="003B7323">
        <w:rPr>
          <w:rFonts w:ascii="ＭＳ ゴシック" w:eastAsia="ＭＳ ゴシック" w:hAnsi="ＭＳ ゴシック" w:cs="Times New Roman" w:hint="eastAsia"/>
          <w:szCs w:val="21"/>
        </w:rPr>
        <w:t>号室</w:t>
      </w:r>
    </w:p>
    <w:p w:rsidR="00662BD3" w:rsidRDefault="00662BD3" w:rsidP="0038525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634C2">
        <w:rPr>
          <w:rFonts w:ascii="ＭＳ ゴシック" w:eastAsia="ＭＳ ゴシック" w:hAnsi="ＭＳ ゴシック" w:cs="Times New Roman" w:hint="eastAsia"/>
          <w:szCs w:val="21"/>
        </w:rPr>
        <w:t>柳田　由美子様～東B1号室→北308号</w:t>
      </w:r>
      <w:bookmarkStart w:id="0" w:name="_GoBack"/>
      <w:bookmarkEnd w:id="0"/>
      <w:r w:rsidR="005634C2">
        <w:rPr>
          <w:rFonts w:ascii="ＭＳ ゴシック" w:eastAsia="ＭＳ ゴシック" w:hAnsi="ＭＳ ゴシック" w:cs="Times New Roman" w:hint="eastAsia"/>
          <w:szCs w:val="21"/>
        </w:rPr>
        <w:t>室</w:t>
      </w:r>
    </w:p>
    <w:p w:rsidR="00662BD3" w:rsidRDefault="00662BD3" w:rsidP="0038525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634C2">
        <w:rPr>
          <w:rFonts w:ascii="ＭＳ ゴシック" w:eastAsia="ＭＳ ゴシック" w:hAnsi="ＭＳ ゴシック" w:cs="Times New Roman" w:hint="eastAsia"/>
          <w:szCs w:val="21"/>
        </w:rPr>
        <w:t>西澤　良見様～東A9号室→南A121号室</w:t>
      </w:r>
    </w:p>
    <w:p w:rsidR="00012355" w:rsidRDefault="00012355" w:rsidP="00385251">
      <w:pPr>
        <w:rPr>
          <w:rFonts w:ascii="ＭＳ ゴシック" w:eastAsia="ＭＳ ゴシック" w:hAnsi="ＭＳ ゴシック" w:cs="Times New Roman"/>
          <w:szCs w:val="21"/>
        </w:rPr>
      </w:pPr>
    </w:p>
    <w:p w:rsidR="00662BD3" w:rsidRDefault="00662BD3" w:rsidP="0038525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662BD3" w:rsidRPr="00662BD3" w:rsidRDefault="00662BD3" w:rsidP="0038525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634C2">
        <w:rPr>
          <w:rFonts w:ascii="ＭＳ ゴシック" w:eastAsia="ＭＳ ゴシック" w:hAnsi="ＭＳ ゴシック" w:cs="Times New Roman" w:hint="eastAsia"/>
          <w:szCs w:val="21"/>
        </w:rPr>
        <w:t>若沢　理子様～北308号室→東10号室</w:t>
      </w:r>
    </w:p>
    <w:p w:rsidR="005511F0" w:rsidRPr="0051259A" w:rsidRDefault="005511F0" w:rsidP="00ED7A10">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＜患者様連絡事項＞</w:t>
      </w:r>
    </w:p>
    <w:p w:rsidR="009F24D1" w:rsidRDefault="009E3BE5" w:rsidP="00662BD3">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12355">
        <w:rPr>
          <w:rFonts w:ascii="ＭＳ ゴシック" w:eastAsia="ＭＳ ゴシック" w:hAnsi="ＭＳ ゴシック" w:cs="ＭＳ ゴシック" w:hint="eastAsia"/>
          <w:kern w:val="0"/>
          <w:szCs w:val="21"/>
        </w:rPr>
        <w:t>高橋　信一様～便秘時ピコスルファートNa1本処方。</w:t>
      </w:r>
    </w:p>
    <w:p w:rsidR="00012355" w:rsidRDefault="00012355" w:rsidP="001726B8">
      <w:pPr>
        <w:jc w:val="left"/>
        <w:rPr>
          <w:rFonts w:ascii="ＭＳ ゴシック" w:eastAsia="ＭＳ ゴシック" w:hAnsi="ＭＳ ゴシック" w:cs="ＭＳ ゴシック"/>
          <w:kern w:val="0"/>
          <w:szCs w:val="21"/>
        </w:rPr>
      </w:pPr>
    </w:p>
    <w:p w:rsidR="009F24D1" w:rsidRDefault="009F46AF" w:rsidP="009F24D1">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利香様～創部痛の訴えあり、疼痛時ロキソプロフェンNa（60）1T　5回分処方。</w:t>
      </w:r>
    </w:p>
    <w:p w:rsidR="009F46AF" w:rsidRDefault="009F46AF" w:rsidP="009F24D1">
      <w:pPr>
        <w:ind w:left="1470" w:hangingChars="700" w:hanging="1470"/>
        <w:jc w:val="left"/>
        <w:rPr>
          <w:rFonts w:ascii="ＭＳ ゴシック" w:eastAsia="ＭＳ ゴシック" w:hAnsi="ＭＳ ゴシック" w:cs="ＭＳ ゴシック"/>
          <w:kern w:val="0"/>
          <w:szCs w:val="21"/>
        </w:rPr>
      </w:pPr>
    </w:p>
    <w:p w:rsidR="009F46AF" w:rsidRDefault="009F46AF" w:rsidP="009F24D1">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岩男様～1/28で本管の補液生食500mlは終了。</w:t>
      </w:r>
    </w:p>
    <w:p w:rsidR="00D349C8" w:rsidRPr="00E67A5F" w:rsidRDefault="00D349C8" w:rsidP="00E67A5F">
      <w:pPr>
        <w:ind w:left="1470" w:hangingChars="700" w:hanging="1470"/>
        <w:jc w:val="left"/>
        <w:rPr>
          <w:rFonts w:ascii="ＭＳ ゴシック" w:eastAsia="ＭＳ ゴシック" w:hAnsi="ＭＳ ゴシック" w:cs="ＭＳ ゴシック"/>
          <w:kern w:val="0"/>
          <w:szCs w:val="21"/>
        </w:rPr>
      </w:pPr>
    </w:p>
    <w:p w:rsidR="00D0688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74DC0">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宏之様～終日隔離中。午前・午後1</w:t>
      </w:r>
      <w:r w:rsidR="00BD107D">
        <w:rPr>
          <w:rFonts w:ascii="ＭＳ ゴシック" w:eastAsia="ＭＳ ゴシック" w:hAnsi="ＭＳ ゴシック" w:cs="ＭＳ ゴシック" w:hint="eastAsia"/>
          <w:kern w:val="0"/>
          <w:szCs w:val="21"/>
        </w:rPr>
        <w:t>時間ずつ開放観察実施</w:t>
      </w:r>
      <w:r w:rsidR="00726189" w:rsidRPr="00726189">
        <w:rPr>
          <w:rFonts w:ascii="ＭＳ ゴシック" w:eastAsia="ＭＳ ゴシック" w:hAnsi="ＭＳ ゴシック" w:cs="ＭＳ ゴシック" w:hint="eastAsia"/>
          <w:kern w:val="0"/>
          <w:szCs w:val="21"/>
        </w:rPr>
        <w:t>。</w:t>
      </w:r>
      <w:r w:rsidR="007F7011" w:rsidRPr="007F7011">
        <w:rPr>
          <w:rFonts w:ascii="ＭＳ ゴシック" w:eastAsia="ＭＳ ゴシック" w:hAnsi="ＭＳ ゴシック" w:cs="ＭＳ ゴシック" w:hint="eastAsia"/>
          <w:kern w:val="0"/>
          <w:szCs w:val="21"/>
        </w:rPr>
        <w:t>開放観察実施するも徘徊･奇声を発する、他室侵入を繰り返す等の迷惑行為頻回にあり、早めに開放観察終了している。</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D57DD5" w:rsidRPr="003B7323" w:rsidRDefault="00D57DD5" w:rsidP="00D57DD5">
      <w:pPr>
        <w:ind w:left="1680" w:hangingChars="800" w:hanging="1680"/>
        <w:jc w:val="left"/>
        <w:rPr>
          <w:rFonts w:ascii="ＭＳ ゴシック" w:eastAsia="ＭＳ ゴシック" w:hAnsi="ＭＳ ゴシック" w:cs="ＭＳ ゴシック"/>
          <w:kern w:val="0"/>
          <w:szCs w:val="21"/>
        </w:rPr>
      </w:pPr>
    </w:p>
    <w:p w:rsidR="00D06881" w:rsidRDefault="00D06881" w:rsidP="00E6563C">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・関川　良</w:t>
      </w:r>
      <w:r w:rsidR="00C944FE">
        <w:rPr>
          <w:rFonts w:ascii="ＭＳ ゴシック" w:eastAsia="ＭＳ ゴシック" w:hAnsi="ＭＳ ゴシック" w:cs="ＭＳ ゴシック" w:hint="eastAsia"/>
          <w:kern w:val="0"/>
          <w:szCs w:val="21"/>
        </w:rPr>
        <w:t>雄様～身体拘束中。</w:t>
      </w:r>
      <w:r w:rsidR="001726B8" w:rsidRPr="001726B8">
        <w:rPr>
          <w:rFonts w:ascii="ＭＳ ゴシック" w:eastAsia="ＭＳ ゴシック" w:hAnsi="ＭＳ ゴシック" w:cs="ＭＳ ゴシック"/>
          <w:kern w:val="0"/>
          <w:szCs w:val="21"/>
        </w:rPr>
        <w:t>体温39.4℃→再検にて39.0℃。呼吸器症状や身体不調の訴えなし。両手軽度の冷感あるが、拘束に伴う循環障害は見られず。田中Dr.へ状態報告。聴診では異常所見なし。コロナ抗原検査の指示あり施行し、結果は陰性。補液ソリタT3　500ｍｌ施行、アセトアミノフェン（500）5回分処方（38.0℃以上で服薬可）の指示あり。</w:t>
      </w:r>
      <w:r w:rsidR="00E6563C">
        <w:rPr>
          <w:rFonts w:ascii="ＭＳ ゴシック" w:eastAsia="ＭＳ ゴシック" w:hAnsi="ＭＳ ゴシック" w:cs="ＭＳ ゴシック" w:hint="eastAsia"/>
          <w:kern w:val="0"/>
          <w:szCs w:val="21"/>
        </w:rPr>
        <w:t>引</w:t>
      </w:r>
      <w:r w:rsidRPr="00D87A02">
        <w:rPr>
          <w:rFonts w:ascii="ＭＳ ゴシック" w:eastAsia="ＭＳ ゴシック" w:hAnsi="ＭＳ ゴシック" w:cs="ＭＳ ゴシック" w:hint="eastAsia"/>
          <w:kern w:val="0"/>
          <w:szCs w:val="21"/>
        </w:rPr>
        <w:t>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6F1A57" w:rsidRDefault="006F1A57"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D349C8">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A47039">
        <w:rPr>
          <w:rFonts w:ascii="ＭＳ ゴシック" w:eastAsia="ＭＳ ゴシック" w:hAnsi="ＭＳ ゴシック" w:cs="ＭＳ ゴシック" w:hint="eastAsia"/>
          <w:kern w:val="0"/>
          <w:szCs w:val="21"/>
        </w:rPr>
        <w:t>身体拘束中。</w:t>
      </w:r>
      <w:r w:rsidR="007F7011" w:rsidRPr="007F7011">
        <w:rPr>
          <w:rFonts w:ascii="ＭＳ ゴシック" w:eastAsia="ＭＳ ゴシック" w:hAnsi="ＭＳ ゴシック" w:cs="ＭＳ ゴシック"/>
          <w:kern w:val="0"/>
          <w:szCs w:val="21"/>
        </w:rPr>
        <w:t>9：40右大腿の創部縫合のため八戸市立市民病院を受診している。</w:t>
      </w:r>
      <w:r w:rsidR="007F7011" w:rsidRPr="007F7011">
        <w:rPr>
          <w:rFonts w:ascii="ＭＳ ゴシック" w:eastAsia="ＭＳ ゴシック" w:hAnsi="ＭＳ ゴシック" w:cs="ＭＳ ゴシック" w:hint="eastAsia"/>
          <w:kern w:val="0"/>
          <w:szCs w:val="21"/>
        </w:rPr>
        <w:t>帰院後は自室にて臥床されているが拘束のすり抜けや要求なく落ち着いている。</w:t>
      </w:r>
      <w:r w:rsidR="00A47039">
        <w:rPr>
          <w:rFonts w:ascii="ＭＳ ゴシック" w:eastAsia="ＭＳ ゴシック" w:hAnsi="ＭＳ ゴシック" w:cs="ＭＳ ゴシック" w:hint="eastAsia"/>
          <w:kern w:val="0"/>
          <w:szCs w:val="21"/>
        </w:rPr>
        <w:t>引</w:t>
      </w:r>
      <w:r w:rsidR="00A47039" w:rsidRPr="00D87A02">
        <w:rPr>
          <w:rFonts w:ascii="ＭＳ ゴシック" w:eastAsia="ＭＳ ゴシック" w:hAnsi="ＭＳ ゴシック" w:cs="ＭＳ ゴシック" w:hint="eastAsia"/>
          <w:kern w:val="0"/>
          <w:szCs w:val="21"/>
        </w:rPr>
        <w:t>き続き精神症状の観察を行い、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D349C8" w:rsidRPr="00D349C8"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06881" w:rsidRDefault="00D06881" w:rsidP="00FF71A2">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5E3664" w:rsidRPr="00606A0C" w:rsidRDefault="0085338C" w:rsidP="00A47039">
      <w:pPr>
        <w:widowControl/>
        <w:tabs>
          <w:tab w:val="left" w:pos="0"/>
          <w:tab w:val="left" w:pos="8040"/>
          <w:tab w:val="left" w:pos="9160"/>
          <w:tab w:val="left" w:pos="10076"/>
          <w:tab w:val="left" w:pos="10992"/>
          <w:tab w:val="left" w:pos="11908"/>
          <w:tab w:val="left" w:pos="12824"/>
          <w:tab w:val="left" w:pos="13740"/>
          <w:tab w:val="left" w:pos="14656"/>
        </w:tabs>
        <w:ind w:left="1911" w:hangingChars="910" w:hanging="191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・達中　勝子</w:t>
      </w:r>
      <w:r w:rsidR="005E3664">
        <w:rPr>
          <w:rFonts w:ascii="ＭＳ ゴシック" w:eastAsia="ＭＳ ゴシック" w:hAnsi="ＭＳ ゴシック" w:cs="ＭＳ ゴシック" w:hint="eastAsia"/>
          <w:kern w:val="0"/>
          <w:szCs w:val="21"/>
        </w:rPr>
        <w:t>様～</w:t>
      </w:r>
      <w:r w:rsidR="007F7011" w:rsidRPr="007F7011">
        <w:rPr>
          <w:rFonts w:ascii="ＭＳ ゴシック" w:eastAsia="ＭＳ ゴシック" w:hAnsi="ＭＳ ゴシック" w:cs="ＭＳ ゴシック" w:hint="eastAsia"/>
          <w:kern w:val="0"/>
          <w:szCs w:val="21"/>
        </w:rPr>
        <w:t>スタッフの声掛けには反応なく疎通性不良。自室では床から何かを拾い上げるような動作を繰り返している。</w:t>
      </w:r>
    </w:p>
    <w:p w:rsidR="0083267A" w:rsidRPr="0083267A" w:rsidRDefault="0083267A" w:rsidP="0083267A">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E3664" w:rsidRDefault="005E3664" w:rsidP="009A6CA5">
      <w:pPr>
        <w:ind w:left="1680" w:hangingChars="800" w:hanging="1680"/>
        <w:rPr>
          <w:rFonts w:ascii="ＭＳ ゴシック" w:eastAsia="ＭＳ ゴシック" w:hAnsi="ＭＳ ゴシック" w:cs="ＭＳ ゴシック"/>
          <w:kern w:val="0"/>
          <w:szCs w:val="21"/>
        </w:rPr>
      </w:pPr>
      <w:r w:rsidRPr="005E3664">
        <w:rPr>
          <w:rFonts w:ascii="ＭＳ ゴシック" w:eastAsia="ＭＳ ゴシック" w:hAnsi="ＭＳ ゴシック" w:cs="ＭＳ ゴシック" w:hint="eastAsia"/>
          <w:kern w:val="0"/>
          <w:szCs w:val="21"/>
        </w:rPr>
        <w:t>・沼畑　宮子様～</w:t>
      </w:r>
      <w:r w:rsidR="007F7011" w:rsidRPr="007F7011">
        <w:rPr>
          <w:rFonts w:ascii="ＭＳ ゴシック" w:eastAsia="ＭＳ ゴシック" w:hAnsi="ＭＳ ゴシック" w:cs="ＭＳ ゴシック" w:hint="eastAsia"/>
          <w:kern w:val="0"/>
          <w:szCs w:val="21"/>
        </w:rPr>
        <w:t>終始閉眼しており、声掛けには小さい声で返答。食事も「食べたくない」と話し、介助にて</w:t>
      </w:r>
      <w:r w:rsidR="007F7011" w:rsidRPr="007F7011">
        <w:rPr>
          <w:rFonts w:ascii="ＭＳ ゴシック" w:eastAsia="ＭＳ ゴシック" w:hAnsi="ＭＳ ゴシック" w:cs="ＭＳ ゴシック"/>
          <w:kern w:val="0"/>
          <w:szCs w:val="21"/>
        </w:rPr>
        <w:t>1/3～1/4摂取。全身浮腫著明でバイタルサイン異常は</w:t>
      </w:r>
      <w:r w:rsidR="007F7011" w:rsidRPr="007F7011">
        <w:rPr>
          <w:rFonts w:ascii="ＭＳ ゴシック" w:eastAsia="ＭＳ ゴシック" w:hAnsi="ＭＳ ゴシック" w:cs="ＭＳ ゴシック" w:hint="eastAsia"/>
          <w:kern w:val="0"/>
          <w:szCs w:val="21"/>
        </w:rPr>
        <w:t>ないが呼吸苦訴えている。</w:t>
      </w:r>
    </w:p>
    <w:p w:rsidR="00CC073D" w:rsidRDefault="00CC073D" w:rsidP="008F2B3B">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662BD3" w:rsidRDefault="00870380" w:rsidP="007F7011">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・浪岡　正志様～</w:t>
      </w:r>
      <w:r w:rsidR="00193CD1" w:rsidRPr="00193CD1">
        <w:rPr>
          <w:rFonts w:ascii="ＭＳ ゴシック" w:eastAsia="ＭＳ ゴシック" w:hAnsi="ＭＳ ゴシック" w:cs="ＭＳ ゴシック"/>
          <w:kern w:val="0"/>
          <w:szCs w:val="21"/>
        </w:rPr>
        <w:t>10：00酸素飽和度80％台に低下あり、体位変換等にて対応するが改善せず。</w:t>
      </w:r>
      <w:r w:rsidR="00193CD1" w:rsidRPr="00193CD1">
        <w:rPr>
          <w:rFonts w:ascii="ＭＳ ゴシック" w:eastAsia="ＭＳ ゴシック" w:hAnsi="ＭＳ ゴシック" w:cs="ＭＳ ゴシック" w:hint="eastAsia"/>
          <w:kern w:val="0"/>
          <w:szCs w:val="21"/>
        </w:rPr>
        <w:t>金</w:t>
      </w:r>
      <w:r w:rsidR="00193CD1" w:rsidRPr="00193CD1">
        <w:rPr>
          <w:rFonts w:ascii="ＭＳ ゴシック" w:eastAsia="ＭＳ ゴシック" w:hAnsi="ＭＳ ゴシック" w:cs="ＭＳ ゴシック"/>
          <w:kern w:val="0"/>
          <w:szCs w:val="21"/>
        </w:rPr>
        <w:t>Drへ報告し、10：20酸素5L→6Lへ増量している。増量後は酸素飽和度88～94％午後より体動みられ、点滴ラインを弄ることもあり。トラブルはなし。</w:t>
      </w:r>
    </w:p>
    <w:p w:rsidR="0085338C" w:rsidRDefault="0085338C" w:rsidP="005D77E9">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62AB7" w:rsidRDefault="00662BD3" w:rsidP="00662AB7">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＜田名部Dr.診察情報＞</w:t>
      </w:r>
    </w:p>
    <w:p w:rsidR="00662BD3" w:rsidRDefault="00662BD3" w:rsidP="00662AB7">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12355">
        <w:rPr>
          <w:rFonts w:ascii="ＭＳ ゴシック" w:eastAsia="ＭＳ ゴシック" w:hAnsi="ＭＳ ゴシック" w:cs="ＭＳ ゴシック" w:hint="eastAsia"/>
          <w:kern w:val="0"/>
          <w:szCs w:val="21"/>
        </w:rPr>
        <w:t>袴田　将志様～臨時薬</w:t>
      </w:r>
      <w:r w:rsidR="006E2671">
        <w:rPr>
          <w:rFonts w:ascii="ＭＳ ゴシック" w:eastAsia="ＭＳ ゴシック" w:hAnsi="ＭＳ ゴシック" w:cs="ＭＳ ゴシック" w:hint="eastAsia"/>
          <w:kern w:val="0"/>
          <w:szCs w:val="21"/>
        </w:rPr>
        <w:t>同内容で7日分処方。</w:t>
      </w:r>
    </w:p>
    <w:p w:rsidR="006E2671" w:rsidRDefault="006E2671" w:rsidP="00662AB7">
      <w:pPr>
        <w:ind w:left="1470" w:hangingChars="700" w:hanging="1470"/>
        <w:jc w:val="left"/>
        <w:rPr>
          <w:rFonts w:ascii="ＭＳ ゴシック" w:eastAsia="ＭＳ ゴシック" w:hAnsi="ＭＳ ゴシック" w:cs="ＭＳ ゴシック"/>
          <w:kern w:val="0"/>
          <w:szCs w:val="21"/>
        </w:rPr>
      </w:pPr>
    </w:p>
    <w:p w:rsidR="006E2671" w:rsidRDefault="006E2671" w:rsidP="006E2671">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富夫様～臨時薬アリピプラゾール12mg→24mg、カルバマゼピン400mg→500mgへ増量。その他同内容で7日分処方。</w:t>
      </w:r>
    </w:p>
    <w:p w:rsidR="00662AB7" w:rsidRDefault="00662AB7" w:rsidP="00662AB7">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F73870" w:rsidRDefault="006E2671" w:rsidP="006E2671">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寿梨様～臨時薬ラツーダ中止。セロクエル400mg→600mg、ヒベルナ50mg→75mgへ増量。その他同内容で7日分処方。</w:t>
      </w:r>
    </w:p>
    <w:p w:rsidR="006E2671" w:rsidRDefault="006E2671"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E2671" w:rsidRDefault="00CA1739" w:rsidP="00CA1739">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陽介様～当院処方の持参薬は1/28～当院処方へ切り替えとなり、5日分処方</w:t>
      </w:r>
      <w:r w:rsidR="006E2671">
        <w:rPr>
          <w:rFonts w:ascii="ＭＳ ゴシック" w:eastAsia="ＭＳ ゴシック" w:hAnsi="ＭＳ ゴシック" w:cs="ＭＳ ゴシック" w:hint="eastAsia"/>
          <w:kern w:val="0"/>
          <w:szCs w:val="21"/>
        </w:rPr>
        <w:t>。</w:t>
      </w:r>
      <w:r>
        <w:rPr>
          <w:rFonts w:ascii="ＭＳ ゴシック" w:eastAsia="ＭＳ ゴシック" w:hAnsi="ＭＳ ゴシック" w:cs="ＭＳ ゴシック" w:hint="eastAsia"/>
          <w:kern w:val="0"/>
          <w:szCs w:val="21"/>
        </w:rPr>
        <w:t>1/28エビリファイ400mg1キット実施指示あり。</w:t>
      </w:r>
    </w:p>
    <w:p w:rsidR="006E2671" w:rsidRDefault="006E2671"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033750" w:rsidRDefault="00033750"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・藤原　絵瑠久様～当院処方の持参薬は同内容で5日処方。</w:t>
      </w:r>
    </w:p>
    <w:p w:rsidR="00033750" w:rsidRDefault="00033750"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1726B8" w:rsidRDefault="00033750" w:rsidP="001726B8">
      <w:pPr>
        <w:widowControl/>
        <w:tabs>
          <w:tab w:val="left" w:pos="0"/>
          <w:tab w:val="left" w:pos="80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守幸様～</w:t>
      </w:r>
      <w:r w:rsidR="001726B8">
        <w:rPr>
          <w:rFonts w:ascii="ＭＳ ゴシック" w:eastAsia="ＭＳ ゴシック" w:hAnsi="ＭＳ ゴシック" w:cs="ＭＳ ゴシック" w:hint="eastAsia"/>
          <w:kern w:val="0"/>
          <w:szCs w:val="21"/>
        </w:rPr>
        <w:t>臨時薬ツムラ五苓散中止、オランザピン10mg→15mgへ増量。その他同内容で7日分処方。</w:t>
      </w:r>
    </w:p>
    <w:p w:rsidR="001726B8" w:rsidRDefault="001726B8"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1726B8" w:rsidRDefault="001726B8"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健太郎様～臨時薬カルバマゼピン中止。その他同内容で7日分処方。</w:t>
      </w:r>
    </w:p>
    <w:p w:rsidR="001726B8" w:rsidRDefault="001726B8"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62BD3" w:rsidRDefault="00662BD3"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＜馬渡Dr.診察情報＞</w:t>
      </w:r>
    </w:p>
    <w:p w:rsidR="00662BD3" w:rsidRDefault="00662BD3" w:rsidP="006372C5">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372C5">
        <w:rPr>
          <w:rFonts w:ascii="ＭＳ ゴシック" w:eastAsia="ＭＳ ゴシック" w:hAnsi="ＭＳ ゴシック" w:cs="ＭＳ ゴシック" w:hint="eastAsia"/>
          <w:kern w:val="0"/>
          <w:szCs w:val="21"/>
        </w:rPr>
        <w:t>黒澤　まゆみ様～</w:t>
      </w:r>
      <w:r w:rsidR="006372C5" w:rsidRPr="006372C5">
        <w:rPr>
          <w:rFonts w:ascii="ＭＳ ゴシック" w:eastAsia="ＭＳ ゴシック" w:hAnsi="ＭＳ ゴシック" w:cs="ＭＳ ゴシック" w:hint="eastAsia"/>
          <w:kern w:val="0"/>
          <w:szCs w:val="21"/>
        </w:rPr>
        <w:t>トラゾドン塩酸塩錠</w:t>
      </w:r>
      <w:r w:rsidR="006372C5" w:rsidRPr="006372C5">
        <w:rPr>
          <w:rFonts w:ascii="ＭＳ ゴシック" w:eastAsia="ＭＳ ゴシック" w:hAnsi="ＭＳ ゴシック" w:cs="ＭＳ ゴシック"/>
          <w:kern w:val="0"/>
          <w:szCs w:val="21"/>
        </w:rPr>
        <w:t>50ｍｇから75ｍｇへ増量し、夕食後から就床前薬へ変更。さくら病院の持参薬、明日より当院へ切り替え、臨時薬７日分処方。八戸赤十字病院の受診については、西村産婦人科の受診の日と合わせて、外出を最小限にすることで許可あり。</w:t>
      </w:r>
      <w:r w:rsidR="006372C5">
        <w:rPr>
          <w:rFonts w:ascii="ＭＳ ゴシック" w:eastAsia="ＭＳ ゴシック" w:hAnsi="ＭＳ ゴシック" w:cs="ＭＳ ゴシック" w:hint="eastAsia"/>
          <w:kern w:val="0"/>
          <w:szCs w:val="21"/>
        </w:rPr>
        <w:t>調整し、2/2（水）２か所他科受診となる。</w:t>
      </w:r>
    </w:p>
    <w:p w:rsidR="00662BD3" w:rsidRDefault="00662BD3"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372C5" w:rsidRDefault="006372C5"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・水梨　孝純様～</w:t>
      </w:r>
      <w:r w:rsidRPr="006372C5">
        <w:rPr>
          <w:rFonts w:ascii="ＭＳ ゴシック" w:eastAsia="ＭＳ ゴシック" w:hAnsi="ＭＳ ゴシック" w:cs="ＭＳ ゴシック" w:hint="eastAsia"/>
          <w:kern w:val="0"/>
          <w:szCs w:val="21"/>
        </w:rPr>
        <w:t>症状著変なし。定期薬にて観察していく。</w:t>
      </w:r>
    </w:p>
    <w:p w:rsidR="006372C5" w:rsidRDefault="006372C5"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372C5" w:rsidRDefault="006372C5" w:rsidP="006372C5">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・服部　美智子様～</w:t>
      </w:r>
      <w:r w:rsidRPr="006372C5">
        <w:rPr>
          <w:rFonts w:ascii="ＭＳ ゴシック" w:eastAsia="ＭＳ ゴシック" w:hAnsi="ＭＳ ゴシック" w:cs="ＭＳ ゴシック" w:hint="eastAsia"/>
          <w:kern w:val="0"/>
          <w:szCs w:val="21"/>
        </w:rPr>
        <w:t>日中見守りができる時間帯、安全ベルトを外して様子観察の指示あり。デエビゴ</w:t>
      </w:r>
      <w:r w:rsidRPr="006372C5">
        <w:rPr>
          <w:rFonts w:ascii="ＭＳ ゴシック" w:eastAsia="ＭＳ ゴシック" w:hAnsi="ＭＳ ゴシック" w:cs="ＭＳ ゴシック"/>
          <w:kern w:val="0"/>
          <w:szCs w:val="21"/>
        </w:rPr>
        <w:t>2.5ｍｇから5ｍｇへ増量し、臨時薬７日分処方。</w:t>
      </w:r>
    </w:p>
    <w:p w:rsidR="006372C5" w:rsidRDefault="006372C5" w:rsidP="006372C5">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6372C5" w:rsidRDefault="006372C5" w:rsidP="006372C5">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・田村　隆己様～</w:t>
      </w:r>
      <w:r w:rsidRPr="006372C5">
        <w:rPr>
          <w:rFonts w:ascii="ＭＳ ゴシック" w:eastAsia="ＭＳ ゴシック" w:hAnsi="ＭＳ ゴシック" w:cs="ＭＳ ゴシック" w:hint="eastAsia"/>
          <w:kern w:val="0"/>
          <w:szCs w:val="21"/>
        </w:rPr>
        <w:t>食事摂取量にばらつきはあるが、入院前にあったような夜間の不穏行動は改善されている。薬物療法は現在のものを継続しつつ、入所可能な施設を探していくよう指示あり。臨時薬同内容にて７日分処方。</w:t>
      </w:r>
    </w:p>
    <w:p w:rsidR="006372C5" w:rsidRDefault="006372C5" w:rsidP="006372C5">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p>
    <w:p w:rsidR="006372C5" w:rsidRDefault="006372C5" w:rsidP="006372C5">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6372C5">
        <w:rPr>
          <w:rFonts w:ascii="ＭＳ ゴシック" w:eastAsia="ＭＳ ゴシック" w:hAnsi="ＭＳ ゴシック" w:cs="ＭＳ ゴシック" w:hint="eastAsia"/>
          <w:kern w:val="0"/>
          <w:szCs w:val="21"/>
        </w:rPr>
        <w:t>寺地</w:t>
      </w:r>
      <w:r w:rsidRPr="006372C5">
        <w:rPr>
          <w:rFonts w:ascii="ＭＳ ゴシック" w:eastAsia="ＭＳ ゴシック" w:hAnsi="ＭＳ ゴシック" w:cs="ＭＳ ゴシック"/>
          <w:kern w:val="0"/>
          <w:szCs w:val="21"/>
        </w:rPr>
        <w:t xml:space="preserve"> 啓喜</w:t>
      </w:r>
      <w:r>
        <w:rPr>
          <w:rFonts w:ascii="ＭＳ ゴシック" w:eastAsia="ＭＳ ゴシック" w:hAnsi="ＭＳ ゴシック" w:cs="ＭＳ ゴシック" w:hint="eastAsia"/>
          <w:kern w:val="0"/>
          <w:szCs w:val="21"/>
        </w:rPr>
        <w:t>様～</w:t>
      </w:r>
      <w:r w:rsidRPr="006372C5">
        <w:rPr>
          <w:rFonts w:ascii="ＭＳ ゴシック" w:eastAsia="ＭＳ ゴシック" w:hAnsi="ＭＳ ゴシック" w:cs="ＭＳ ゴシック" w:hint="eastAsia"/>
          <w:kern w:val="0"/>
          <w:szCs w:val="21"/>
        </w:rPr>
        <w:t>ロイコン錠</w:t>
      </w:r>
      <w:r w:rsidRPr="006372C5">
        <w:rPr>
          <w:rFonts w:ascii="ＭＳ ゴシック" w:eastAsia="ＭＳ ゴシック" w:hAnsi="ＭＳ ゴシック" w:cs="ＭＳ ゴシック"/>
          <w:kern w:val="0"/>
          <w:szCs w:val="21"/>
        </w:rPr>
        <w:t>30ｍｇから40ｍｇへ増量し、臨時薬７日分処方。</w:t>
      </w:r>
    </w:p>
    <w:p w:rsidR="006372C5" w:rsidRDefault="006372C5" w:rsidP="006372C5">
      <w:pPr>
        <w:widowControl/>
        <w:tabs>
          <w:tab w:val="left" w:pos="0"/>
          <w:tab w:val="left" w:pos="8040"/>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kern w:val="0"/>
          <w:szCs w:val="21"/>
        </w:rPr>
      </w:pPr>
    </w:p>
    <w:p w:rsidR="006372C5" w:rsidRDefault="006372C5" w:rsidP="006372C5">
      <w:pPr>
        <w:widowControl/>
        <w:tabs>
          <w:tab w:val="left" w:pos="0"/>
          <w:tab w:val="left" w:pos="8040"/>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6372C5">
        <w:rPr>
          <w:rFonts w:ascii="ＭＳ ゴシック" w:eastAsia="ＭＳ ゴシック" w:hAnsi="ＭＳ ゴシック" w:cs="ＭＳ ゴシック" w:hint="eastAsia"/>
          <w:kern w:val="0"/>
          <w:szCs w:val="21"/>
        </w:rPr>
        <w:t>山本</w:t>
      </w:r>
      <w:r w:rsidRPr="006372C5">
        <w:rPr>
          <w:rFonts w:ascii="ＭＳ ゴシック" w:eastAsia="ＭＳ ゴシック" w:hAnsi="ＭＳ ゴシック" w:cs="ＭＳ ゴシック"/>
          <w:kern w:val="0"/>
          <w:szCs w:val="21"/>
        </w:rPr>
        <w:t xml:space="preserve"> 嗣教</w:t>
      </w:r>
      <w:r>
        <w:rPr>
          <w:rFonts w:ascii="ＭＳ ゴシック" w:eastAsia="ＭＳ ゴシック" w:hAnsi="ＭＳ ゴシック" w:cs="ＭＳ ゴシック" w:hint="eastAsia"/>
          <w:kern w:val="0"/>
          <w:szCs w:val="21"/>
        </w:rPr>
        <w:t>様～</w:t>
      </w:r>
      <w:r w:rsidRPr="006372C5">
        <w:rPr>
          <w:rFonts w:ascii="ＭＳ ゴシック" w:eastAsia="ＭＳ ゴシック" w:hAnsi="ＭＳ ゴシック" w:cs="ＭＳ ゴシック" w:hint="eastAsia"/>
          <w:kern w:val="0"/>
          <w:szCs w:val="21"/>
        </w:rPr>
        <w:t>当院での治療は終了しており、退院支援。早期にケア会議を開催し、自宅への退院を進めるよう指示あり。臨時薬同内容にて７日分処方。</w:t>
      </w:r>
    </w:p>
    <w:p w:rsidR="006372C5" w:rsidRDefault="006372C5" w:rsidP="006372C5">
      <w:pPr>
        <w:widowControl/>
        <w:tabs>
          <w:tab w:val="left" w:pos="0"/>
          <w:tab w:val="left" w:pos="8040"/>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kern w:val="0"/>
          <w:szCs w:val="21"/>
        </w:rPr>
      </w:pPr>
    </w:p>
    <w:p w:rsidR="006372C5" w:rsidRDefault="006372C5" w:rsidP="006372C5">
      <w:pPr>
        <w:widowControl/>
        <w:tabs>
          <w:tab w:val="left" w:pos="0"/>
          <w:tab w:val="left" w:pos="8040"/>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6372C5">
        <w:rPr>
          <w:rFonts w:ascii="ＭＳ ゴシック" w:eastAsia="ＭＳ ゴシック" w:hAnsi="ＭＳ ゴシック" w:cs="ＭＳ ゴシック" w:hint="eastAsia"/>
          <w:kern w:val="0"/>
          <w:szCs w:val="21"/>
        </w:rPr>
        <w:t>米田</w:t>
      </w:r>
      <w:r w:rsidRPr="006372C5">
        <w:rPr>
          <w:rFonts w:ascii="ＭＳ ゴシック" w:eastAsia="ＭＳ ゴシック" w:hAnsi="ＭＳ ゴシック" w:cs="ＭＳ ゴシック"/>
          <w:kern w:val="0"/>
          <w:szCs w:val="21"/>
        </w:rPr>
        <w:t xml:space="preserve"> 敬子</w:t>
      </w:r>
      <w:r>
        <w:rPr>
          <w:rFonts w:ascii="ＭＳ ゴシック" w:eastAsia="ＭＳ ゴシック" w:hAnsi="ＭＳ ゴシック" w:cs="ＭＳ ゴシック" w:hint="eastAsia"/>
          <w:kern w:val="0"/>
          <w:szCs w:val="21"/>
        </w:rPr>
        <w:t>様～</w:t>
      </w:r>
      <w:r w:rsidRPr="006372C5">
        <w:rPr>
          <w:rFonts w:ascii="ＭＳ ゴシック" w:eastAsia="ＭＳ ゴシック" w:hAnsi="ＭＳ ゴシック" w:cs="ＭＳ ゴシック" w:hint="eastAsia"/>
          <w:kern w:val="0"/>
          <w:szCs w:val="21"/>
        </w:rPr>
        <w:t>新型コロナ感染症の影響でこれまで通りの外泊訓練は困難であるが、既に複数回外泊訓練は実施しており、これ以上当院での治療継続しても状況は変わらない事、日中の活動場所など支援を検討し早期に退院支援を進めるよう指示あり。</w:t>
      </w:r>
    </w:p>
    <w:p w:rsidR="006372C5" w:rsidRDefault="006372C5" w:rsidP="006372C5">
      <w:pPr>
        <w:widowControl/>
        <w:tabs>
          <w:tab w:val="left" w:pos="0"/>
          <w:tab w:val="left" w:pos="8040"/>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kern w:val="0"/>
          <w:szCs w:val="21"/>
        </w:rPr>
      </w:pPr>
    </w:p>
    <w:p w:rsidR="006372C5" w:rsidRDefault="006372C5" w:rsidP="006372C5">
      <w:pPr>
        <w:widowControl/>
        <w:tabs>
          <w:tab w:val="left" w:pos="0"/>
          <w:tab w:val="left" w:pos="8040"/>
          <w:tab w:val="left" w:pos="9160"/>
          <w:tab w:val="left" w:pos="10076"/>
          <w:tab w:val="left" w:pos="10992"/>
          <w:tab w:val="left" w:pos="11908"/>
          <w:tab w:val="left" w:pos="12824"/>
          <w:tab w:val="left" w:pos="13740"/>
          <w:tab w:val="left" w:pos="14656"/>
        </w:tabs>
        <w:ind w:left="1978" w:hangingChars="942" w:hanging="197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6372C5">
        <w:rPr>
          <w:rFonts w:ascii="ＭＳ ゴシック" w:eastAsia="ＭＳ ゴシック" w:hAnsi="ＭＳ ゴシック" w:cs="ＭＳ ゴシック" w:hint="eastAsia"/>
          <w:kern w:val="0"/>
          <w:szCs w:val="21"/>
        </w:rPr>
        <w:t>松ヶ崎</w:t>
      </w:r>
      <w:r w:rsidRPr="006372C5">
        <w:rPr>
          <w:rFonts w:ascii="ＭＳ ゴシック" w:eastAsia="ＭＳ ゴシック" w:hAnsi="ＭＳ ゴシック" w:cs="ＭＳ ゴシック"/>
          <w:kern w:val="0"/>
          <w:szCs w:val="21"/>
        </w:rPr>
        <w:t xml:space="preserve"> きみゑ</w:t>
      </w:r>
      <w:r>
        <w:rPr>
          <w:rFonts w:ascii="ＭＳ ゴシック" w:eastAsia="ＭＳ ゴシック" w:hAnsi="ＭＳ ゴシック" w:cs="ＭＳ ゴシック" w:hint="eastAsia"/>
          <w:kern w:val="0"/>
          <w:szCs w:val="21"/>
        </w:rPr>
        <w:t>様～</w:t>
      </w:r>
      <w:r w:rsidRPr="006372C5">
        <w:rPr>
          <w:rFonts w:ascii="ＭＳ ゴシック" w:eastAsia="ＭＳ ゴシック" w:hAnsi="ＭＳ ゴシック" w:cs="ＭＳ ゴシック" w:hint="eastAsia"/>
          <w:kern w:val="0"/>
          <w:szCs w:val="21"/>
        </w:rPr>
        <w:t>当院での治療は終了しており、長男様の要望通り４月まで入院継続は不可能であり、三重への移住の前に一旦市内病院への転院を強く進めるよう指示あり。臨時薬同内容にて７日分処方。エビリファイ持続性水懸筋注用４００ｍｇシリンジ処方。</w:t>
      </w:r>
    </w:p>
    <w:p w:rsidR="006372C5" w:rsidRDefault="006372C5" w:rsidP="006372C5">
      <w:pPr>
        <w:widowControl/>
        <w:tabs>
          <w:tab w:val="left" w:pos="0"/>
          <w:tab w:val="left" w:pos="8040"/>
          <w:tab w:val="left" w:pos="9160"/>
          <w:tab w:val="left" w:pos="10076"/>
          <w:tab w:val="left" w:pos="10992"/>
          <w:tab w:val="left" w:pos="11908"/>
          <w:tab w:val="left" w:pos="12824"/>
          <w:tab w:val="left" w:pos="13740"/>
          <w:tab w:val="left" w:pos="14656"/>
        </w:tabs>
        <w:ind w:left="1978" w:hangingChars="942" w:hanging="1978"/>
        <w:jc w:val="left"/>
        <w:rPr>
          <w:rFonts w:ascii="ＭＳ ゴシック" w:eastAsia="ＭＳ ゴシック" w:hAnsi="ＭＳ ゴシック" w:cs="ＭＳ ゴシック"/>
          <w:kern w:val="0"/>
          <w:szCs w:val="21"/>
        </w:rPr>
      </w:pPr>
    </w:p>
    <w:p w:rsidR="006372C5" w:rsidRDefault="006372C5" w:rsidP="006372C5">
      <w:pPr>
        <w:widowControl/>
        <w:tabs>
          <w:tab w:val="left" w:pos="0"/>
          <w:tab w:val="left" w:pos="8040"/>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6372C5">
        <w:rPr>
          <w:rFonts w:ascii="ＭＳ ゴシック" w:eastAsia="ＭＳ ゴシック" w:hAnsi="ＭＳ ゴシック" w:cs="ＭＳ ゴシック" w:hint="eastAsia"/>
          <w:kern w:val="0"/>
          <w:szCs w:val="21"/>
        </w:rPr>
        <w:t>大久保</w:t>
      </w:r>
      <w:r w:rsidRPr="006372C5">
        <w:rPr>
          <w:rFonts w:ascii="ＭＳ ゴシック" w:eastAsia="ＭＳ ゴシック" w:hAnsi="ＭＳ ゴシック" w:cs="ＭＳ ゴシック"/>
          <w:kern w:val="0"/>
          <w:szCs w:val="21"/>
        </w:rPr>
        <w:t xml:space="preserve"> 恵</w:t>
      </w:r>
      <w:r>
        <w:rPr>
          <w:rFonts w:ascii="ＭＳ ゴシック" w:eastAsia="ＭＳ ゴシック" w:hAnsi="ＭＳ ゴシック" w:cs="ＭＳ ゴシック" w:hint="eastAsia"/>
          <w:kern w:val="0"/>
          <w:szCs w:val="21"/>
        </w:rPr>
        <w:t>様～</w:t>
      </w:r>
      <w:r w:rsidRPr="006372C5">
        <w:rPr>
          <w:rFonts w:ascii="ＭＳ ゴシック" w:eastAsia="ＭＳ ゴシック" w:hAnsi="ＭＳ ゴシック" w:cs="ＭＳ ゴシック" w:hint="eastAsia"/>
          <w:kern w:val="0"/>
          <w:szCs w:val="21"/>
        </w:rPr>
        <w:t>自己中心的な言動が続いており、施設入所への妨げとなっている。リスペリドンＯＤ錠０．５ｍｇ追加し、臨時薬７日分処方。</w:t>
      </w:r>
    </w:p>
    <w:p w:rsidR="006372C5" w:rsidRDefault="006372C5" w:rsidP="006372C5">
      <w:pPr>
        <w:widowControl/>
        <w:tabs>
          <w:tab w:val="left" w:pos="0"/>
          <w:tab w:val="left" w:pos="8040"/>
          <w:tab w:val="left" w:pos="9160"/>
          <w:tab w:val="left" w:pos="10076"/>
          <w:tab w:val="left" w:pos="10992"/>
          <w:tab w:val="left" w:pos="11908"/>
          <w:tab w:val="left" w:pos="12824"/>
          <w:tab w:val="left" w:pos="13740"/>
          <w:tab w:val="left" w:pos="14656"/>
        </w:tabs>
        <w:ind w:left="1978" w:hangingChars="942" w:hanging="1978"/>
        <w:jc w:val="left"/>
        <w:rPr>
          <w:rFonts w:ascii="ＭＳ ゴシック" w:eastAsia="ＭＳ ゴシック" w:hAnsi="ＭＳ ゴシック" w:cs="ＭＳ ゴシック"/>
          <w:kern w:val="0"/>
          <w:szCs w:val="21"/>
        </w:rPr>
      </w:pPr>
    </w:p>
    <w:p w:rsidR="006372C5" w:rsidRDefault="006372C5" w:rsidP="00D12FD1">
      <w:pPr>
        <w:widowControl/>
        <w:tabs>
          <w:tab w:val="left" w:pos="0"/>
          <w:tab w:val="left" w:pos="8040"/>
          <w:tab w:val="left" w:pos="9160"/>
          <w:tab w:val="left" w:pos="10076"/>
          <w:tab w:val="left" w:pos="10992"/>
          <w:tab w:val="left" w:pos="11908"/>
          <w:tab w:val="left" w:pos="12824"/>
          <w:tab w:val="left" w:pos="13740"/>
          <w:tab w:val="left" w:pos="14656"/>
        </w:tabs>
        <w:ind w:left="1842" w:hangingChars="877" w:hanging="1842"/>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12FD1" w:rsidRPr="00D12FD1">
        <w:rPr>
          <w:rFonts w:ascii="ＭＳ ゴシック" w:eastAsia="ＭＳ ゴシック" w:hAnsi="ＭＳ ゴシック" w:cs="ＭＳ ゴシック" w:hint="eastAsia"/>
          <w:kern w:val="0"/>
          <w:szCs w:val="21"/>
        </w:rPr>
        <w:t>清水目</w:t>
      </w:r>
      <w:r w:rsidR="00D12FD1" w:rsidRPr="00D12FD1">
        <w:rPr>
          <w:rFonts w:ascii="ＭＳ ゴシック" w:eastAsia="ＭＳ ゴシック" w:hAnsi="ＭＳ ゴシック" w:cs="ＭＳ ゴシック"/>
          <w:kern w:val="0"/>
          <w:szCs w:val="21"/>
        </w:rPr>
        <w:t xml:space="preserve"> 忠男</w:t>
      </w:r>
      <w:r w:rsidR="00D12FD1">
        <w:rPr>
          <w:rFonts w:ascii="ＭＳ ゴシック" w:eastAsia="ＭＳ ゴシック" w:hAnsi="ＭＳ ゴシック" w:cs="ＭＳ ゴシック" w:hint="eastAsia"/>
          <w:kern w:val="0"/>
          <w:szCs w:val="21"/>
        </w:rPr>
        <w:t>様～</w:t>
      </w:r>
      <w:r w:rsidR="00D12FD1" w:rsidRPr="00D12FD1">
        <w:rPr>
          <w:rFonts w:ascii="ＭＳ ゴシック" w:eastAsia="ＭＳ ゴシック" w:hAnsi="ＭＳ ゴシック" w:cs="ＭＳ ゴシック" w:hint="eastAsia"/>
          <w:kern w:val="0"/>
          <w:szCs w:val="21"/>
        </w:rPr>
        <w:t>トイレットペーパー収取など異食の危険行為あり。問題に対して理解出来ずにいる。アリヒプラゾール１２ｍｇから１８ｍｇへ増量し、臨時薬７日分処方。</w:t>
      </w:r>
    </w:p>
    <w:p w:rsidR="00D12FD1" w:rsidRDefault="00D12FD1" w:rsidP="00D12FD1">
      <w:pPr>
        <w:widowControl/>
        <w:tabs>
          <w:tab w:val="left" w:pos="0"/>
          <w:tab w:val="left" w:pos="8040"/>
          <w:tab w:val="left" w:pos="9160"/>
          <w:tab w:val="left" w:pos="10076"/>
          <w:tab w:val="left" w:pos="10992"/>
          <w:tab w:val="left" w:pos="11908"/>
          <w:tab w:val="left" w:pos="12824"/>
          <w:tab w:val="left" w:pos="13740"/>
          <w:tab w:val="left" w:pos="14656"/>
        </w:tabs>
        <w:ind w:left="1842" w:hangingChars="877" w:hanging="1842"/>
        <w:jc w:val="left"/>
        <w:rPr>
          <w:rFonts w:ascii="ＭＳ ゴシック" w:eastAsia="ＭＳ ゴシック" w:hAnsi="ＭＳ ゴシック" w:cs="ＭＳ ゴシック"/>
          <w:kern w:val="0"/>
          <w:szCs w:val="21"/>
        </w:rPr>
      </w:pPr>
    </w:p>
    <w:p w:rsidR="00D12FD1" w:rsidRPr="006372C5" w:rsidRDefault="00D12FD1" w:rsidP="00D12FD1">
      <w:pPr>
        <w:widowControl/>
        <w:tabs>
          <w:tab w:val="left" w:pos="0"/>
          <w:tab w:val="left" w:pos="8040"/>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D12FD1">
        <w:rPr>
          <w:rFonts w:ascii="ＭＳ ゴシック" w:eastAsia="ＭＳ ゴシック" w:hAnsi="ＭＳ ゴシック" w:cs="ＭＳ ゴシック" w:hint="eastAsia"/>
          <w:kern w:val="0"/>
          <w:szCs w:val="21"/>
        </w:rPr>
        <w:t>宮崎</w:t>
      </w:r>
      <w:r w:rsidRPr="00D12FD1">
        <w:rPr>
          <w:rFonts w:ascii="ＭＳ ゴシック" w:eastAsia="ＭＳ ゴシック" w:hAnsi="ＭＳ ゴシック" w:cs="ＭＳ ゴシック"/>
          <w:kern w:val="0"/>
          <w:szCs w:val="21"/>
        </w:rPr>
        <w:t xml:space="preserve"> 宏之</w:t>
      </w:r>
      <w:r>
        <w:rPr>
          <w:rFonts w:ascii="ＭＳ ゴシック" w:eastAsia="ＭＳ ゴシック" w:hAnsi="ＭＳ ゴシック" w:cs="ＭＳ ゴシック" w:hint="eastAsia"/>
          <w:kern w:val="0"/>
          <w:szCs w:val="21"/>
        </w:rPr>
        <w:t>様～</w:t>
      </w:r>
      <w:r w:rsidRPr="00D12FD1">
        <w:rPr>
          <w:rFonts w:ascii="ＭＳ ゴシック" w:eastAsia="ＭＳ ゴシック" w:hAnsi="ＭＳ ゴシック" w:cs="ＭＳ ゴシック" w:hint="eastAsia"/>
          <w:kern w:val="0"/>
          <w:szCs w:val="21"/>
        </w:rPr>
        <w:t>開放観察実施しているが、問題行動変化なし。インチュニブ４ｍｇから５ｍｇへ増量し、臨時薬７日分処方。</w:t>
      </w:r>
    </w:p>
    <w:p w:rsidR="00662BD3" w:rsidRDefault="00662BD3"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62BD3" w:rsidRDefault="00662BD3"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＜皮膚科診察情報＞</w:t>
      </w:r>
    </w:p>
    <w:p w:rsidR="005F7100" w:rsidRPr="005F7100" w:rsidRDefault="00662BD3" w:rsidP="005F710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F7100">
        <w:rPr>
          <w:rFonts w:ascii="ＭＳ ゴシック" w:eastAsia="ＭＳ ゴシック" w:hAnsi="ＭＳ ゴシック" w:cs="ＭＳ ゴシック" w:hint="eastAsia"/>
          <w:kern w:val="0"/>
          <w:szCs w:val="21"/>
        </w:rPr>
        <w:t>浪岡　正志様～</w:t>
      </w:r>
      <w:r w:rsidR="005F7100" w:rsidRPr="005F7100">
        <w:rPr>
          <w:rFonts w:ascii="ＭＳ ゴシック" w:eastAsia="ＭＳ ゴシック" w:hAnsi="ＭＳ ゴシック" w:cs="ＭＳ ゴシック" w:hint="eastAsia"/>
          <w:kern w:val="0"/>
          <w:szCs w:val="21"/>
        </w:rPr>
        <w:t>①左前腕～手　特変無し　同前処置</w:t>
      </w:r>
    </w:p>
    <w:p w:rsidR="005F7100" w:rsidRDefault="005F7100" w:rsidP="005F7100">
      <w:pPr>
        <w:widowControl/>
        <w:tabs>
          <w:tab w:val="left" w:pos="0"/>
          <w:tab w:val="left" w:pos="8040"/>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kern w:val="0"/>
          <w:szCs w:val="21"/>
        </w:rPr>
      </w:pPr>
      <w:r w:rsidRPr="005F7100">
        <w:rPr>
          <w:rFonts w:ascii="ＭＳ ゴシック" w:eastAsia="ＭＳ ゴシック" w:hAnsi="ＭＳ ゴシック" w:cs="ＭＳ ゴシック" w:hint="eastAsia"/>
          <w:kern w:val="0"/>
          <w:szCs w:val="21"/>
        </w:rPr>
        <w:t>②左臀部に</w:t>
      </w:r>
      <w:r w:rsidRPr="005F7100">
        <w:rPr>
          <w:rFonts w:ascii="ＭＳ ゴシック" w:eastAsia="ＭＳ ゴシック" w:hAnsi="ＭＳ ゴシック" w:cs="ＭＳ ゴシック"/>
          <w:kern w:val="0"/>
          <w:szCs w:val="21"/>
        </w:rPr>
        <w:t>2.5×5～の表皮剥離局面</w:t>
      </w:r>
    </w:p>
    <w:p w:rsidR="005F7100" w:rsidRPr="005F7100" w:rsidRDefault="005F7100" w:rsidP="005F7100">
      <w:pPr>
        <w:widowControl/>
        <w:tabs>
          <w:tab w:val="left" w:pos="0"/>
          <w:tab w:val="left" w:pos="8040"/>
          <w:tab w:val="left" w:pos="9160"/>
          <w:tab w:val="left" w:pos="10076"/>
          <w:tab w:val="left" w:pos="10992"/>
          <w:tab w:val="left" w:pos="11908"/>
          <w:tab w:val="left" w:pos="12824"/>
          <w:tab w:val="left" w:pos="13740"/>
          <w:tab w:val="left" w:pos="14656"/>
        </w:tabs>
        <w:ind w:firstLineChars="900" w:firstLine="1890"/>
        <w:jc w:val="left"/>
        <w:rPr>
          <w:rFonts w:ascii="ＭＳ ゴシック" w:eastAsia="ＭＳ ゴシック" w:hAnsi="ＭＳ ゴシック" w:cs="ＭＳ ゴシック"/>
          <w:kern w:val="0"/>
          <w:szCs w:val="21"/>
        </w:rPr>
      </w:pPr>
      <w:r w:rsidRPr="005F7100">
        <w:rPr>
          <w:rFonts w:ascii="ＭＳ ゴシック" w:eastAsia="ＭＳ ゴシック" w:hAnsi="ＭＳ ゴシック" w:cs="ＭＳ ゴシック"/>
          <w:kern w:val="0"/>
          <w:szCs w:val="21"/>
        </w:rPr>
        <w:t>→ソフラチュール（二つ折り）＋ガーゼ</w:t>
      </w:r>
    </w:p>
    <w:p w:rsidR="00662BD3" w:rsidRDefault="005F7100" w:rsidP="005F7100">
      <w:pPr>
        <w:widowControl/>
        <w:tabs>
          <w:tab w:val="left" w:pos="0"/>
          <w:tab w:val="left" w:pos="8040"/>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kern w:val="0"/>
          <w:szCs w:val="21"/>
        </w:rPr>
      </w:pPr>
      <w:r w:rsidRPr="005F7100">
        <w:rPr>
          <w:rFonts w:ascii="ＭＳ ゴシック" w:eastAsia="ＭＳ ゴシック" w:hAnsi="ＭＳ ゴシック" w:cs="ＭＳ ゴシック"/>
          <w:kern w:val="0"/>
          <w:szCs w:val="21"/>
        </w:rPr>
        <w:t>Rp</w:t>
      </w:r>
      <w:r>
        <w:rPr>
          <w:rFonts w:ascii="ＭＳ ゴシック" w:eastAsia="ＭＳ ゴシック" w:hAnsi="ＭＳ ゴシック" w:cs="ＭＳ ゴシック" w:hint="eastAsia"/>
          <w:kern w:val="0"/>
          <w:szCs w:val="21"/>
        </w:rPr>
        <w:t xml:space="preserve">)　</w:t>
      </w:r>
      <w:r w:rsidRPr="005F7100">
        <w:rPr>
          <w:rFonts w:ascii="ＭＳ ゴシック" w:eastAsia="ＭＳ ゴシック" w:hAnsi="ＭＳ ゴシック" w:cs="ＭＳ ゴシック"/>
          <w:kern w:val="0"/>
          <w:szCs w:val="21"/>
        </w:rPr>
        <w:t>ソフラチュール7枚</w:t>
      </w:r>
    </w:p>
    <w:p w:rsidR="005F7100" w:rsidRDefault="005F7100" w:rsidP="00F7387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662BD3" w:rsidRDefault="005F7100" w:rsidP="00D12FD1">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・太田　富夫様～特変無し</w:t>
      </w:r>
      <w:r w:rsidRPr="005F7100">
        <w:rPr>
          <w:rFonts w:ascii="ＭＳ ゴシック" w:eastAsia="ＭＳ ゴシック" w:hAnsi="ＭＳ ゴシック" w:cs="ＭＳ ゴシック" w:hint="eastAsia"/>
          <w:kern w:val="0"/>
          <w:szCs w:val="21"/>
        </w:rPr>
        <w:t>。同前処置。</w:t>
      </w:r>
      <w:r w:rsidRPr="005F7100">
        <w:rPr>
          <w:rFonts w:ascii="ＭＳ ゴシック" w:eastAsia="ＭＳ ゴシック" w:hAnsi="ＭＳ ゴシック" w:cs="ＭＳ ゴシック"/>
          <w:kern w:val="0"/>
          <w:szCs w:val="21"/>
        </w:rPr>
        <w:t>Rp</w:t>
      </w:r>
      <w:r>
        <w:rPr>
          <w:rFonts w:ascii="ＭＳ ゴシック" w:eastAsia="ＭＳ ゴシック" w:hAnsi="ＭＳ ゴシック" w:cs="ＭＳ ゴシック" w:hint="eastAsia"/>
          <w:kern w:val="0"/>
          <w:szCs w:val="21"/>
        </w:rPr>
        <w:t xml:space="preserve">)　</w:t>
      </w:r>
      <w:r w:rsidRPr="005F7100">
        <w:rPr>
          <w:rFonts w:ascii="ＭＳ ゴシック" w:eastAsia="ＭＳ ゴシック" w:hAnsi="ＭＳ ゴシック" w:cs="ＭＳ ゴシック"/>
          <w:kern w:val="0"/>
          <w:szCs w:val="21"/>
        </w:rPr>
        <w:t>アズノール軟膏1本</w:t>
      </w:r>
    </w:p>
    <w:p w:rsidR="005F7100" w:rsidRDefault="005F7100" w:rsidP="005F710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F7100" w:rsidRDefault="005F7100" w:rsidP="00CA1739">
      <w:pPr>
        <w:widowControl/>
        <w:tabs>
          <w:tab w:val="left" w:pos="0"/>
          <w:tab w:val="left" w:pos="804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w:t>
      </w:r>
      <w:r w:rsidRPr="005F7100">
        <w:rPr>
          <w:rFonts w:ascii="ＭＳ ゴシック" w:eastAsia="ＭＳ ゴシック" w:hAnsi="ＭＳ ゴシック" w:cs="ＭＳ ゴシック" w:hint="eastAsia"/>
          <w:kern w:val="0"/>
          <w:szCs w:val="21"/>
        </w:rPr>
        <w:t>顔面に発赤、落屑、両耳囲に紅斑、落屑稍著明。</w:t>
      </w:r>
      <w:r w:rsidRPr="005F7100">
        <w:rPr>
          <w:rFonts w:ascii="ＭＳ ゴシック" w:eastAsia="ＭＳ ゴシック" w:hAnsi="ＭＳ ゴシック" w:cs="ＭＳ ゴシック"/>
          <w:kern w:val="0"/>
          <w:szCs w:val="21"/>
        </w:rPr>
        <w:t>Rp)　ロコイド軟膏1本</w:t>
      </w:r>
    </w:p>
    <w:p w:rsidR="005F7100" w:rsidRDefault="005F7100" w:rsidP="005F710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F7100" w:rsidRDefault="005F7100" w:rsidP="005F710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w:t>
      </w:r>
      <w:r w:rsidRPr="005F7100">
        <w:rPr>
          <w:rFonts w:ascii="ＭＳ ゴシック" w:eastAsia="ＭＳ ゴシック" w:hAnsi="ＭＳ ゴシック" w:cs="ＭＳ ゴシック" w:hint="eastAsia"/>
          <w:kern w:val="0"/>
          <w:szCs w:val="21"/>
        </w:rPr>
        <w:t>特変無し。同前処置。</w:t>
      </w:r>
    </w:p>
    <w:p w:rsidR="005F7100" w:rsidRDefault="005F7100" w:rsidP="005F710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F7100" w:rsidRPr="005F7100" w:rsidRDefault="005F7100" w:rsidP="005F710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恵様～</w:t>
      </w:r>
      <w:r w:rsidRPr="005F7100">
        <w:rPr>
          <w:rFonts w:ascii="ＭＳ ゴシック" w:eastAsia="ＭＳ ゴシック" w:hAnsi="ＭＳ ゴシック" w:cs="ＭＳ ゴシック" w:hint="eastAsia"/>
          <w:kern w:val="0"/>
          <w:szCs w:val="21"/>
        </w:rPr>
        <w:t>①顔面　発赤、落屑、痒み</w:t>
      </w:r>
      <w:r w:rsidRPr="005F7100">
        <w:rPr>
          <w:rFonts w:ascii="ＭＳ ゴシック" w:eastAsia="ＭＳ ゴシック" w:hAnsi="ＭＳ ゴシック" w:cs="ＭＳ ゴシック"/>
          <w:kern w:val="0"/>
          <w:szCs w:val="21"/>
        </w:rPr>
        <w:t>(+)→同前処置(ロコイド軟膏塗布)。</w:t>
      </w:r>
    </w:p>
    <w:p w:rsidR="005F7100" w:rsidRDefault="005F7100" w:rsidP="005F7100">
      <w:pPr>
        <w:widowControl/>
        <w:tabs>
          <w:tab w:val="left" w:pos="0"/>
          <w:tab w:val="left" w:pos="8040"/>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ＭＳ ゴシック"/>
          <w:kern w:val="0"/>
          <w:szCs w:val="21"/>
        </w:rPr>
      </w:pPr>
      <w:r w:rsidRPr="005F7100">
        <w:rPr>
          <w:rFonts w:ascii="ＭＳ ゴシック" w:eastAsia="ＭＳ ゴシック" w:hAnsi="ＭＳ ゴシック" w:cs="ＭＳ ゴシック" w:hint="eastAsia"/>
          <w:kern w:val="0"/>
          <w:szCs w:val="21"/>
        </w:rPr>
        <w:t>②両手指　落屑</w:t>
      </w:r>
      <w:r w:rsidRPr="005F7100">
        <w:rPr>
          <w:rFonts w:ascii="ＭＳ ゴシック" w:eastAsia="ＭＳ ゴシック" w:hAnsi="ＭＳ ゴシック" w:cs="ＭＳ ゴシック"/>
          <w:kern w:val="0"/>
          <w:szCs w:val="21"/>
        </w:rPr>
        <w:t>(+)→尿素クリーム+ガーゼ</w:t>
      </w:r>
    </w:p>
    <w:p w:rsidR="005F7100" w:rsidRDefault="005F7100" w:rsidP="005F710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F7100" w:rsidRDefault="005F7100" w:rsidP="005F710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w:t>
      </w:r>
      <w:r w:rsidR="00CE14DD">
        <w:rPr>
          <w:rFonts w:ascii="ＭＳ ゴシック" w:eastAsia="ＭＳ ゴシック" w:hAnsi="ＭＳ ゴシック" w:cs="ＭＳ ゴシック" w:hint="eastAsia"/>
          <w:kern w:val="0"/>
          <w:szCs w:val="21"/>
        </w:rPr>
        <w:t>～</w:t>
      </w:r>
      <w:r w:rsidR="00CE14DD" w:rsidRPr="00CE14DD">
        <w:rPr>
          <w:rFonts w:ascii="ＭＳ ゴシック" w:eastAsia="ＭＳ ゴシック" w:hAnsi="ＭＳ ゴシック" w:cs="ＭＳ ゴシック" w:hint="eastAsia"/>
          <w:kern w:val="0"/>
          <w:szCs w:val="21"/>
        </w:rPr>
        <w:t>特変無し。同前処置。</w:t>
      </w:r>
    </w:p>
    <w:p w:rsidR="00CE14DD" w:rsidRDefault="00CE14DD" w:rsidP="005F710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CE14DD" w:rsidRPr="005F7100" w:rsidRDefault="00CE14DD" w:rsidP="005F7100">
      <w:pPr>
        <w:widowControl/>
        <w:tabs>
          <w:tab w:val="left" w:pos="0"/>
          <w:tab w:val="left" w:pos="804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・水梨　孝純様～</w:t>
      </w:r>
      <w:r w:rsidRPr="00CE14DD">
        <w:rPr>
          <w:rFonts w:ascii="ＭＳ ゴシック" w:eastAsia="ＭＳ ゴシック" w:hAnsi="ＭＳ ゴシック" w:cs="ＭＳ ゴシック" w:hint="eastAsia"/>
          <w:kern w:val="0"/>
          <w:szCs w:val="21"/>
        </w:rPr>
        <w:t>特変無し。同前処置。</w:t>
      </w:r>
    </w:p>
    <w:sectPr w:rsidR="00CE14DD" w:rsidRPr="005F710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79FE"/>
    <w:rsid w:val="000A0111"/>
    <w:rsid w:val="000A04FD"/>
    <w:rsid w:val="000A0DCD"/>
    <w:rsid w:val="000A0DD7"/>
    <w:rsid w:val="000A29E7"/>
    <w:rsid w:val="000A3C92"/>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1058"/>
    <w:rsid w:val="000F11ED"/>
    <w:rsid w:val="000F11FC"/>
    <w:rsid w:val="000F12B8"/>
    <w:rsid w:val="000F1F88"/>
    <w:rsid w:val="000F2405"/>
    <w:rsid w:val="000F2EFD"/>
    <w:rsid w:val="000F3A22"/>
    <w:rsid w:val="000F3F9C"/>
    <w:rsid w:val="000F4738"/>
    <w:rsid w:val="000F4924"/>
    <w:rsid w:val="000F4ED5"/>
    <w:rsid w:val="000F5E69"/>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5A8C"/>
    <w:rsid w:val="00115F1E"/>
    <w:rsid w:val="0011688D"/>
    <w:rsid w:val="001176C3"/>
    <w:rsid w:val="00117866"/>
    <w:rsid w:val="00117AE6"/>
    <w:rsid w:val="00117BC1"/>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8"/>
    <w:rsid w:val="001337D9"/>
    <w:rsid w:val="00133870"/>
    <w:rsid w:val="00134641"/>
    <w:rsid w:val="001349A9"/>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499"/>
    <w:rsid w:val="0015668B"/>
    <w:rsid w:val="00156730"/>
    <w:rsid w:val="00156D32"/>
    <w:rsid w:val="00157F39"/>
    <w:rsid w:val="00160186"/>
    <w:rsid w:val="00160272"/>
    <w:rsid w:val="001607E7"/>
    <w:rsid w:val="0016167F"/>
    <w:rsid w:val="00161B01"/>
    <w:rsid w:val="00162480"/>
    <w:rsid w:val="00162B99"/>
    <w:rsid w:val="00162EAB"/>
    <w:rsid w:val="00164112"/>
    <w:rsid w:val="0016461F"/>
    <w:rsid w:val="00165459"/>
    <w:rsid w:val="0016616B"/>
    <w:rsid w:val="001661B0"/>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0"/>
    <w:rsid w:val="002474EF"/>
    <w:rsid w:val="00247F89"/>
    <w:rsid w:val="002501DB"/>
    <w:rsid w:val="00250201"/>
    <w:rsid w:val="0025042A"/>
    <w:rsid w:val="00250AF7"/>
    <w:rsid w:val="00251AE9"/>
    <w:rsid w:val="0025246D"/>
    <w:rsid w:val="00252C09"/>
    <w:rsid w:val="00252CC4"/>
    <w:rsid w:val="00252D50"/>
    <w:rsid w:val="00252E73"/>
    <w:rsid w:val="0025333B"/>
    <w:rsid w:val="002542DD"/>
    <w:rsid w:val="002546D3"/>
    <w:rsid w:val="00255B99"/>
    <w:rsid w:val="00256DDA"/>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D74"/>
    <w:rsid w:val="002B75FC"/>
    <w:rsid w:val="002C064D"/>
    <w:rsid w:val="002C0C30"/>
    <w:rsid w:val="002C0C9E"/>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5112"/>
    <w:rsid w:val="003155BC"/>
    <w:rsid w:val="00315761"/>
    <w:rsid w:val="00316697"/>
    <w:rsid w:val="00316B4E"/>
    <w:rsid w:val="00316B88"/>
    <w:rsid w:val="00316D67"/>
    <w:rsid w:val="00317B3A"/>
    <w:rsid w:val="0032193E"/>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3045"/>
    <w:rsid w:val="003531D5"/>
    <w:rsid w:val="003533C6"/>
    <w:rsid w:val="0035359A"/>
    <w:rsid w:val="00353ECF"/>
    <w:rsid w:val="00354414"/>
    <w:rsid w:val="0035464A"/>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4BD"/>
    <w:rsid w:val="004026FD"/>
    <w:rsid w:val="00402E0D"/>
    <w:rsid w:val="00403363"/>
    <w:rsid w:val="00403570"/>
    <w:rsid w:val="0040359F"/>
    <w:rsid w:val="0040476F"/>
    <w:rsid w:val="00405495"/>
    <w:rsid w:val="00405C2D"/>
    <w:rsid w:val="00405E25"/>
    <w:rsid w:val="004063FB"/>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7D58"/>
    <w:rsid w:val="00457E6D"/>
    <w:rsid w:val="004606C9"/>
    <w:rsid w:val="00460A94"/>
    <w:rsid w:val="00461DA9"/>
    <w:rsid w:val="00461E9D"/>
    <w:rsid w:val="0046297D"/>
    <w:rsid w:val="00463E58"/>
    <w:rsid w:val="004664AA"/>
    <w:rsid w:val="00466849"/>
    <w:rsid w:val="004671E5"/>
    <w:rsid w:val="00467273"/>
    <w:rsid w:val="0046762C"/>
    <w:rsid w:val="00470132"/>
    <w:rsid w:val="00470612"/>
    <w:rsid w:val="0047065D"/>
    <w:rsid w:val="00470815"/>
    <w:rsid w:val="00470CA9"/>
    <w:rsid w:val="00471CF7"/>
    <w:rsid w:val="004731C3"/>
    <w:rsid w:val="004746D9"/>
    <w:rsid w:val="004748E1"/>
    <w:rsid w:val="00474E3A"/>
    <w:rsid w:val="004756B4"/>
    <w:rsid w:val="00475AA2"/>
    <w:rsid w:val="00475F5B"/>
    <w:rsid w:val="00476B9D"/>
    <w:rsid w:val="004771C8"/>
    <w:rsid w:val="00477475"/>
    <w:rsid w:val="004774A1"/>
    <w:rsid w:val="00477A7B"/>
    <w:rsid w:val="00477C2A"/>
    <w:rsid w:val="00481D42"/>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9C9"/>
    <w:rsid w:val="004B1448"/>
    <w:rsid w:val="004B1816"/>
    <w:rsid w:val="004B1FD5"/>
    <w:rsid w:val="004B27ED"/>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909"/>
    <w:rsid w:val="00536DF9"/>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2B5"/>
    <w:rsid w:val="00547466"/>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28B6"/>
    <w:rsid w:val="00582CBA"/>
    <w:rsid w:val="00583213"/>
    <w:rsid w:val="00583B64"/>
    <w:rsid w:val="00583D53"/>
    <w:rsid w:val="005841BB"/>
    <w:rsid w:val="00584938"/>
    <w:rsid w:val="00584A5C"/>
    <w:rsid w:val="005853BE"/>
    <w:rsid w:val="0058561A"/>
    <w:rsid w:val="00585A88"/>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E62"/>
    <w:rsid w:val="005975C9"/>
    <w:rsid w:val="005978B6"/>
    <w:rsid w:val="005A005E"/>
    <w:rsid w:val="005A0266"/>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12EF"/>
    <w:rsid w:val="00601770"/>
    <w:rsid w:val="006017D9"/>
    <w:rsid w:val="00602088"/>
    <w:rsid w:val="00602C9C"/>
    <w:rsid w:val="00602F9E"/>
    <w:rsid w:val="00603ECB"/>
    <w:rsid w:val="00604FFD"/>
    <w:rsid w:val="0060646E"/>
    <w:rsid w:val="006066F7"/>
    <w:rsid w:val="00606910"/>
    <w:rsid w:val="00606A0C"/>
    <w:rsid w:val="00607511"/>
    <w:rsid w:val="006103C0"/>
    <w:rsid w:val="00610CC2"/>
    <w:rsid w:val="00610E59"/>
    <w:rsid w:val="006113F2"/>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45"/>
    <w:rsid w:val="006255F9"/>
    <w:rsid w:val="00625C80"/>
    <w:rsid w:val="00626828"/>
    <w:rsid w:val="0062763A"/>
    <w:rsid w:val="00627760"/>
    <w:rsid w:val="006279C3"/>
    <w:rsid w:val="0063011B"/>
    <w:rsid w:val="006308A0"/>
    <w:rsid w:val="00630E15"/>
    <w:rsid w:val="00631033"/>
    <w:rsid w:val="00631322"/>
    <w:rsid w:val="00632720"/>
    <w:rsid w:val="00632E49"/>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65DC"/>
    <w:rsid w:val="0068663F"/>
    <w:rsid w:val="00686686"/>
    <w:rsid w:val="006873FC"/>
    <w:rsid w:val="0068748F"/>
    <w:rsid w:val="00687BA9"/>
    <w:rsid w:val="006901FD"/>
    <w:rsid w:val="006906A4"/>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6E99"/>
    <w:rsid w:val="006D78B5"/>
    <w:rsid w:val="006E03F2"/>
    <w:rsid w:val="006E151C"/>
    <w:rsid w:val="006E1A22"/>
    <w:rsid w:val="006E23A7"/>
    <w:rsid w:val="006E2671"/>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2174"/>
    <w:rsid w:val="00702196"/>
    <w:rsid w:val="00702898"/>
    <w:rsid w:val="00702AFC"/>
    <w:rsid w:val="00703B21"/>
    <w:rsid w:val="00703ED4"/>
    <w:rsid w:val="0070483F"/>
    <w:rsid w:val="00704F75"/>
    <w:rsid w:val="00706233"/>
    <w:rsid w:val="00706265"/>
    <w:rsid w:val="007067D9"/>
    <w:rsid w:val="00706EC3"/>
    <w:rsid w:val="007070FE"/>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137C"/>
    <w:rsid w:val="007627DC"/>
    <w:rsid w:val="00763101"/>
    <w:rsid w:val="007634E6"/>
    <w:rsid w:val="00763DF5"/>
    <w:rsid w:val="00763FD1"/>
    <w:rsid w:val="00764DE9"/>
    <w:rsid w:val="00765600"/>
    <w:rsid w:val="00765C58"/>
    <w:rsid w:val="00765D4F"/>
    <w:rsid w:val="007664DA"/>
    <w:rsid w:val="007667D3"/>
    <w:rsid w:val="00766A55"/>
    <w:rsid w:val="00766C86"/>
    <w:rsid w:val="0076796D"/>
    <w:rsid w:val="00770523"/>
    <w:rsid w:val="0077100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E9"/>
    <w:rsid w:val="007838B5"/>
    <w:rsid w:val="00783A24"/>
    <w:rsid w:val="00783C28"/>
    <w:rsid w:val="0078495E"/>
    <w:rsid w:val="007851DC"/>
    <w:rsid w:val="007860C9"/>
    <w:rsid w:val="00786196"/>
    <w:rsid w:val="00786505"/>
    <w:rsid w:val="00786DD0"/>
    <w:rsid w:val="00787010"/>
    <w:rsid w:val="00787637"/>
    <w:rsid w:val="00787FA9"/>
    <w:rsid w:val="007908AD"/>
    <w:rsid w:val="00791D38"/>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C72"/>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365B"/>
    <w:rsid w:val="007F3721"/>
    <w:rsid w:val="007F405E"/>
    <w:rsid w:val="007F4289"/>
    <w:rsid w:val="007F4359"/>
    <w:rsid w:val="007F45B6"/>
    <w:rsid w:val="007F4D9A"/>
    <w:rsid w:val="007F51BB"/>
    <w:rsid w:val="007F5283"/>
    <w:rsid w:val="007F6836"/>
    <w:rsid w:val="007F7011"/>
    <w:rsid w:val="00801022"/>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15"/>
    <w:rsid w:val="00824BE4"/>
    <w:rsid w:val="008277C7"/>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BCD"/>
    <w:rsid w:val="0085338C"/>
    <w:rsid w:val="008543CB"/>
    <w:rsid w:val="0085444C"/>
    <w:rsid w:val="00854946"/>
    <w:rsid w:val="008552E4"/>
    <w:rsid w:val="0085590D"/>
    <w:rsid w:val="008564D8"/>
    <w:rsid w:val="00856FA4"/>
    <w:rsid w:val="008575C2"/>
    <w:rsid w:val="00857FE2"/>
    <w:rsid w:val="00860F4D"/>
    <w:rsid w:val="00860F75"/>
    <w:rsid w:val="00861616"/>
    <w:rsid w:val="0086176C"/>
    <w:rsid w:val="00861887"/>
    <w:rsid w:val="00861FC0"/>
    <w:rsid w:val="00862195"/>
    <w:rsid w:val="008623FC"/>
    <w:rsid w:val="008625FE"/>
    <w:rsid w:val="00862907"/>
    <w:rsid w:val="00862C77"/>
    <w:rsid w:val="00864079"/>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898"/>
    <w:rsid w:val="0091171D"/>
    <w:rsid w:val="00911B84"/>
    <w:rsid w:val="009145CD"/>
    <w:rsid w:val="00914F5F"/>
    <w:rsid w:val="0091519D"/>
    <w:rsid w:val="009174E2"/>
    <w:rsid w:val="00917B76"/>
    <w:rsid w:val="00920647"/>
    <w:rsid w:val="00920C8A"/>
    <w:rsid w:val="009211A2"/>
    <w:rsid w:val="0092175B"/>
    <w:rsid w:val="00921A93"/>
    <w:rsid w:val="00921EDA"/>
    <w:rsid w:val="009221E6"/>
    <w:rsid w:val="00923A84"/>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09CE"/>
    <w:rsid w:val="009613EB"/>
    <w:rsid w:val="009628DB"/>
    <w:rsid w:val="00963763"/>
    <w:rsid w:val="009637BD"/>
    <w:rsid w:val="00963935"/>
    <w:rsid w:val="009646A1"/>
    <w:rsid w:val="00964A1F"/>
    <w:rsid w:val="009650DF"/>
    <w:rsid w:val="00965BB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CA5"/>
    <w:rsid w:val="009A7708"/>
    <w:rsid w:val="009A7879"/>
    <w:rsid w:val="009B0064"/>
    <w:rsid w:val="009B0236"/>
    <w:rsid w:val="009B02C5"/>
    <w:rsid w:val="009B08EA"/>
    <w:rsid w:val="009B0D4A"/>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9DF"/>
    <w:rsid w:val="009D2BFF"/>
    <w:rsid w:val="009D31EB"/>
    <w:rsid w:val="009D3F9B"/>
    <w:rsid w:val="009D41FA"/>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F4"/>
    <w:rsid w:val="00A83D78"/>
    <w:rsid w:val="00A84118"/>
    <w:rsid w:val="00A84B5A"/>
    <w:rsid w:val="00A85E93"/>
    <w:rsid w:val="00A86111"/>
    <w:rsid w:val="00A862AE"/>
    <w:rsid w:val="00A86913"/>
    <w:rsid w:val="00A86CC2"/>
    <w:rsid w:val="00A86F6F"/>
    <w:rsid w:val="00A8721B"/>
    <w:rsid w:val="00A877C6"/>
    <w:rsid w:val="00A90D04"/>
    <w:rsid w:val="00A91EBE"/>
    <w:rsid w:val="00A9208C"/>
    <w:rsid w:val="00A92E1B"/>
    <w:rsid w:val="00A9397F"/>
    <w:rsid w:val="00A93C44"/>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C90"/>
    <w:rsid w:val="00AE4A6B"/>
    <w:rsid w:val="00AE5153"/>
    <w:rsid w:val="00AE558F"/>
    <w:rsid w:val="00AE7A2F"/>
    <w:rsid w:val="00AF10DA"/>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5582"/>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D3E"/>
    <w:rsid w:val="00BC629D"/>
    <w:rsid w:val="00BC7AE6"/>
    <w:rsid w:val="00BC7CA3"/>
    <w:rsid w:val="00BD0987"/>
    <w:rsid w:val="00BD0C0C"/>
    <w:rsid w:val="00BD107D"/>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F0E"/>
    <w:rsid w:val="00C840B2"/>
    <w:rsid w:val="00C84BC6"/>
    <w:rsid w:val="00C8765C"/>
    <w:rsid w:val="00C8798A"/>
    <w:rsid w:val="00C87FB0"/>
    <w:rsid w:val="00C9002A"/>
    <w:rsid w:val="00C9100B"/>
    <w:rsid w:val="00C91762"/>
    <w:rsid w:val="00C91C1D"/>
    <w:rsid w:val="00C92C1B"/>
    <w:rsid w:val="00C938C7"/>
    <w:rsid w:val="00C93935"/>
    <w:rsid w:val="00C93F3E"/>
    <w:rsid w:val="00C94120"/>
    <w:rsid w:val="00C944FE"/>
    <w:rsid w:val="00C946F2"/>
    <w:rsid w:val="00C95AA9"/>
    <w:rsid w:val="00C96884"/>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51C9"/>
    <w:rsid w:val="00CB51D5"/>
    <w:rsid w:val="00CB5EEE"/>
    <w:rsid w:val="00CB5F4E"/>
    <w:rsid w:val="00CB6C47"/>
    <w:rsid w:val="00CB6DA7"/>
    <w:rsid w:val="00CB7007"/>
    <w:rsid w:val="00CB7A41"/>
    <w:rsid w:val="00CC0076"/>
    <w:rsid w:val="00CC03A6"/>
    <w:rsid w:val="00CC0576"/>
    <w:rsid w:val="00CC073D"/>
    <w:rsid w:val="00CC1115"/>
    <w:rsid w:val="00CC1357"/>
    <w:rsid w:val="00CC1747"/>
    <w:rsid w:val="00CC28A3"/>
    <w:rsid w:val="00CC34C5"/>
    <w:rsid w:val="00CC3F6C"/>
    <w:rsid w:val="00CC4F5B"/>
    <w:rsid w:val="00CC63F9"/>
    <w:rsid w:val="00CC697E"/>
    <w:rsid w:val="00CD12B7"/>
    <w:rsid w:val="00CD21BF"/>
    <w:rsid w:val="00CD2972"/>
    <w:rsid w:val="00CD2F06"/>
    <w:rsid w:val="00CD3218"/>
    <w:rsid w:val="00CD4653"/>
    <w:rsid w:val="00CD4A45"/>
    <w:rsid w:val="00CD4D28"/>
    <w:rsid w:val="00CD5121"/>
    <w:rsid w:val="00CD542B"/>
    <w:rsid w:val="00CD5DAA"/>
    <w:rsid w:val="00CD66C1"/>
    <w:rsid w:val="00CD6953"/>
    <w:rsid w:val="00CD6DB2"/>
    <w:rsid w:val="00CD6E20"/>
    <w:rsid w:val="00CD749B"/>
    <w:rsid w:val="00CD7EFF"/>
    <w:rsid w:val="00CE0B4C"/>
    <w:rsid w:val="00CE14DD"/>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00D"/>
    <w:rsid w:val="00D3425D"/>
    <w:rsid w:val="00D349C8"/>
    <w:rsid w:val="00D35032"/>
    <w:rsid w:val="00D35221"/>
    <w:rsid w:val="00D35784"/>
    <w:rsid w:val="00D373D2"/>
    <w:rsid w:val="00D37BFB"/>
    <w:rsid w:val="00D37EC7"/>
    <w:rsid w:val="00D37F14"/>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6F8E"/>
    <w:rsid w:val="00DC7123"/>
    <w:rsid w:val="00DC71CC"/>
    <w:rsid w:val="00DC731E"/>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3CE"/>
    <w:rsid w:val="00EF47DD"/>
    <w:rsid w:val="00EF608B"/>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B335100"/>
  <w15:docId w15:val="{8C901864-F345-4CF4-A070-D1720B3A1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CBF6F-BA73-4F35-A58B-C2DB1BC28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5</Pages>
  <Words>432</Words>
  <Characters>2465</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49</cp:revision>
  <cp:lastPrinted>2022-01-21T08:00:00Z</cp:lastPrinted>
  <dcterms:created xsi:type="dcterms:W3CDTF">2022-01-22T01:01:00Z</dcterms:created>
  <dcterms:modified xsi:type="dcterms:W3CDTF">2022-01-27T08:26:00Z</dcterms:modified>
</cp:coreProperties>
</file>