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7C5B1B">
        <w:rPr>
          <w:rFonts w:ascii="ＭＳ ゴシック" w:eastAsia="ＭＳ ゴシック" w:hAnsi="ＭＳ ゴシック" w:cs="Times New Roman" w:hint="eastAsia"/>
          <w:szCs w:val="21"/>
        </w:rPr>
        <w:t>1</w:t>
      </w:r>
      <w:r w:rsidR="007C5B1B">
        <w:rPr>
          <w:rFonts w:ascii="ＭＳ ゴシック" w:eastAsia="ＭＳ ゴシック" w:hAnsi="ＭＳ ゴシック" w:cs="Times New Roman"/>
          <w:szCs w:val="21"/>
        </w:rPr>
        <w:t>5</w:t>
      </w:r>
      <w:r w:rsidR="009C513B">
        <w:rPr>
          <w:rFonts w:ascii="ＭＳ ゴシック" w:eastAsia="ＭＳ ゴシック" w:hAnsi="ＭＳ ゴシック" w:cs="Times New Roman" w:hint="eastAsia"/>
          <w:szCs w:val="21"/>
        </w:rPr>
        <w:t>日（</w:t>
      </w:r>
      <w:r w:rsidR="007C5B1B">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7C5B1B">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7C5B1B"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44C37" w:rsidP="00544C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CB37CF"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7C5B1B"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7C5B1B"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C5B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C5B1B"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83FB2" w:rsidRDefault="009D3F9B" w:rsidP="00CB37C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87A01">
        <w:rPr>
          <w:rFonts w:ascii="ＭＳ ゴシック" w:eastAsia="ＭＳ ゴシック" w:hAnsi="ＭＳ ゴシック" w:cs="Times New Roman" w:hint="eastAsia"/>
          <w:szCs w:val="21"/>
        </w:rPr>
        <w:t>特記事項無し。</w:t>
      </w:r>
    </w:p>
    <w:p w:rsidR="00D83FB2" w:rsidRPr="00D83FB2" w:rsidRDefault="00D83FB2" w:rsidP="006A29D2">
      <w:pPr>
        <w:rPr>
          <w:rFonts w:ascii="ＭＳ ゴシック" w:eastAsia="ＭＳ ゴシック" w:hAnsi="ＭＳ ゴシック" w:cs="Times New Roman"/>
          <w:szCs w:val="21"/>
        </w:rPr>
      </w:pP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37CF">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p>
    <w:p w:rsidR="001661B0" w:rsidRDefault="001C1958"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C1958" w:rsidRDefault="001C1958"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87A01">
        <w:rPr>
          <w:rFonts w:ascii="ＭＳ ゴシック" w:eastAsia="ＭＳ ゴシック" w:hAnsi="ＭＳ ゴシック" w:cs="Times New Roman" w:hint="eastAsia"/>
          <w:szCs w:val="21"/>
        </w:rPr>
        <w:t>米田　敬子様～東C</w:t>
      </w:r>
      <w:r w:rsidR="00487A01">
        <w:rPr>
          <w:rFonts w:ascii="ＭＳ ゴシック" w:eastAsia="ＭＳ ゴシック" w:hAnsi="ＭＳ ゴシック" w:cs="Times New Roman"/>
          <w:szCs w:val="21"/>
        </w:rPr>
        <w:t>6</w:t>
      </w:r>
      <w:r w:rsidR="00487A01">
        <w:rPr>
          <w:rFonts w:ascii="ＭＳ ゴシック" w:eastAsia="ＭＳ ゴシック" w:hAnsi="ＭＳ ゴシック" w:cs="Times New Roman" w:hint="eastAsia"/>
          <w:szCs w:val="21"/>
        </w:rPr>
        <w:t>号室</w:t>
      </w:r>
    </w:p>
    <w:p w:rsidR="00487A01" w:rsidRDefault="00487A01" w:rsidP="00A13CE1">
      <w:pPr>
        <w:rPr>
          <w:rFonts w:ascii="ＭＳ ゴシック" w:eastAsia="ＭＳ ゴシック" w:hAnsi="ＭＳ ゴシック" w:cs="Times New Roman"/>
          <w:szCs w:val="21"/>
        </w:rPr>
      </w:pPr>
    </w:p>
    <w:p w:rsidR="00487A01" w:rsidRDefault="00487A0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・丸尾　貴史様～東A</w:t>
      </w:r>
      <w:r>
        <w:rPr>
          <w:rFonts w:ascii="ＭＳ ゴシック" w:eastAsia="ＭＳ ゴシック" w:hAnsi="ＭＳ ゴシック" w:cs="Times New Roman"/>
          <w:szCs w:val="21"/>
        </w:rPr>
        <w:t>13</w:t>
      </w:r>
      <w:r>
        <w:rPr>
          <w:rFonts w:ascii="ＭＳ ゴシック" w:eastAsia="ＭＳ ゴシック" w:hAnsi="ＭＳ ゴシック" w:cs="Times New Roman" w:hint="eastAsia"/>
          <w:szCs w:val="21"/>
        </w:rPr>
        <w:t>号室(電カル上)</w:t>
      </w:r>
    </w:p>
    <w:p w:rsidR="00487A01" w:rsidRDefault="00487A01" w:rsidP="00A13CE1">
      <w:pPr>
        <w:rPr>
          <w:rFonts w:ascii="ＭＳ ゴシック" w:eastAsia="ＭＳ ゴシック" w:hAnsi="ＭＳ ゴシック" w:cs="Times New Roman" w:hint="eastAsia"/>
          <w:szCs w:val="21"/>
        </w:rPr>
      </w:pPr>
    </w:p>
    <w:p w:rsidR="007C5B1B" w:rsidRPr="00CB37CF" w:rsidRDefault="00487A01" w:rsidP="00A13CE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・古川　芳春様～東C4号室</w:t>
      </w:r>
    </w:p>
    <w:p w:rsidR="001337D9" w:rsidRPr="00A13CE1" w:rsidRDefault="001337D9" w:rsidP="006A29D2">
      <w:pPr>
        <w:rPr>
          <w:rFonts w:ascii="ＭＳ ゴシック" w:eastAsia="ＭＳ ゴシック" w:hAnsi="ＭＳ ゴシック" w:cs="Times New Roman"/>
          <w:szCs w:val="21"/>
        </w:rPr>
      </w:pPr>
    </w:p>
    <w:p w:rsidR="001820B6" w:rsidRPr="001820B6" w:rsidRDefault="00906BC6" w:rsidP="00C65CC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E264C8" w:rsidRDefault="00CB37CF"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60E08">
        <w:rPr>
          <w:rFonts w:ascii="ＭＳ ゴシック" w:eastAsia="ＭＳ ゴシック" w:hAnsi="ＭＳ ゴシック" w:cs="ＭＳ ゴシック" w:hint="eastAsia"/>
          <w:kern w:val="0"/>
          <w:szCs w:val="21"/>
        </w:rPr>
        <w:t>岡本　将孝様～</w:t>
      </w:r>
      <w:r w:rsidR="00487A01">
        <w:rPr>
          <w:rFonts w:ascii="ＭＳ ゴシック" w:eastAsia="ＭＳ ゴシック" w:hAnsi="ＭＳ ゴシック" w:cs="ＭＳ ゴシック" w:hint="eastAsia"/>
          <w:kern w:val="0"/>
          <w:szCs w:val="21"/>
        </w:rPr>
        <w:t>拒食あるため、田名部Drより点滴同内容にて本日分処方となる。</w:t>
      </w:r>
    </w:p>
    <w:p w:rsidR="00A60E08" w:rsidRDefault="00A60E08" w:rsidP="007C5B1B">
      <w:pPr>
        <w:ind w:left="1701" w:hangingChars="810" w:hanging="1701"/>
        <w:rPr>
          <w:rFonts w:ascii="ＭＳ ゴシック" w:eastAsia="ＭＳ ゴシック" w:hAnsi="ＭＳ ゴシック" w:cs="ＭＳ ゴシック"/>
          <w:kern w:val="0"/>
          <w:szCs w:val="21"/>
        </w:rPr>
      </w:pPr>
    </w:p>
    <w:p w:rsidR="00A60E08" w:rsidRDefault="00A60E08" w:rsidP="007C5B1B">
      <w:pPr>
        <w:ind w:left="1701" w:hangingChars="810" w:hanging="1701"/>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487A01">
        <w:rPr>
          <w:rFonts w:ascii="ＭＳ ゴシック" w:eastAsia="ＭＳ ゴシック" w:hAnsi="ＭＳ ゴシック" w:cs="ＭＳ ゴシック" w:hint="eastAsia"/>
          <w:kern w:val="0"/>
          <w:szCs w:val="21"/>
        </w:rPr>
        <w:t>沼畑　宮子様～船場Dr診察、エコー検査施行し、結果うっ血性心不全に伴ううっ血肝との診断あり。今後は1ヶ月後に肝機能検査行っていく方向性。それまでの間に黄疸出現する様であれば、その際は船場Drへ報告するようにとのこと。</w:t>
      </w:r>
    </w:p>
    <w:p w:rsidR="003E44E6" w:rsidRDefault="003E44E6" w:rsidP="007C5B1B">
      <w:pPr>
        <w:ind w:left="1701" w:hangingChars="810" w:hanging="1701"/>
        <w:rPr>
          <w:rFonts w:ascii="ＭＳ ゴシック" w:eastAsia="ＭＳ ゴシック" w:hAnsi="ＭＳ ゴシック" w:cs="ＭＳ ゴシック"/>
          <w:kern w:val="0"/>
          <w:szCs w:val="21"/>
        </w:rPr>
      </w:pPr>
    </w:p>
    <w:p w:rsidR="007C5B1B" w:rsidRPr="0099658E" w:rsidRDefault="00487A01" w:rsidP="007C5B1B">
      <w:pPr>
        <w:ind w:left="1701" w:hangingChars="810" w:hanging="1701"/>
        <w:rPr>
          <w:rFonts w:ascii="ＭＳ ゴシック" w:eastAsia="ＭＳ ゴシック" w:hAnsi="ＭＳ ゴシック" w:cs="ＭＳ ゴシック" w:hint="eastAsia"/>
          <w:kern w:val="0"/>
          <w:szCs w:val="21"/>
        </w:rPr>
      </w:pPr>
      <w:bookmarkStart w:id="0" w:name="_GoBack"/>
      <w:bookmarkEnd w:id="0"/>
      <w:r>
        <w:rPr>
          <w:rFonts w:ascii="ＭＳ ゴシック" w:eastAsia="ＭＳ ゴシック" w:hAnsi="ＭＳ ゴシック" w:cs="ＭＳ ゴシック" w:hint="eastAsia"/>
          <w:kern w:val="0"/>
          <w:szCs w:val="21"/>
        </w:rPr>
        <w:t>・大友　富美子様～介護認知調査行っている。</w:t>
      </w:r>
    </w:p>
    <w:p w:rsidR="001C1958" w:rsidRPr="0099658E" w:rsidRDefault="001C1958" w:rsidP="00C244B5">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A76BC3" w:rsidRPr="00A76BC3">
        <w:rPr>
          <w:rFonts w:ascii="ＭＳ ゴシック" w:eastAsia="ＭＳ ゴシック" w:hAnsi="ＭＳ ゴシック" w:cs="ＭＳ ゴシック" w:hint="eastAsia"/>
          <w:kern w:val="0"/>
          <w:szCs w:val="21"/>
        </w:rPr>
        <w:t>開放観察開始後もしばらくは毛布に包まり臥床し過ごされていたが、自室を飛び出し他</w:t>
      </w:r>
      <w:r w:rsidR="00A76BC3" w:rsidRPr="00A76BC3">
        <w:rPr>
          <w:rFonts w:ascii="ＭＳ ゴシック" w:eastAsia="ＭＳ ゴシック" w:hAnsi="ＭＳ ゴシック" w:cs="ＭＳ ゴシック" w:hint="eastAsia"/>
          <w:kern w:val="0"/>
          <w:szCs w:val="21"/>
        </w:rPr>
        <w:lastRenderedPageBreak/>
        <w:t>室侵入・他患者様の私物弄り等の迷惑行為あり、患者様も奇声上げ不穏・多動著しい事から予定より早くに開放観察終了としている。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1337D9">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A76BC3" w:rsidRPr="00A76BC3">
        <w:rPr>
          <w:rFonts w:ascii="ＭＳ ゴシック" w:eastAsia="ＭＳ ゴシック" w:hAnsi="ＭＳ ゴシック" w:cs="ＭＳ ゴシック" w:hint="eastAsia"/>
          <w:kern w:val="0"/>
          <w:szCs w:val="21"/>
        </w:rPr>
        <w:t>自室で臥床して過ごされている。断続的に独語・空笑あるが、不穏・興奮なく落ち着いている。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C244B5" w:rsidRPr="00E264C8" w:rsidRDefault="005B7547" w:rsidP="003A413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A76BC3" w:rsidRPr="00A76BC3">
        <w:rPr>
          <w:rFonts w:ascii="ＭＳ ゴシック" w:eastAsia="ＭＳ ゴシック" w:hAnsi="ＭＳ ゴシック" w:cs="ＭＳ ゴシック"/>
          <w:color w:val="000000"/>
          <w:kern w:val="0"/>
          <w:szCs w:val="21"/>
        </w:rPr>
        <w:t>10:10他患者様の声に反応し大声出す事あるも以降不機嫌さ無く落ち着いて</w:t>
      </w:r>
      <w:r w:rsidR="00A76BC3" w:rsidRPr="00A76BC3">
        <w:rPr>
          <w:rFonts w:ascii="ＭＳ ゴシック" w:eastAsia="ＭＳ ゴシック" w:hAnsi="ＭＳ ゴシック" w:cs="ＭＳ ゴシック" w:hint="eastAsia"/>
          <w:color w:val="000000"/>
          <w:kern w:val="0"/>
          <w:szCs w:val="21"/>
        </w:rPr>
        <w:t>いる。日中臥床傾向。衝動行為無く経過している。</w:t>
      </w:r>
      <w:r w:rsidR="00A76BC3" w:rsidRPr="00A76BC3">
        <w:rPr>
          <w:rFonts w:ascii="ＭＳ ゴシック" w:eastAsia="ＭＳ ゴシック" w:hAnsi="ＭＳ ゴシック" w:cs="ＭＳ ゴシック"/>
          <w:color w:val="000000"/>
          <w:kern w:val="0"/>
          <w:szCs w:val="21"/>
        </w:rPr>
        <w:tab/>
      </w:r>
    </w:p>
    <w:p w:rsidR="00A76BC3" w:rsidRDefault="00A76BC3" w:rsidP="00A76BC3">
      <w:pPr>
        <w:widowControl/>
        <w:rPr>
          <w:rFonts w:ascii="ＭＳ ゴシック" w:eastAsia="ＭＳ ゴシック" w:hAnsi="ＭＳ ゴシック" w:cs="ＭＳ ゴシック"/>
          <w:color w:val="000000"/>
          <w:kern w:val="0"/>
          <w:szCs w:val="21"/>
        </w:rPr>
      </w:pPr>
    </w:p>
    <w:p w:rsidR="0008713E" w:rsidRDefault="00840FEE" w:rsidP="00A60E08">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A60E08" w:rsidRPr="00A60E08">
        <w:rPr>
          <w:rFonts w:ascii="ＭＳ ゴシック" w:eastAsia="ＭＳ ゴシック" w:hAnsi="ＭＳ ゴシック" w:cs="ＭＳ ゴシック" w:hint="eastAsia"/>
          <w:color w:val="000000"/>
          <w:kern w:val="0"/>
          <w:szCs w:val="21"/>
        </w:rPr>
        <w:t>食事は介助にて概ね摂取できている。バイタルサインの異常や酸素飽和度の低下</w:t>
      </w:r>
      <w:r w:rsidR="00A60E08">
        <w:rPr>
          <w:rFonts w:ascii="ＭＳ ゴシック" w:eastAsia="ＭＳ ゴシック" w:hAnsi="ＭＳ ゴシック" w:cs="ＭＳ ゴシック" w:hint="eastAsia"/>
          <w:color w:val="000000"/>
          <w:kern w:val="0"/>
          <w:szCs w:val="21"/>
        </w:rPr>
        <w:t>なし。介入時抵抗見られることあり。</w:t>
      </w:r>
    </w:p>
    <w:p w:rsidR="00901F7A" w:rsidRPr="00E264C8" w:rsidRDefault="00901F7A" w:rsidP="001820B6">
      <w:pPr>
        <w:widowControl/>
        <w:ind w:left="1680" w:hangingChars="800" w:hanging="1680"/>
        <w:rPr>
          <w:rFonts w:ascii="ＭＳ ゴシック" w:eastAsia="ＭＳ ゴシック" w:hAnsi="ＭＳ ゴシック" w:cs="ＭＳ ゴシック"/>
          <w:color w:val="000000"/>
          <w:kern w:val="0"/>
          <w:szCs w:val="21"/>
        </w:rPr>
      </w:pP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C5B1B">
        <w:rPr>
          <w:rFonts w:ascii="ＭＳ ゴシック" w:eastAsia="ＭＳ ゴシック" w:hAnsi="ＭＳ ゴシック" w:cs="ＭＳ ゴシック" w:hint="eastAsia"/>
          <w:color w:val="000000"/>
          <w:kern w:val="0"/>
          <w:szCs w:val="21"/>
        </w:rPr>
        <w:t>安ヶ平</w:t>
      </w:r>
      <w:r>
        <w:rPr>
          <w:rFonts w:ascii="ＭＳ ゴシック" w:eastAsia="ＭＳ ゴシック" w:hAnsi="ＭＳ ゴシック" w:cs="ＭＳ ゴシック" w:hint="eastAsia"/>
          <w:color w:val="000000"/>
          <w:kern w:val="0"/>
          <w:szCs w:val="21"/>
        </w:rPr>
        <w:t>Dr.診察情報＞</w:t>
      </w:r>
    </w:p>
    <w:p w:rsidR="003F6A3B"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泰志様～定期薬変更無し</w:t>
      </w:r>
    </w:p>
    <w:p w:rsidR="00A60E08"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60E08"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昌様～定期薬変更なし</w:t>
      </w:r>
    </w:p>
    <w:p w:rsidR="00A60E08"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C5B1B"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崇史様～定期薬変更なし</w:t>
      </w:r>
    </w:p>
    <w:p w:rsidR="00A60E08"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7C5B1B" w:rsidRDefault="007C5B1B"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＜新入院患者様情報1＞</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日　　時：</w:t>
      </w:r>
      <w:r w:rsidRPr="00A60E08">
        <w:rPr>
          <w:rFonts w:ascii="ＭＳ ゴシック" w:eastAsia="ＭＳ ゴシック" w:hAnsi="ＭＳ ゴシック" w:cs="ＭＳ ゴシック"/>
          <w:color w:val="000000"/>
          <w:kern w:val="0"/>
          <w:szCs w:val="21"/>
        </w:rPr>
        <w:t>10月15日　13:27</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氏　　名：米田　敬子様</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生年月日：昭和</w:t>
      </w:r>
      <w:r w:rsidRPr="00A60E08">
        <w:rPr>
          <w:rFonts w:ascii="ＭＳ ゴシック" w:eastAsia="ＭＳ ゴシック" w:hAnsi="ＭＳ ゴシック" w:cs="ＭＳ ゴシック"/>
          <w:color w:val="000000"/>
          <w:kern w:val="0"/>
          <w:szCs w:val="21"/>
        </w:rPr>
        <w:t>28年12月15日　67歳</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病　　名：精神病症状を伴ううつ病</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性　　別：女性</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主</w:t>
      </w:r>
      <w:r w:rsidRPr="00A60E08">
        <w:rPr>
          <w:rFonts w:ascii="ＭＳ ゴシック" w:eastAsia="ＭＳ ゴシック" w:hAnsi="ＭＳ ゴシック" w:cs="ＭＳ ゴシック"/>
          <w:color w:val="000000"/>
          <w:kern w:val="0"/>
          <w:szCs w:val="21"/>
        </w:rPr>
        <w:t xml:space="preserve"> 治 医：馬渡Dr</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入院形態：医療保護入院</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病　　棟：東病棟</w:t>
      </w:r>
      <w:r w:rsidRPr="00A60E08">
        <w:rPr>
          <w:rFonts w:ascii="ＭＳ ゴシック" w:eastAsia="ＭＳ ゴシック" w:hAnsi="ＭＳ ゴシック" w:cs="ＭＳ ゴシック"/>
          <w:color w:val="000000"/>
          <w:kern w:val="0"/>
          <w:szCs w:val="21"/>
        </w:rPr>
        <w:t>Cユニット</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＜経過＞</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ささクリニックより紹介にて</w:t>
      </w:r>
      <w:r w:rsidRPr="00A60E08">
        <w:rPr>
          <w:rFonts w:ascii="ＭＳ ゴシック" w:eastAsia="ＭＳ ゴシック" w:hAnsi="ＭＳ ゴシック" w:cs="ＭＳ ゴシック"/>
          <w:color w:val="000000"/>
          <w:kern w:val="0"/>
          <w:szCs w:val="21"/>
        </w:rPr>
        <w:t>R3.6.3当院へ入院。</w:t>
      </w:r>
      <w:r w:rsidRPr="00A60E08">
        <w:rPr>
          <w:rFonts w:ascii="ＭＳ ゴシック" w:eastAsia="ＭＳ ゴシック" w:hAnsi="ＭＳ ゴシック" w:cs="ＭＳ ゴシック" w:hint="eastAsia"/>
          <w:color w:val="000000"/>
          <w:kern w:val="0"/>
          <w:szCs w:val="21"/>
        </w:rPr>
        <w:t>入院後より幻覚妄想に左右され、滅裂な言動が続いていた。</w:t>
      </w:r>
      <w:r w:rsidRPr="00A60E08">
        <w:rPr>
          <w:rFonts w:ascii="ＭＳ ゴシック" w:eastAsia="ＭＳ ゴシック" w:hAnsi="ＭＳ ゴシック" w:cs="ＭＳ ゴシック"/>
          <w:color w:val="000000"/>
          <w:kern w:val="0"/>
          <w:szCs w:val="21"/>
        </w:rPr>
        <w:t>7/10採血にてサイログロブリン抗体とTPO抗体陽性あり、</w:t>
      </w:r>
      <w:r w:rsidRPr="00A60E08">
        <w:rPr>
          <w:rFonts w:ascii="ＭＳ ゴシック" w:eastAsia="ＭＳ ゴシック" w:hAnsi="ＭＳ ゴシック" w:cs="ＭＳ ゴシック" w:hint="eastAsia"/>
          <w:color w:val="000000"/>
          <w:kern w:val="0"/>
          <w:szCs w:val="21"/>
        </w:rPr>
        <w:t>八戸赤十字病院神経内科へ精査目的にて転院となっている。神経内科での精査の結果脳炎が否定され、</w:t>
      </w:r>
      <w:r w:rsidRPr="00A60E08">
        <w:rPr>
          <w:rFonts w:ascii="ＭＳ ゴシック" w:eastAsia="ＭＳ ゴシック" w:hAnsi="ＭＳ ゴシック" w:cs="ＭＳ ゴシック"/>
          <w:color w:val="000000"/>
          <w:kern w:val="0"/>
          <w:szCs w:val="21"/>
        </w:rPr>
        <w:t>7/26精神科へ転</w:t>
      </w:r>
      <w:r w:rsidRPr="00A60E08">
        <w:rPr>
          <w:rFonts w:ascii="ＭＳ ゴシック" w:eastAsia="ＭＳ ゴシック" w:hAnsi="ＭＳ ゴシック" w:cs="ＭＳ ゴシック" w:hint="eastAsia"/>
          <w:color w:val="000000"/>
          <w:kern w:val="0"/>
          <w:szCs w:val="21"/>
        </w:rPr>
        <w:t>科となる。薬剤での効果が限定的とされた為、</w:t>
      </w:r>
      <w:r w:rsidRPr="00A60E08">
        <w:rPr>
          <w:rFonts w:ascii="ＭＳ ゴシック" w:eastAsia="ＭＳ ゴシック" w:hAnsi="ＭＳ ゴシック" w:cs="ＭＳ ゴシック"/>
          <w:color w:val="000000"/>
          <w:kern w:val="0"/>
          <w:szCs w:val="21"/>
        </w:rPr>
        <w:t>7/29～8/19</w:t>
      </w:r>
    </w:p>
    <w:p w:rsidR="007C5B1B"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電気痙攣療法</w:t>
      </w:r>
      <w:r w:rsidRPr="00A60E08">
        <w:rPr>
          <w:rFonts w:ascii="ＭＳ ゴシック" w:eastAsia="ＭＳ ゴシック" w:hAnsi="ＭＳ ゴシック" w:cs="ＭＳ ゴシック"/>
          <w:color w:val="000000"/>
          <w:kern w:val="0"/>
          <w:szCs w:val="21"/>
        </w:rPr>
        <w:t>1クール10回実施。ADLは徐々に改善し、9/3</w:t>
      </w:r>
      <w:r w:rsidRPr="00A60E08">
        <w:rPr>
          <w:rFonts w:ascii="ＭＳ ゴシック" w:eastAsia="ＭＳ ゴシック" w:hAnsi="ＭＳ ゴシック" w:cs="ＭＳ ゴシック" w:hint="eastAsia"/>
          <w:color w:val="000000"/>
          <w:kern w:val="0"/>
          <w:szCs w:val="21"/>
        </w:rPr>
        <w:t>～</w:t>
      </w:r>
      <w:r w:rsidRPr="00A60E08">
        <w:rPr>
          <w:rFonts w:ascii="ＭＳ ゴシック" w:eastAsia="ＭＳ ゴシック" w:hAnsi="ＭＳ ゴシック" w:cs="ＭＳ ゴシック"/>
          <w:color w:val="000000"/>
          <w:kern w:val="0"/>
          <w:szCs w:val="21"/>
        </w:rPr>
        <w:t>9/21に2クール8回実施。その後アリプラゾール内服開始</w:t>
      </w:r>
      <w:r w:rsidRPr="00A60E08">
        <w:rPr>
          <w:rFonts w:ascii="ＭＳ ゴシック" w:eastAsia="ＭＳ ゴシック" w:hAnsi="ＭＳ ゴシック" w:cs="ＭＳ ゴシック" w:hint="eastAsia"/>
          <w:color w:val="000000"/>
          <w:kern w:val="0"/>
          <w:szCs w:val="21"/>
        </w:rPr>
        <w:t>し拒薬なく経過。精神症状にある程度の効果が見られたが、自宅での生活困難の為、家族より当院での継続治療希望あり。</w:t>
      </w:r>
      <w:r w:rsidRPr="00A60E08">
        <w:rPr>
          <w:rFonts w:ascii="ＭＳ ゴシック" w:eastAsia="ＭＳ ゴシック" w:hAnsi="ＭＳ ゴシック" w:cs="ＭＳ ゴシック"/>
          <w:color w:val="000000"/>
          <w:kern w:val="0"/>
          <w:szCs w:val="21"/>
        </w:rPr>
        <w:t>R3.10.15東Cユニットへ入院となる。</w:t>
      </w:r>
    </w:p>
    <w:p w:rsidR="007C5B1B" w:rsidRDefault="007C5B1B"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C5B1B" w:rsidRDefault="007C5B1B"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＜新入院患者様情報2＞</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日　　時：</w:t>
      </w:r>
      <w:r w:rsidRPr="00A60E08">
        <w:rPr>
          <w:rFonts w:ascii="ＭＳ ゴシック" w:eastAsia="ＭＳ ゴシック" w:hAnsi="ＭＳ ゴシック" w:cs="ＭＳ ゴシック"/>
          <w:color w:val="000000"/>
          <w:kern w:val="0"/>
          <w:szCs w:val="21"/>
        </w:rPr>
        <w:t>10月15日 13:33</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氏　　名：丸尾　貴史様</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生年月日：昭和</w:t>
      </w:r>
      <w:r w:rsidRPr="00A60E08">
        <w:rPr>
          <w:rFonts w:ascii="ＭＳ ゴシック" w:eastAsia="ＭＳ ゴシック" w:hAnsi="ＭＳ ゴシック" w:cs="ＭＳ ゴシック"/>
          <w:color w:val="000000"/>
          <w:kern w:val="0"/>
          <w:szCs w:val="21"/>
        </w:rPr>
        <w:t>45年9月14日　51歳</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病　　名：治療抵抗性統合失調症　</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性　　別：男性</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主</w:t>
      </w:r>
      <w:r w:rsidRPr="00A60E08">
        <w:rPr>
          <w:rFonts w:ascii="ＭＳ ゴシック" w:eastAsia="ＭＳ ゴシック" w:hAnsi="ＭＳ ゴシック" w:cs="ＭＳ ゴシック"/>
          <w:color w:val="000000"/>
          <w:kern w:val="0"/>
          <w:szCs w:val="21"/>
        </w:rPr>
        <w:t xml:space="preserve"> 治 医：馬渡Dr</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入院形態：任意入院</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病　　棟：東病棟Ａユニット</w:t>
      </w:r>
    </w:p>
    <w:p w:rsid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＜経過＞</w:t>
      </w:r>
    </w:p>
    <w:p w:rsidR="007C5B1B"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color w:val="000000"/>
          <w:kern w:val="0"/>
          <w:szCs w:val="21"/>
        </w:rPr>
        <w:t>H30.11.20当院初診。以後、希死念慮や抑うつ気分、幻聴や不安焦燥感や</w:t>
      </w:r>
      <w:r w:rsidRPr="00A60E08">
        <w:rPr>
          <w:rFonts w:ascii="ＭＳ ゴシック" w:eastAsia="ＭＳ ゴシック" w:hAnsi="ＭＳ ゴシック" w:cs="ＭＳ ゴシック" w:hint="eastAsia"/>
          <w:color w:val="000000"/>
          <w:kern w:val="0"/>
          <w:szCs w:val="21"/>
        </w:rPr>
        <w:t>アカシジア症状強く当院に</w:t>
      </w:r>
      <w:r w:rsidRPr="00A60E08">
        <w:rPr>
          <w:rFonts w:ascii="ＭＳ ゴシック" w:eastAsia="ＭＳ ゴシック" w:hAnsi="ＭＳ ゴシック" w:cs="ＭＳ ゴシック"/>
          <w:color w:val="000000"/>
          <w:kern w:val="0"/>
          <w:szCs w:val="21"/>
        </w:rPr>
        <w:t>3回の入院歴あり。R3.5.13退院後、当院への通院</w:t>
      </w:r>
      <w:r w:rsidRPr="00A60E08">
        <w:rPr>
          <w:rFonts w:ascii="ＭＳ ゴシック" w:eastAsia="ＭＳ ゴシック" w:hAnsi="ＭＳ ゴシック" w:cs="ＭＳ ゴシック" w:hint="eastAsia"/>
          <w:color w:val="000000"/>
          <w:kern w:val="0"/>
          <w:szCs w:val="21"/>
        </w:rPr>
        <w:t>・薬物療法、訪問看護ステーション五福の利用を継続。就労継続支援</w:t>
      </w:r>
      <w:r w:rsidRPr="00A60E08">
        <w:rPr>
          <w:rFonts w:ascii="ＭＳ ゴシック" w:eastAsia="ＭＳ ゴシック" w:hAnsi="ＭＳ ゴシック" w:cs="ＭＳ ゴシック"/>
          <w:color w:val="000000"/>
          <w:kern w:val="0"/>
          <w:szCs w:val="21"/>
        </w:rPr>
        <w:t>B型事業</w:t>
      </w:r>
      <w:r w:rsidRPr="00A60E08">
        <w:rPr>
          <w:rFonts w:ascii="ＭＳ ゴシック" w:eastAsia="ＭＳ ゴシック" w:hAnsi="ＭＳ ゴシック" w:cs="ＭＳ ゴシック" w:hint="eastAsia"/>
          <w:color w:val="000000"/>
          <w:kern w:val="0"/>
          <w:szCs w:val="21"/>
        </w:rPr>
        <w:t>所「ラボーロ」の利用も再開していた。退院と共に飲酒や喫煙も再開。</w:t>
      </w:r>
      <w:r w:rsidRPr="00A60E08">
        <w:rPr>
          <w:rFonts w:ascii="ＭＳ ゴシック" w:eastAsia="ＭＳ ゴシック" w:hAnsi="ＭＳ ゴシック" w:cs="ＭＳ ゴシック"/>
          <w:color w:val="000000"/>
          <w:kern w:val="0"/>
          <w:szCs w:val="21"/>
        </w:rPr>
        <w:t>7月頃</w:t>
      </w:r>
      <w:r w:rsidRPr="00A60E08">
        <w:rPr>
          <w:rFonts w:ascii="ＭＳ ゴシック" w:eastAsia="ＭＳ ゴシック" w:hAnsi="ＭＳ ゴシック" w:cs="ＭＳ ゴシック" w:hint="eastAsia"/>
          <w:color w:val="000000"/>
          <w:kern w:val="0"/>
          <w:szCs w:val="21"/>
        </w:rPr>
        <w:t>より希死念慮出現。買い物をするつもりがスーパーを通り越し、歩道橋まで行くこともあり、薬剤調整実施していたが</w:t>
      </w:r>
      <w:r w:rsidRPr="00A60E08">
        <w:rPr>
          <w:rFonts w:ascii="ＭＳ ゴシック" w:eastAsia="ＭＳ ゴシック" w:hAnsi="ＭＳ ゴシック" w:cs="ＭＳ ゴシック"/>
          <w:color w:val="000000"/>
          <w:kern w:val="0"/>
          <w:szCs w:val="21"/>
        </w:rPr>
        <w:t>9.13頃より幻聴が再燃し、気分の落ち</w:t>
      </w:r>
      <w:r w:rsidRPr="00A60E08">
        <w:rPr>
          <w:rFonts w:ascii="ＭＳ ゴシック" w:eastAsia="ＭＳ ゴシック" w:hAnsi="ＭＳ ゴシック" w:cs="ＭＳ ゴシック" w:hint="eastAsia"/>
          <w:color w:val="000000"/>
          <w:kern w:val="0"/>
          <w:szCs w:val="21"/>
        </w:rPr>
        <w:t>込みもみられていた。</w:t>
      </w:r>
      <w:r w:rsidRPr="00A60E08">
        <w:rPr>
          <w:rFonts w:ascii="ＭＳ ゴシック" w:eastAsia="ＭＳ ゴシック" w:hAnsi="ＭＳ ゴシック" w:cs="ＭＳ ゴシック"/>
          <w:color w:val="000000"/>
          <w:kern w:val="0"/>
          <w:szCs w:val="21"/>
        </w:rPr>
        <w:t>10.11頃よりアカシジア症状強く訴えあるが本人の希望</w:t>
      </w:r>
      <w:r w:rsidRPr="00A60E08">
        <w:rPr>
          <w:rFonts w:ascii="ＭＳ ゴシック" w:eastAsia="ＭＳ ゴシック" w:hAnsi="ＭＳ ゴシック" w:cs="ＭＳ ゴシック" w:hint="eastAsia"/>
          <w:color w:val="000000"/>
          <w:kern w:val="0"/>
          <w:szCs w:val="21"/>
        </w:rPr>
        <w:t>もあるが経過観察していたが</w:t>
      </w:r>
      <w:r w:rsidRPr="00A60E08">
        <w:rPr>
          <w:rFonts w:ascii="ＭＳ ゴシック" w:eastAsia="ＭＳ ゴシック" w:hAnsi="ＭＳ ゴシック" w:cs="ＭＳ ゴシック"/>
          <w:color w:val="000000"/>
          <w:kern w:val="0"/>
          <w:szCs w:val="21"/>
        </w:rPr>
        <w:t>10.12、13とも五福へ連絡あり臨時訪問実施。訪</w:t>
      </w:r>
      <w:r w:rsidRPr="00A60E08">
        <w:rPr>
          <w:rFonts w:ascii="ＭＳ ゴシック" w:eastAsia="ＭＳ ゴシック" w:hAnsi="ＭＳ ゴシック" w:cs="ＭＳ ゴシック" w:hint="eastAsia"/>
          <w:color w:val="000000"/>
          <w:kern w:val="0"/>
          <w:szCs w:val="21"/>
        </w:rPr>
        <w:t>問時も落ち着かず、外を徘徊、幻聴に左右された行動もみられていた。</w:t>
      </w:r>
      <w:r>
        <w:rPr>
          <w:rFonts w:ascii="ＭＳ ゴシック" w:eastAsia="ＭＳ ゴシック" w:hAnsi="ＭＳ ゴシック" w:cs="ＭＳ ゴシック"/>
          <w:color w:val="000000"/>
          <w:kern w:val="0"/>
          <w:szCs w:val="21"/>
        </w:rPr>
        <w:t>10.14</w:t>
      </w:r>
      <w:r w:rsidRPr="00A60E08">
        <w:rPr>
          <w:rFonts w:ascii="ＭＳ ゴシック" w:eastAsia="ＭＳ ゴシック" w:hAnsi="ＭＳ ゴシック" w:cs="ＭＳ ゴシック" w:hint="eastAsia"/>
          <w:color w:val="000000"/>
          <w:kern w:val="0"/>
          <w:szCs w:val="21"/>
        </w:rPr>
        <w:t>臨時訪問時、本人から入院治療の希望聞かれ、本日受診。薬剤調整・症状改善目的にて</w:t>
      </w:r>
      <w:r w:rsidRPr="00A60E08">
        <w:rPr>
          <w:rFonts w:ascii="ＭＳ ゴシック" w:eastAsia="ＭＳ ゴシック" w:hAnsi="ＭＳ ゴシック" w:cs="ＭＳ ゴシック"/>
          <w:color w:val="000000"/>
          <w:kern w:val="0"/>
          <w:szCs w:val="21"/>
        </w:rPr>
        <w:t>R3.10.15東病棟Aユニットへ任意入院となる。</w:t>
      </w:r>
    </w:p>
    <w:p w:rsidR="007C5B1B" w:rsidRDefault="007C5B1B"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＜新入院患者様情報3＞</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日　　時：</w:t>
      </w:r>
      <w:r w:rsidRPr="00A60E08">
        <w:rPr>
          <w:rFonts w:ascii="ＭＳ ゴシック" w:eastAsia="ＭＳ ゴシック" w:hAnsi="ＭＳ ゴシック" w:cs="ＭＳ ゴシック"/>
          <w:color w:val="000000"/>
          <w:kern w:val="0"/>
          <w:szCs w:val="21"/>
        </w:rPr>
        <w:t xml:space="preserve">10月15日　</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氏　　名：古川　芳春様</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生年月日：昭和</w:t>
      </w:r>
      <w:r w:rsidRPr="00A60E08">
        <w:rPr>
          <w:rFonts w:ascii="ＭＳ ゴシック" w:eastAsia="ＭＳ ゴシック" w:hAnsi="ＭＳ ゴシック" w:cs="ＭＳ ゴシック"/>
          <w:color w:val="000000"/>
          <w:kern w:val="0"/>
          <w:szCs w:val="21"/>
        </w:rPr>
        <w:t>19年4月24日　77歳</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病　　名：脳血管性認知症</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性　　別：男性</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主</w:t>
      </w:r>
      <w:r w:rsidRPr="00A60E08">
        <w:rPr>
          <w:rFonts w:ascii="ＭＳ ゴシック" w:eastAsia="ＭＳ ゴシック" w:hAnsi="ＭＳ ゴシック" w:cs="ＭＳ ゴシック"/>
          <w:color w:val="000000"/>
          <w:kern w:val="0"/>
          <w:szCs w:val="21"/>
        </w:rPr>
        <w:t xml:space="preserve"> 治 医：深澤Dr</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診</w:t>
      </w:r>
      <w:r w:rsidRPr="00A60E08">
        <w:rPr>
          <w:rFonts w:ascii="ＭＳ ゴシック" w:eastAsia="ＭＳ ゴシック" w:hAnsi="ＭＳ ゴシック" w:cs="ＭＳ ゴシック"/>
          <w:color w:val="000000"/>
          <w:kern w:val="0"/>
          <w:szCs w:val="21"/>
        </w:rPr>
        <w:t xml:space="preserve"> 察 医：馬渡Dr</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入院形態：医療保護入院</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病　　棟：東病棟</w:t>
      </w:r>
      <w:r w:rsidRPr="00A60E08">
        <w:rPr>
          <w:rFonts w:ascii="ＭＳ ゴシック" w:eastAsia="ＭＳ ゴシック" w:hAnsi="ＭＳ ゴシック" w:cs="ＭＳ ゴシック"/>
          <w:color w:val="000000"/>
          <w:kern w:val="0"/>
          <w:szCs w:val="21"/>
        </w:rPr>
        <w:t>Cユニット</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＜経過＞</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w:t>
      </w:r>
      <w:r w:rsidRPr="00A60E08">
        <w:rPr>
          <w:rFonts w:ascii="ＭＳ ゴシック" w:eastAsia="ＭＳ ゴシック" w:hAnsi="ＭＳ ゴシック" w:cs="ＭＳ ゴシック"/>
          <w:color w:val="000000"/>
          <w:kern w:val="0"/>
          <w:szCs w:val="21"/>
        </w:rPr>
        <w:t>R2年5月20日当院初診。以降定期的な外来通院を継続、</w:t>
      </w:r>
      <w:r w:rsidRPr="00A60E08">
        <w:rPr>
          <w:rFonts w:ascii="ＭＳ ゴシック" w:eastAsia="ＭＳ ゴシック" w:hAnsi="ＭＳ ゴシック" w:cs="ＭＳ ゴシック" w:hint="eastAsia"/>
          <w:color w:val="000000"/>
          <w:kern w:val="0"/>
          <w:szCs w:val="21"/>
        </w:rPr>
        <w:t>デイケア利用していた。</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0E08">
        <w:rPr>
          <w:rFonts w:ascii="ＭＳ ゴシック" w:eastAsia="ＭＳ ゴシック" w:hAnsi="ＭＳ ゴシック" w:cs="ＭＳ ゴシック" w:hint="eastAsia"/>
          <w:color w:val="000000"/>
          <w:kern w:val="0"/>
          <w:szCs w:val="21"/>
        </w:rPr>
        <w:t xml:space="preserve">　</w:t>
      </w:r>
      <w:r w:rsidRPr="00A60E08">
        <w:rPr>
          <w:rFonts w:ascii="ＭＳ ゴシック" w:eastAsia="ＭＳ ゴシック" w:hAnsi="ＭＳ ゴシック" w:cs="ＭＳ ゴシック"/>
          <w:color w:val="000000"/>
          <w:kern w:val="0"/>
          <w:szCs w:val="21"/>
        </w:rPr>
        <w:t>R3年10月初旬より娘様への性的逸脱行為やデイケア</w:t>
      </w:r>
      <w:r w:rsidRPr="00A60E08">
        <w:rPr>
          <w:rFonts w:ascii="ＭＳ ゴシック" w:eastAsia="ＭＳ ゴシック" w:hAnsi="ＭＳ ゴシック" w:cs="ＭＳ ゴシック" w:hint="eastAsia"/>
          <w:color w:val="000000"/>
          <w:kern w:val="0"/>
          <w:szCs w:val="21"/>
        </w:rPr>
        <w:t>の女性スタッフへ近距離で接しようとする事あり。気分高揚さや多弁さもあり、家族対応困難との事で入院調整となっていた。本日</w:t>
      </w:r>
      <w:r w:rsidRPr="00A60E08">
        <w:rPr>
          <w:rFonts w:ascii="ＭＳ ゴシック" w:eastAsia="ＭＳ ゴシック" w:hAnsi="ＭＳ ゴシック" w:cs="ＭＳ ゴシック"/>
          <w:color w:val="000000"/>
          <w:kern w:val="0"/>
          <w:szCs w:val="21"/>
        </w:rPr>
        <w:t>12:15娘様より架電あり。落ち着き</w:t>
      </w:r>
      <w:r w:rsidRPr="00A60E08">
        <w:rPr>
          <w:rFonts w:ascii="ＭＳ ゴシック" w:eastAsia="ＭＳ ゴシック" w:hAnsi="ＭＳ ゴシック" w:cs="ＭＳ ゴシック" w:hint="eastAsia"/>
          <w:color w:val="000000"/>
          <w:kern w:val="0"/>
          <w:szCs w:val="21"/>
        </w:rPr>
        <w:t>の無さや気分高揚さがあり、娘様へも不用意に近づいていくことがあり恐怖感があるとの事。本日急遽受診し、環境調整目的にて</w:t>
      </w:r>
      <w:r w:rsidRPr="00A60E08">
        <w:rPr>
          <w:rFonts w:ascii="ＭＳ ゴシック" w:eastAsia="ＭＳ ゴシック" w:hAnsi="ＭＳ ゴシック" w:cs="ＭＳ ゴシック"/>
          <w:color w:val="000000"/>
          <w:kern w:val="0"/>
          <w:szCs w:val="21"/>
        </w:rPr>
        <w:t>R3.10.15東Cユニットへ医療保護入</w:t>
      </w:r>
      <w:r w:rsidRPr="00A60E08">
        <w:rPr>
          <w:rFonts w:ascii="ＭＳ ゴシック" w:eastAsia="ＭＳ ゴシック" w:hAnsi="ＭＳ ゴシック" w:cs="ＭＳ ゴシック" w:hint="eastAsia"/>
          <w:color w:val="000000"/>
          <w:kern w:val="0"/>
          <w:szCs w:val="21"/>
        </w:rPr>
        <w:t>院となる。</w:t>
      </w:r>
    </w:p>
    <w:p w:rsidR="00A60E08" w:rsidRPr="00A60E08" w:rsidRDefault="00A60E08" w:rsidP="00A60E0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60E08" w:rsidRPr="00A60E08"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bookmarkEnd w:id="1"/>
    <w:sectPr w:rsidR="00A60E08" w:rsidRPr="00A60E0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1958"/>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4F5C"/>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1FD"/>
    <w:rsid w:val="003F0A44"/>
    <w:rsid w:val="003F11B0"/>
    <w:rsid w:val="003F16F1"/>
    <w:rsid w:val="003F195F"/>
    <w:rsid w:val="003F1AF9"/>
    <w:rsid w:val="003F2775"/>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4E8B"/>
    <w:rsid w:val="00487A01"/>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0058985"/>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89483-13D5-44FD-9306-A06E6A7CF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350</Words>
  <Characters>2001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2021-10-01T06:57:00Z</cp:lastPrinted>
  <dcterms:created xsi:type="dcterms:W3CDTF">2021-10-15T08:50:00Z</dcterms:created>
  <dcterms:modified xsi:type="dcterms:W3CDTF">2021-10-15T08:50:00Z</dcterms:modified>
</cp:coreProperties>
</file>