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426E52">
        <w:rPr>
          <w:rFonts w:ascii="ＭＳ ゴシック" w:eastAsia="ＭＳ ゴシック" w:hAnsi="ＭＳ ゴシック" w:cs="Times New Roman" w:hint="eastAsia"/>
          <w:szCs w:val="21"/>
        </w:rPr>
        <w:t>1</w:t>
      </w:r>
      <w:r w:rsidR="00503EB2">
        <w:rPr>
          <w:rFonts w:ascii="ＭＳ ゴシック" w:eastAsia="ＭＳ ゴシック" w:hAnsi="ＭＳ ゴシック" w:cs="Times New Roman" w:hint="eastAsia"/>
          <w:szCs w:val="21"/>
        </w:rPr>
        <w:t>6</w:t>
      </w:r>
      <w:r w:rsidR="00BA3DF9">
        <w:rPr>
          <w:rFonts w:ascii="ＭＳ ゴシック" w:eastAsia="ＭＳ ゴシック" w:hAnsi="ＭＳ ゴシック" w:cs="Times New Roman" w:hint="eastAsia"/>
          <w:szCs w:val="21"/>
        </w:rPr>
        <w:t>日（</w:t>
      </w:r>
      <w:r w:rsidR="00503EB2">
        <w:rPr>
          <w:rFonts w:ascii="ＭＳ ゴシック" w:eastAsia="ＭＳ ゴシック" w:hAnsi="ＭＳ ゴシック" w:cs="Times New Roman" w:hint="eastAsia"/>
          <w:szCs w:val="21"/>
        </w:rPr>
        <w:t>木</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503EB2">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D6E20" w:rsidRDefault="00A97C64" w:rsidP="00906BC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A64D4" w:rsidRDefault="000C3EA4" w:rsidP="00503EB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03EB2">
        <w:rPr>
          <w:rFonts w:ascii="ＭＳ ゴシック" w:eastAsia="ＭＳ ゴシック" w:hAnsi="ＭＳ ゴシック" w:cs="Times New Roman" w:hint="eastAsia"/>
          <w:szCs w:val="21"/>
        </w:rPr>
        <w:t>9/16より下半期となるため、患者様受け持ち担当が一部変更となります。各自確認をお願いします。</w:t>
      </w:r>
    </w:p>
    <w:p w:rsidR="001C6CF7" w:rsidRDefault="001C6CF7" w:rsidP="00503EB2">
      <w:pPr>
        <w:ind w:left="210" w:hangingChars="100" w:hanging="210"/>
        <w:rPr>
          <w:rFonts w:ascii="ＭＳ ゴシック" w:eastAsia="ＭＳ ゴシック" w:hAnsi="ＭＳ ゴシック" w:cs="Times New Roman"/>
          <w:szCs w:val="21"/>
        </w:rPr>
      </w:pPr>
    </w:p>
    <w:p w:rsidR="001C6CF7" w:rsidRDefault="001C6CF7" w:rsidP="001C6CF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C6CF7">
        <w:rPr>
          <w:rFonts w:ascii="ＭＳ ゴシック" w:eastAsia="ＭＳ ゴシック" w:hAnsi="ＭＳ ゴシック" w:cs="Times New Roman" w:hint="eastAsia"/>
          <w:szCs w:val="21"/>
        </w:rPr>
        <w:t>第</w:t>
      </w:r>
      <w:r w:rsidRPr="001C6CF7">
        <w:rPr>
          <w:rFonts w:ascii="ＭＳ ゴシック" w:eastAsia="ＭＳ ゴシック" w:hAnsi="ＭＳ ゴシック" w:cs="Times New Roman"/>
          <w:szCs w:val="21"/>
        </w:rPr>
        <w:t>31回東北アルコール関連問題学会の案内</w:t>
      </w:r>
      <w:r>
        <w:rPr>
          <w:rFonts w:ascii="ＭＳ ゴシック" w:eastAsia="ＭＳ ゴシック" w:hAnsi="ＭＳ ゴシック" w:cs="Times New Roman" w:hint="eastAsia"/>
          <w:szCs w:val="21"/>
        </w:rPr>
        <w:t>がきています。11/7(日)10：00～16：30、ＺＯＯＭを使用してのＷＥＢ開催となります</w:t>
      </w:r>
      <w:r w:rsidRPr="001C6CF7">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希望者は病棟管理者にお知らせください。</w:t>
      </w:r>
      <w:r w:rsidRPr="001C6CF7">
        <w:rPr>
          <w:rFonts w:ascii="ＭＳ ゴシック" w:eastAsia="ＭＳ ゴシック" w:hAnsi="ＭＳ ゴシック" w:cs="Times New Roman" w:hint="eastAsia"/>
          <w:szCs w:val="21"/>
        </w:rPr>
        <w:t>参加申込期限は、</w:t>
      </w:r>
      <w:r w:rsidRPr="001C6CF7">
        <w:rPr>
          <w:rFonts w:ascii="ＭＳ ゴシック" w:eastAsia="ＭＳ ゴシック" w:hAnsi="ＭＳ ゴシック" w:cs="Times New Roman"/>
          <w:szCs w:val="21"/>
        </w:rPr>
        <w:t>10/29となっています。</w:t>
      </w:r>
    </w:p>
    <w:p w:rsidR="001C6CF7" w:rsidRDefault="001C6CF7" w:rsidP="00503EB2">
      <w:pPr>
        <w:ind w:left="210" w:hangingChars="100" w:hanging="210"/>
        <w:rPr>
          <w:rFonts w:ascii="ＭＳ ゴシック" w:eastAsia="ＭＳ ゴシック" w:hAnsi="ＭＳ ゴシック" w:cs="Times New Roman"/>
          <w:szCs w:val="21"/>
        </w:rPr>
      </w:pPr>
    </w:p>
    <w:p w:rsidR="006C0992" w:rsidRDefault="006C0992" w:rsidP="006C099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C0992">
        <w:rPr>
          <w:rFonts w:ascii="ＭＳ ゴシック" w:eastAsia="ＭＳ ゴシック" w:hAnsi="ＭＳ ゴシック" w:cs="Times New Roman"/>
          <w:szCs w:val="21"/>
        </w:rPr>
        <w:t>9/16（木）～9/21（火）は馬渡Dr</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がオンライン学会出席</w:t>
      </w:r>
      <w:r>
        <w:rPr>
          <w:rFonts w:ascii="ＭＳ ゴシック" w:eastAsia="ＭＳ ゴシック" w:hAnsi="ＭＳ ゴシック" w:cs="Times New Roman" w:hint="eastAsia"/>
          <w:szCs w:val="21"/>
        </w:rPr>
        <w:t>のため</w:t>
      </w:r>
      <w:r w:rsidRPr="006C0992">
        <w:rPr>
          <w:rFonts w:ascii="ＭＳ ゴシック" w:eastAsia="ＭＳ ゴシック" w:hAnsi="ＭＳ ゴシック" w:cs="Times New Roman" w:hint="eastAsia"/>
          <w:szCs w:val="21"/>
        </w:rPr>
        <w:t>出勤は</w:t>
      </w:r>
      <w:r>
        <w:rPr>
          <w:rFonts w:ascii="ＭＳ ゴシック" w:eastAsia="ＭＳ ゴシック" w:hAnsi="ＭＳ ゴシック" w:cs="Times New Roman" w:hint="eastAsia"/>
          <w:szCs w:val="21"/>
        </w:rPr>
        <w:t>しますが、出張扱いとなります</w:t>
      </w:r>
      <w:r w:rsidRPr="006C0992">
        <w:rPr>
          <w:rFonts w:ascii="ＭＳ ゴシック" w:eastAsia="ＭＳ ゴシック" w:hAnsi="ＭＳ ゴシック" w:cs="Times New Roman" w:hint="eastAsia"/>
          <w:szCs w:val="21"/>
        </w:rPr>
        <w:t>。</w:t>
      </w:r>
    </w:p>
    <w:p w:rsidR="006C0992" w:rsidRPr="006C0992" w:rsidRDefault="006C0992" w:rsidP="00503EB2">
      <w:pPr>
        <w:ind w:left="210" w:hangingChars="100" w:hanging="210"/>
        <w:rPr>
          <w:rFonts w:ascii="ＭＳ ゴシック" w:eastAsia="ＭＳ ゴシック" w:hAnsi="ＭＳ ゴシック" w:cs="Times New Roman"/>
          <w:szCs w:val="21"/>
        </w:rPr>
      </w:pPr>
    </w:p>
    <w:p w:rsidR="000C3EA4" w:rsidRDefault="00E71C0D"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E71C0D" w:rsidRDefault="00E71C0D"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24F8E">
        <w:rPr>
          <w:rFonts w:ascii="ＭＳ ゴシック" w:eastAsia="ＭＳ ゴシック" w:hAnsi="ＭＳ ゴシック" w:cs="Times New Roman" w:hint="eastAsia"/>
          <w:szCs w:val="21"/>
        </w:rPr>
        <w:t>丹内　栄子様～東病棟Ｄユニット１７号室→東病棟Ｃユニット５号室</w:t>
      </w:r>
    </w:p>
    <w:p w:rsidR="000C3EA4" w:rsidRDefault="00FC15C7"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C15C7" w:rsidRDefault="00FC15C7"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　ツネ様～東病棟Ｃユニット６号室→南病棟Ａユニット１１１号室</w:t>
      </w:r>
    </w:p>
    <w:p w:rsidR="00FC15C7" w:rsidRPr="00607511" w:rsidRDefault="00FC15C7" w:rsidP="00906BC6">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684E28">
        <w:rPr>
          <w:rFonts w:ascii="ＭＳ ゴシック" w:eastAsia="ＭＳ ゴシック" w:hAnsi="ＭＳ ゴシック" w:cs="ＭＳ ゴシック" w:hint="eastAsia"/>
          <w:kern w:val="0"/>
          <w:szCs w:val="21"/>
        </w:rPr>
        <w:t>患者様連絡事項＞</w:t>
      </w:r>
    </w:p>
    <w:p w:rsidR="00D6092B" w:rsidRDefault="00420D14"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留五郎様～食事量低下あり。メイバランスミニが好きだと</w:t>
      </w:r>
      <w:r w:rsidR="00E97A70">
        <w:rPr>
          <w:rFonts w:ascii="ＭＳ ゴシック" w:eastAsia="ＭＳ ゴシック" w:hAnsi="ＭＳ ゴシック" w:cs="ＭＳ ゴシック" w:hint="eastAsia"/>
          <w:kern w:val="0"/>
          <w:szCs w:val="21"/>
        </w:rPr>
        <w:t>訴えあり</w:t>
      </w:r>
      <w:r>
        <w:rPr>
          <w:rFonts w:ascii="ＭＳ ゴシック" w:eastAsia="ＭＳ ゴシック" w:hAnsi="ＭＳ ゴシック" w:cs="ＭＳ ゴシック" w:hint="eastAsia"/>
          <w:kern w:val="0"/>
          <w:szCs w:val="21"/>
        </w:rPr>
        <w:t>。</w:t>
      </w:r>
    </w:p>
    <w:p w:rsidR="00420D14" w:rsidRDefault="00420D14"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033C4A">
        <w:rPr>
          <w:rFonts w:ascii="ＭＳ ゴシック" w:eastAsia="ＭＳ ゴシック" w:hAnsi="ＭＳ ゴシック" w:cs="ＭＳ ゴシック" w:hint="eastAsia"/>
          <w:kern w:val="0"/>
          <w:szCs w:val="21"/>
        </w:rPr>
        <w:t xml:space="preserve">　</w:t>
      </w:r>
      <w:r>
        <w:rPr>
          <w:rFonts w:ascii="ＭＳ ゴシック" w:eastAsia="ＭＳ ゴシック" w:hAnsi="ＭＳ ゴシック" w:cs="ＭＳ ゴシック" w:hint="eastAsia"/>
          <w:kern w:val="0"/>
          <w:szCs w:val="21"/>
        </w:rPr>
        <w:t>本日夕～ハーフ食・粗キザミ・メイバランスミニ（1-2-1本）へ変更。</w:t>
      </w:r>
    </w:p>
    <w:p w:rsidR="00420D14" w:rsidRDefault="00420D14" w:rsidP="00A164E3">
      <w:pPr>
        <w:rPr>
          <w:rFonts w:ascii="ＭＳ ゴシック" w:eastAsia="ＭＳ ゴシック" w:hAnsi="ＭＳ ゴシック" w:cs="ＭＳ ゴシック"/>
          <w:kern w:val="0"/>
          <w:szCs w:val="21"/>
        </w:rPr>
      </w:pPr>
    </w:p>
    <w:p w:rsidR="00E97A70" w:rsidRDefault="00420D14"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・本間　啓子様～食べやすい食事形態</w:t>
      </w:r>
      <w:r w:rsidR="00E97A70">
        <w:rPr>
          <w:rFonts w:ascii="ＭＳ ゴシック" w:eastAsia="ＭＳ ゴシック" w:hAnsi="ＭＳ ゴシック" w:cs="ＭＳ ゴシック" w:hint="eastAsia"/>
          <w:kern w:val="0"/>
          <w:szCs w:val="21"/>
        </w:rPr>
        <w:t>を検討。本日夕～ＭＣＴゼリー→メイバランスミ</w:t>
      </w:r>
    </w:p>
    <w:p w:rsidR="00420D14" w:rsidRDefault="00E97A70" w:rsidP="00033C4A">
      <w:pPr>
        <w:ind w:firstLineChars="800" w:firstLine="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ニへ変更。</w:t>
      </w:r>
    </w:p>
    <w:p w:rsidR="00FC15C7" w:rsidRDefault="00FC15C7" w:rsidP="00A164E3">
      <w:pPr>
        <w:rPr>
          <w:rFonts w:ascii="ＭＳ ゴシック" w:eastAsia="ＭＳ ゴシック" w:hAnsi="ＭＳ ゴシック" w:cs="ＭＳ ゴシック"/>
          <w:kern w:val="0"/>
          <w:szCs w:val="21"/>
        </w:rPr>
      </w:pPr>
    </w:p>
    <w:p w:rsidR="00FC15C7" w:rsidRDefault="00FC15C7" w:rsidP="00FC15C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・塚本　勝昭様～主治医より退院許可あり。本人・兄様と話し合い、9/27（月）11：00退院希望とのこと。初外来は10/12（火）10：30にて予約済み。訪問看護やデイケア利用の希望もあり、退院までに説明と体験利用を進めて</w:t>
      </w:r>
      <w:r w:rsidR="00E97A70">
        <w:rPr>
          <w:rFonts w:ascii="ＭＳ ゴシック" w:eastAsia="ＭＳ ゴシック" w:hAnsi="ＭＳ ゴシック" w:cs="ＭＳ ゴシック" w:hint="eastAsia"/>
          <w:kern w:val="0"/>
          <w:szCs w:val="21"/>
        </w:rPr>
        <w:t>い</w:t>
      </w:r>
      <w:r>
        <w:rPr>
          <w:rFonts w:ascii="ＭＳ ゴシック" w:eastAsia="ＭＳ ゴシック" w:hAnsi="ＭＳ ゴシック" w:cs="ＭＳ ゴシック" w:hint="eastAsia"/>
          <w:kern w:val="0"/>
          <w:szCs w:val="21"/>
        </w:rPr>
        <w:t>く。</w:t>
      </w:r>
      <w:r w:rsidR="00033C4A">
        <w:rPr>
          <w:rFonts w:ascii="ＭＳ ゴシック" w:eastAsia="ＭＳ ゴシック" w:hAnsi="ＭＳ ゴシック" w:cs="ＭＳ ゴシック" w:hint="eastAsia"/>
          <w:kern w:val="0"/>
          <w:szCs w:val="21"/>
        </w:rPr>
        <w:t>9/22（水）14：00ＳＷ付き添いにて青陽館見学予定。</w:t>
      </w:r>
    </w:p>
    <w:p w:rsidR="00420D14" w:rsidRDefault="00420D14" w:rsidP="00A164E3">
      <w:pPr>
        <w:rPr>
          <w:rFonts w:ascii="ＭＳ ゴシック" w:eastAsia="ＭＳ ゴシック" w:hAnsi="ＭＳ ゴシック" w:cs="ＭＳ ゴシック"/>
          <w:kern w:val="0"/>
          <w:szCs w:val="21"/>
        </w:rPr>
      </w:pPr>
    </w:p>
    <w:p w:rsidR="00FC15C7" w:rsidRDefault="00FC15C7"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理佳様～父様と主治医よりスマホ使用許可あり。本日夕方持参されるとの事。</w:t>
      </w:r>
    </w:p>
    <w:p w:rsidR="00FC15C7" w:rsidRDefault="00FC15C7" w:rsidP="00A164E3">
      <w:pPr>
        <w:rPr>
          <w:rFonts w:ascii="ＭＳ ゴシック" w:eastAsia="ＭＳ ゴシック" w:hAnsi="ＭＳ ゴシック" w:cs="ＭＳ ゴシック"/>
          <w:kern w:val="0"/>
          <w:szCs w:val="21"/>
        </w:rPr>
      </w:pPr>
    </w:p>
    <w:p w:rsidR="00F3165D" w:rsidRDefault="00F3165D"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明津子様～排便コントロールで青汁飲用希望あり、主治医より許可あり。後</w:t>
      </w:r>
    </w:p>
    <w:p w:rsidR="00F3165D" w:rsidRDefault="00F3165D" w:rsidP="00033C4A">
      <w:pPr>
        <w:ind w:firstLineChars="1000" w:firstLine="210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日ご家族が持参予定。</w:t>
      </w:r>
    </w:p>
    <w:p w:rsidR="00F3165D" w:rsidRPr="003A0701" w:rsidRDefault="00F3165D"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1F37B0">
        <w:rPr>
          <w:rFonts w:ascii="ＭＳ ゴシック" w:eastAsia="ＭＳ ゴシック" w:hAnsi="ＭＳ ゴシック" w:cs="ＭＳ ゴシック" w:hint="eastAsia"/>
          <w:kern w:val="0"/>
          <w:szCs w:val="21"/>
        </w:rPr>
        <w:t>開放時他室侵入等迷惑行為頻回にあり、早めに開放観察終了している。</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082CD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1F37B0">
        <w:rPr>
          <w:rFonts w:ascii="ＭＳ ゴシック" w:eastAsia="ＭＳ ゴシック" w:hAnsi="ＭＳ ゴシック" w:cs="ＭＳ ゴシック" w:hint="eastAsia"/>
          <w:kern w:val="0"/>
          <w:szCs w:val="21"/>
        </w:rPr>
        <w:t>開放時不穏・興奮はなく、穏やか。他者トラブルなし。</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Default="002A4BCB" w:rsidP="003C57D9">
      <w:pPr>
        <w:jc w:val="left"/>
        <w:rPr>
          <w:rFonts w:ascii="ＭＳ ゴシック" w:eastAsia="ＭＳ ゴシック" w:hAnsi="ＭＳ ゴシック" w:cs="ＭＳ ゴシック"/>
          <w:kern w:val="0"/>
          <w:szCs w:val="21"/>
        </w:rPr>
      </w:pPr>
    </w:p>
    <w:p w:rsidR="00CD2F06" w:rsidRPr="00CD2F06" w:rsidRDefault="00CD2F06" w:rsidP="00082CD7">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082CD7" w:rsidRPr="00082CD7">
        <w:rPr>
          <w:rFonts w:ascii="ＭＳ ゴシック" w:eastAsia="ＭＳ ゴシック" w:hAnsi="ＭＳ ゴシック" w:cs="ＭＳ ゴシック" w:hint="eastAsia"/>
          <w:kern w:val="0"/>
          <w:szCs w:val="21"/>
        </w:rPr>
        <w:t>拘束部位の循環障害なし。</w:t>
      </w:r>
      <w:r w:rsidR="001F37B0">
        <w:rPr>
          <w:rFonts w:ascii="ＭＳ ゴシック" w:eastAsia="ＭＳ ゴシック" w:hAnsi="ＭＳ ゴシック" w:cs="ＭＳ ゴシック" w:hint="eastAsia"/>
          <w:kern w:val="0"/>
          <w:szCs w:val="21"/>
        </w:rPr>
        <w:t>不穏・興奮なく、対面時穏やか。</w:t>
      </w:r>
      <w:r w:rsidR="00426E52" w:rsidRPr="00426E5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543587" w:rsidRDefault="00543587" w:rsidP="00295C71">
      <w:pPr>
        <w:widowControl/>
        <w:ind w:left="1470" w:hangingChars="700" w:hanging="1470"/>
        <w:jc w:val="left"/>
        <w:rPr>
          <w:rFonts w:ascii="ＭＳ ゴシック" w:eastAsia="ＭＳ ゴシック" w:hAnsi="ＭＳ ゴシック" w:cs="ＭＳ ゴシック"/>
          <w:color w:val="000000"/>
          <w:kern w:val="0"/>
          <w:szCs w:val="21"/>
        </w:rPr>
      </w:pPr>
    </w:p>
    <w:p w:rsidR="00033C4A" w:rsidRDefault="00033C4A" w:rsidP="00033C4A">
      <w:pPr>
        <w:widowControl/>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・田端　香織様～妹様・母様と主治医面談実施。明日退院となり、デイケアを利用しながら通院する事となる。</w:t>
      </w:r>
    </w:p>
    <w:p w:rsidR="00033C4A" w:rsidRDefault="00033C4A" w:rsidP="00295C71">
      <w:pPr>
        <w:widowControl/>
        <w:ind w:left="1470" w:hangingChars="700" w:hanging="1470"/>
        <w:jc w:val="left"/>
        <w:rPr>
          <w:rFonts w:ascii="ＭＳ ゴシック" w:eastAsia="ＭＳ ゴシック" w:hAnsi="ＭＳ ゴシック" w:cs="ＭＳ ゴシック" w:hint="eastAsia"/>
          <w:color w:val="000000"/>
          <w:kern w:val="0"/>
          <w:szCs w:val="21"/>
        </w:rPr>
      </w:pPr>
    </w:p>
    <w:p w:rsidR="00295C71" w:rsidRDefault="00B41333" w:rsidP="00EF6A8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2A4362" w:rsidRDefault="00D13399" w:rsidP="00082CD7">
      <w:pPr>
        <w:widowControl/>
        <w:tabs>
          <w:tab w:val="left" w:pos="0"/>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1F37B0">
        <w:rPr>
          <w:rFonts w:ascii="ＭＳ ゴシック" w:eastAsia="ＭＳ ゴシック" w:hAnsi="ＭＳ ゴシック" w:cs="ＭＳ ゴシック" w:hint="eastAsia"/>
          <w:color w:val="000000"/>
          <w:kern w:val="0"/>
          <w:szCs w:val="21"/>
        </w:rPr>
        <w:t>自室にて過ごしている。不機嫌さや自傷行為なく、対面時穏やか。問題行動なし。</w:t>
      </w:r>
    </w:p>
    <w:p w:rsidR="005005C3" w:rsidRDefault="005005C3" w:rsidP="00082CD7">
      <w:pPr>
        <w:widowControl/>
        <w:tabs>
          <w:tab w:val="left" w:pos="0"/>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p>
    <w:p w:rsidR="005005C3" w:rsidRDefault="005005C3" w:rsidP="005005C3">
      <w:pPr>
        <w:widowControl/>
        <w:tabs>
          <w:tab w:val="left" w:pos="0"/>
          <w:tab w:val="left" w:pos="8244"/>
          <w:tab w:val="left" w:pos="9160"/>
          <w:tab w:val="left" w:pos="10076"/>
          <w:tab w:val="left" w:pos="10992"/>
          <w:tab w:val="left" w:pos="11908"/>
          <w:tab w:val="left" w:pos="12824"/>
          <w:tab w:val="left" w:pos="13740"/>
          <w:tab w:val="left" w:pos="14656"/>
        </w:tabs>
        <w:ind w:left="1829" w:hangingChars="871" w:hanging="182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理佳様～</w:t>
      </w:r>
      <w:r w:rsidR="00E97A70">
        <w:rPr>
          <w:rFonts w:ascii="ＭＳ ゴシック" w:eastAsia="ＭＳ ゴシック" w:hAnsi="ＭＳ ゴシック" w:cs="ＭＳ ゴシック" w:hint="eastAsia"/>
          <w:color w:val="000000"/>
          <w:kern w:val="0"/>
          <w:szCs w:val="21"/>
        </w:rPr>
        <w:t>幻聴あるが聞き流す事で対処出来ている。妄想様の言動あるが、不機嫌さなく落ち着いている。</w:t>
      </w:r>
    </w:p>
    <w:p w:rsidR="005005C3" w:rsidRDefault="005005C3" w:rsidP="005005C3">
      <w:pPr>
        <w:widowControl/>
        <w:tabs>
          <w:tab w:val="left" w:pos="0"/>
          <w:tab w:val="left" w:pos="8244"/>
          <w:tab w:val="left" w:pos="9160"/>
          <w:tab w:val="left" w:pos="10076"/>
          <w:tab w:val="left" w:pos="10992"/>
          <w:tab w:val="left" w:pos="11908"/>
          <w:tab w:val="left" w:pos="12824"/>
          <w:tab w:val="left" w:pos="13740"/>
          <w:tab w:val="left" w:pos="14656"/>
        </w:tabs>
        <w:ind w:left="1829" w:hangingChars="871" w:hanging="1829"/>
        <w:jc w:val="left"/>
        <w:rPr>
          <w:rFonts w:ascii="ＭＳ ゴシック" w:eastAsia="ＭＳ ゴシック" w:hAnsi="ＭＳ ゴシック" w:cs="ＭＳ ゴシック"/>
          <w:color w:val="000000"/>
          <w:kern w:val="0"/>
          <w:szCs w:val="21"/>
        </w:rPr>
      </w:pPr>
    </w:p>
    <w:p w:rsidR="005005C3" w:rsidRPr="00A511D2" w:rsidRDefault="005005C3" w:rsidP="005005C3">
      <w:pPr>
        <w:widowControl/>
        <w:tabs>
          <w:tab w:val="left" w:pos="0"/>
          <w:tab w:val="left" w:pos="8244"/>
          <w:tab w:val="left" w:pos="9160"/>
          <w:tab w:val="left" w:pos="10076"/>
          <w:tab w:val="left" w:pos="10992"/>
          <w:tab w:val="left" w:pos="11908"/>
          <w:tab w:val="left" w:pos="12824"/>
          <w:tab w:val="left" w:pos="13740"/>
          <w:tab w:val="left" w:pos="14656"/>
        </w:tabs>
        <w:ind w:left="1829" w:hangingChars="871" w:hanging="182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徳美様～</w:t>
      </w:r>
      <w:r w:rsidR="00E97A70">
        <w:rPr>
          <w:rFonts w:ascii="ＭＳ ゴシック" w:eastAsia="ＭＳ ゴシック" w:hAnsi="ＭＳ ゴシック" w:cs="ＭＳ ゴシック" w:hint="eastAsia"/>
          <w:color w:val="000000"/>
          <w:kern w:val="0"/>
          <w:szCs w:val="21"/>
        </w:rPr>
        <w:t>バイタルサイン特変ない。介入時暴言あるが、抵抗なく応じている。Baライントラブルなく経過。</w:t>
      </w:r>
    </w:p>
    <w:p w:rsidR="009B0D4A" w:rsidRPr="00EF6A8E" w:rsidRDefault="009B0D4A"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D1756" w:rsidRDefault="00503EB2" w:rsidP="00562FD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0C3EA4">
        <w:rPr>
          <w:rFonts w:ascii="ＭＳ ゴシック" w:eastAsia="ＭＳ ゴシック" w:hAnsi="ＭＳ ゴシック" w:cs="ＭＳ ゴシック" w:hint="eastAsia"/>
          <w:color w:val="000000"/>
          <w:kern w:val="0"/>
          <w:szCs w:val="21"/>
        </w:rPr>
        <w:t>Dr</w:t>
      </w:r>
      <w:r w:rsidR="0025042A">
        <w:rPr>
          <w:rFonts w:ascii="ＭＳ ゴシック" w:eastAsia="ＭＳ ゴシック" w:hAnsi="ＭＳ ゴシック" w:cs="ＭＳ ゴシック" w:hint="eastAsia"/>
          <w:color w:val="000000"/>
          <w:kern w:val="0"/>
          <w:szCs w:val="21"/>
        </w:rPr>
        <w:t>.患者様診察情報</w:t>
      </w:r>
      <w:r w:rsidR="00426E52">
        <w:rPr>
          <w:rFonts w:ascii="ＭＳ ゴシック" w:eastAsia="ＭＳ ゴシック" w:hAnsi="ＭＳ ゴシック" w:cs="ＭＳ ゴシック" w:hint="eastAsia"/>
          <w:color w:val="000000"/>
          <w:kern w:val="0"/>
          <w:szCs w:val="21"/>
        </w:rPr>
        <w:t>＞</w:t>
      </w:r>
    </w:p>
    <w:p w:rsidR="006E5DD2" w:rsidRPr="005703F1" w:rsidRDefault="006E5DD2"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sidRPr="005703F1">
        <w:rPr>
          <w:rFonts w:ascii="ＭＳ ゴシック" w:eastAsia="ＭＳ ゴシック" w:hAnsi="ＭＳ ゴシック" w:cs="ＭＳ ゴシック" w:hint="eastAsia"/>
          <w:color w:val="000000"/>
          <w:kern w:val="0"/>
          <w:szCs w:val="21"/>
        </w:rPr>
        <w:t>・小澤　和子様～</w:t>
      </w:r>
      <w:r w:rsidRPr="005703F1">
        <w:rPr>
          <w:rFonts w:ascii="ＭＳ ゴシック" w:eastAsia="ＭＳ ゴシック" w:hAnsi="ＭＳ ゴシック"/>
          <w:color w:val="000000"/>
          <w:spacing w:val="8"/>
          <w:szCs w:val="21"/>
        </w:rPr>
        <w:t>臨時薬は今月の定期血液検査にて低カリウム血症があり、アスパラK900mg追加となり、他同内容で処方となっている。</w:t>
      </w:r>
    </w:p>
    <w:p w:rsidR="006E5DD2" w:rsidRPr="005703F1" w:rsidRDefault="006E5DD2"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703F1" w:rsidRPr="005703F1" w:rsidRDefault="005703F1"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703F1">
        <w:rPr>
          <w:rFonts w:ascii="ＭＳ ゴシック" w:eastAsia="ＭＳ ゴシック" w:hAnsi="ＭＳ ゴシック" w:cs="ＭＳ ゴシック" w:hint="eastAsia"/>
          <w:color w:val="000000"/>
          <w:kern w:val="0"/>
          <w:szCs w:val="21"/>
        </w:rPr>
        <w:t>・小笠原　久年様～</w:t>
      </w:r>
      <w:r w:rsidRPr="005703F1">
        <w:rPr>
          <w:rFonts w:ascii="ＭＳ ゴシック" w:eastAsia="ＭＳ ゴシック" w:hAnsi="ＭＳ ゴシック"/>
          <w:color w:val="000000"/>
          <w:spacing w:val="8"/>
          <w:szCs w:val="21"/>
        </w:rPr>
        <w:t>幻聴について多少あると話し、苛々も多少と話す。主治医より、怒る前に頓服の使用するよう説明されている</w:t>
      </w:r>
    </w:p>
    <w:p w:rsidR="005703F1" w:rsidRPr="005703F1" w:rsidRDefault="005703F1"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E5DD2" w:rsidRPr="005703F1" w:rsidRDefault="006E5DD2"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703F1">
        <w:rPr>
          <w:rFonts w:ascii="ＭＳ ゴシック" w:eastAsia="ＭＳ ゴシック" w:hAnsi="ＭＳ ゴシック" w:cs="ＭＳ ゴシック" w:hint="eastAsia"/>
          <w:color w:val="000000"/>
          <w:kern w:val="0"/>
          <w:szCs w:val="21"/>
        </w:rPr>
        <w:t>・田端　香織様～</w:t>
      </w:r>
      <w:r w:rsidR="005703F1" w:rsidRPr="005703F1">
        <w:rPr>
          <w:rFonts w:ascii="ＭＳ ゴシック" w:eastAsia="ＭＳ ゴシック" w:hAnsi="ＭＳ ゴシック"/>
          <w:color w:val="000000"/>
          <w:spacing w:val="8"/>
          <w:szCs w:val="21"/>
        </w:rPr>
        <w:t>自宅でも飲水量には注意するよう主治医から説明している。（目安として1L～1.5L/日）臨時薬は同内容で継続処方。</w:t>
      </w:r>
    </w:p>
    <w:p w:rsidR="006E5DD2" w:rsidRPr="005703F1" w:rsidRDefault="006E5DD2"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E5DD2" w:rsidRPr="005703F1" w:rsidRDefault="006E5DD2"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703F1">
        <w:rPr>
          <w:rFonts w:ascii="ＭＳ ゴシック" w:eastAsia="ＭＳ ゴシック" w:hAnsi="ＭＳ ゴシック" w:cs="ＭＳ ゴシック" w:hint="eastAsia"/>
          <w:color w:val="000000"/>
          <w:kern w:val="0"/>
          <w:szCs w:val="21"/>
        </w:rPr>
        <w:t>・袴田　将志様～</w:t>
      </w:r>
      <w:r w:rsidR="005703F1" w:rsidRPr="005703F1">
        <w:rPr>
          <w:rFonts w:ascii="ＭＳ ゴシック" w:eastAsia="ＭＳ ゴシック" w:hAnsi="ＭＳ ゴシック"/>
          <w:color w:val="000000"/>
          <w:spacing w:val="8"/>
          <w:szCs w:val="21"/>
        </w:rPr>
        <w:t>臨時薬は同内容で継続処方となる。</w:t>
      </w:r>
    </w:p>
    <w:p w:rsidR="006E5DD2" w:rsidRPr="005703F1" w:rsidRDefault="006E5DD2"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703F1" w:rsidRPr="005703F1" w:rsidRDefault="005703F1"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703F1">
        <w:rPr>
          <w:rFonts w:ascii="ＭＳ ゴシック" w:eastAsia="ＭＳ ゴシック" w:hAnsi="ＭＳ ゴシック" w:cs="ＭＳ ゴシック" w:hint="eastAsia"/>
          <w:color w:val="000000"/>
          <w:kern w:val="0"/>
          <w:szCs w:val="21"/>
        </w:rPr>
        <w:t>・石黒　理一郎様～</w:t>
      </w:r>
      <w:r w:rsidRPr="005703F1">
        <w:rPr>
          <w:rFonts w:ascii="ＭＳ ゴシック" w:eastAsia="ＭＳ ゴシック" w:hAnsi="ＭＳ ゴシック"/>
          <w:color w:val="000000"/>
          <w:spacing w:val="8"/>
          <w:szCs w:val="21"/>
        </w:rPr>
        <w:t>経口摂取が進めば施設へ退院できること説明。セフジトレンは継続処方となる。</w:t>
      </w:r>
    </w:p>
    <w:p w:rsidR="005703F1" w:rsidRPr="005703F1" w:rsidRDefault="005703F1"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E5DD2" w:rsidRPr="005703F1" w:rsidRDefault="006E5DD2"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703F1">
        <w:rPr>
          <w:rFonts w:ascii="ＭＳ ゴシック" w:eastAsia="ＭＳ ゴシック" w:hAnsi="ＭＳ ゴシック" w:cs="ＭＳ ゴシック" w:hint="eastAsia"/>
          <w:color w:val="000000"/>
          <w:kern w:val="0"/>
          <w:szCs w:val="21"/>
        </w:rPr>
        <w:t>・谷地　寿梨様～</w:t>
      </w:r>
      <w:r w:rsidR="005703F1" w:rsidRPr="005703F1">
        <w:rPr>
          <w:rFonts w:ascii="ＭＳ ゴシック" w:eastAsia="ＭＳ ゴシック" w:hAnsi="ＭＳ ゴシック"/>
          <w:color w:val="000000"/>
          <w:spacing w:val="8"/>
          <w:szCs w:val="21"/>
        </w:rPr>
        <w:t>障害者手帳の申請希望聞かれている半面、申請については検討したいと話している。臨時薬はインヴェガ止め、ビペリデン1→2mg、リスペリドン4mg追加となり、処方となっている</w:t>
      </w:r>
      <w:r w:rsidR="005703F1" w:rsidRPr="005703F1">
        <w:rPr>
          <w:rFonts w:ascii="ＭＳ ゴシック" w:eastAsia="ＭＳ ゴシック" w:hAnsi="ＭＳ ゴシック" w:hint="eastAsia"/>
          <w:color w:val="000000"/>
          <w:spacing w:val="8"/>
          <w:szCs w:val="21"/>
        </w:rPr>
        <w:t>。</w:t>
      </w:r>
    </w:p>
    <w:p w:rsidR="006E5DD2" w:rsidRPr="005703F1" w:rsidRDefault="006E5DD2"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703F1" w:rsidRPr="005703F1" w:rsidRDefault="005703F1"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703F1">
        <w:rPr>
          <w:rFonts w:ascii="ＭＳ ゴシック" w:eastAsia="ＭＳ ゴシック" w:hAnsi="ＭＳ ゴシック" w:cs="ＭＳ ゴシック" w:hint="eastAsia"/>
          <w:color w:val="000000"/>
          <w:kern w:val="0"/>
          <w:szCs w:val="21"/>
        </w:rPr>
        <w:t>・清水　志野様～下肢の痛みあり、カロナール5日分処方されている。</w:t>
      </w:r>
    </w:p>
    <w:p w:rsidR="005703F1" w:rsidRPr="005703F1" w:rsidRDefault="005703F1"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703F1" w:rsidRPr="005703F1" w:rsidRDefault="005703F1"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703F1">
        <w:rPr>
          <w:rFonts w:ascii="ＭＳ ゴシック" w:eastAsia="ＭＳ ゴシック" w:hAnsi="ＭＳ ゴシック" w:cs="ＭＳ ゴシック" w:hint="eastAsia"/>
          <w:color w:val="000000"/>
          <w:kern w:val="0"/>
          <w:szCs w:val="21"/>
        </w:rPr>
        <w:t>・若沢　理子様～</w:t>
      </w:r>
      <w:r w:rsidRPr="005703F1">
        <w:rPr>
          <w:rFonts w:ascii="ＭＳ ゴシック" w:eastAsia="ＭＳ ゴシック" w:hAnsi="ＭＳ ゴシック"/>
          <w:color w:val="000000"/>
          <w:spacing w:val="8"/>
          <w:szCs w:val="21"/>
        </w:rPr>
        <w:t>幻聴は毎日あると話している。“うみなこ学園”“八戸市民病院”のスタッフの声とのこと。去年よりは幻聴は少なくなったとも話している。</w:t>
      </w:r>
    </w:p>
    <w:p w:rsidR="005703F1" w:rsidRPr="005703F1" w:rsidRDefault="005703F1"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6E5DD2" w:rsidRPr="005703F1" w:rsidRDefault="006E5DD2"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703F1">
        <w:rPr>
          <w:rFonts w:ascii="ＭＳ ゴシック" w:eastAsia="ＭＳ ゴシック" w:hAnsi="ＭＳ ゴシック" w:cs="ＭＳ ゴシック" w:hint="eastAsia"/>
          <w:color w:val="000000"/>
          <w:kern w:val="0"/>
          <w:szCs w:val="21"/>
        </w:rPr>
        <w:t>・江刺家　惠子様～</w:t>
      </w:r>
      <w:r w:rsidR="005703F1" w:rsidRPr="005703F1">
        <w:rPr>
          <w:rFonts w:ascii="ＭＳ ゴシック" w:eastAsia="ＭＳ ゴシック" w:hAnsi="ＭＳ ゴシック"/>
          <w:color w:val="000000"/>
          <w:spacing w:val="8"/>
          <w:szCs w:val="21"/>
        </w:rPr>
        <w:t>カマ処方希望聞かれ、本日夕食前よりカマ3T　毎食前処方となる。</w:t>
      </w:r>
    </w:p>
    <w:p w:rsidR="006E5DD2" w:rsidRPr="005703F1" w:rsidRDefault="006E5DD2"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E5DD2" w:rsidRPr="005703F1" w:rsidRDefault="006E5DD2" w:rsidP="006E5DD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703F1">
        <w:rPr>
          <w:rFonts w:ascii="ＭＳ ゴシック" w:eastAsia="ＭＳ ゴシック" w:hAnsi="ＭＳ ゴシック" w:cs="ＭＳ ゴシック" w:hint="eastAsia"/>
          <w:color w:val="000000"/>
          <w:kern w:val="0"/>
          <w:szCs w:val="21"/>
        </w:rPr>
        <w:t>・見付　龍矢様～</w:t>
      </w:r>
      <w:r w:rsidR="005703F1" w:rsidRPr="005703F1">
        <w:rPr>
          <w:rFonts w:ascii="ＭＳ ゴシック" w:eastAsia="ＭＳ ゴシック" w:hAnsi="ＭＳ ゴシック"/>
          <w:color w:val="000000"/>
          <w:spacing w:val="8"/>
          <w:szCs w:val="21"/>
        </w:rPr>
        <w:t>グループホームの体験について本人は感触が良かった旨を主治医へ報告している。本人よりLINEの利用に関して希望が聞かれ、1回/日、午前中のみ、スタッフ付き添いのもと、利用可となる。</w:t>
      </w:r>
    </w:p>
    <w:p w:rsidR="00503EB2" w:rsidRDefault="00503EB2" w:rsidP="005703F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3EB2" w:rsidRDefault="00503EB2"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503EB2" w:rsidRDefault="00033C4A"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・大友　富美子様～両下腿に表皮剥離あり。ソフラチュール３枚処方となり、貼付しガーゼ保護の指示。</w:t>
      </w:r>
    </w:p>
    <w:p w:rsidR="00033C4A" w:rsidRDefault="00033C4A"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033C4A" w:rsidRDefault="00033C4A" w:rsidP="00033C4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啓子様～仙骨部に1ｃｍ×1ｃｍの表皮剥離あり。</w:t>
      </w:r>
      <w:r>
        <w:rPr>
          <w:rFonts w:ascii="ＭＳ ゴシック" w:eastAsia="ＭＳ ゴシック" w:hAnsi="ＭＳ ゴシック" w:cs="ＭＳ ゴシック" w:hint="eastAsia"/>
          <w:color w:val="000000"/>
          <w:kern w:val="0"/>
          <w:szCs w:val="21"/>
        </w:rPr>
        <w:t>ソフラチュール３枚処方となり、貼付しガーゼ保護の指示。</w:t>
      </w:r>
    </w:p>
    <w:p w:rsidR="00033C4A" w:rsidRPr="00033C4A" w:rsidRDefault="00033C4A"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p>
    <w:p w:rsidR="00503EB2" w:rsidRDefault="00033C4A"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理佳様～両趾爪一部食い込み、発赤腫脹あり。ゲンタマイシン軟膏1本処方となり、塗布と包帯保護の指示。</w:t>
      </w:r>
    </w:p>
    <w:p w:rsidR="00033C4A" w:rsidRDefault="00033C4A"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033C4A" w:rsidRDefault="00033C4A"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実様～同処置継続。</w:t>
      </w:r>
    </w:p>
    <w:p w:rsidR="00033C4A" w:rsidRDefault="00033C4A"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033C4A" w:rsidRDefault="00033C4A"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Pr>
          <w:rFonts w:ascii="ＭＳ ゴシック" w:eastAsia="ＭＳ ゴシック" w:hAnsi="ＭＳ ゴシック" w:cs="ＭＳ ゴシック" w:hint="eastAsia"/>
          <w:color w:val="000000"/>
          <w:kern w:val="0"/>
          <w:szCs w:val="21"/>
        </w:rPr>
        <w:t>同処置継続。</w:t>
      </w:r>
    </w:p>
    <w:p w:rsidR="00033C4A" w:rsidRDefault="00033C4A"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033C4A" w:rsidRDefault="00033C4A"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明津子様～</w:t>
      </w:r>
      <w:r w:rsidR="00BC265F">
        <w:rPr>
          <w:rFonts w:ascii="ＭＳ ゴシック" w:eastAsia="ＭＳ ゴシック" w:hAnsi="ＭＳ ゴシック" w:cs="ＭＳ ゴシック" w:hint="eastAsia"/>
          <w:color w:val="000000"/>
          <w:kern w:val="0"/>
          <w:szCs w:val="21"/>
        </w:rPr>
        <w:t>治癒の為、処置終了。</w:t>
      </w:r>
    </w:p>
    <w:p w:rsidR="00BC265F" w:rsidRDefault="00BC265F"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BC265F" w:rsidRDefault="00BC265F"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Pr>
          <w:rFonts w:ascii="ＭＳ ゴシック" w:eastAsia="ＭＳ ゴシック" w:hAnsi="ＭＳ ゴシック" w:cs="ＭＳ ゴシック" w:hint="eastAsia"/>
          <w:color w:val="000000"/>
          <w:kern w:val="0"/>
          <w:szCs w:val="21"/>
        </w:rPr>
        <w:t>同処置継続。</w:t>
      </w:r>
    </w:p>
    <w:p w:rsidR="00BC265F" w:rsidRDefault="00BC265F"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BC265F" w:rsidRDefault="00BC265F"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Pr>
          <w:rFonts w:ascii="ＭＳ ゴシック" w:eastAsia="ＭＳ ゴシック" w:hAnsi="ＭＳ ゴシック" w:cs="ＭＳ ゴシック" w:hint="eastAsia"/>
          <w:color w:val="000000"/>
          <w:kern w:val="0"/>
          <w:szCs w:val="21"/>
        </w:rPr>
        <w:t>同処置継続。</w:t>
      </w:r>
    </w:p>
    <w:p w:rsidR="00BC265F" w:rsidRDefault="00BC265F"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BC265F" w:rsidRDefault="00BC265F"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・水梨　孝純様～</w:t>
      </w:r>
      <w:r>
        <w:rPr>
          <w:rFonts w:ascii="ＭＳ ゴシック" w:eastAsia="ＭＳ ゴシック" w:hAnsi="ＭＳ ゴシック" w:cs="ＭＳ ゴシック" w:hint="eastAsia"/>
          <w:color w:val="000000"/>
          <w:kern w:val="0"/>
          <w:szCs w:val="21"/>
        </w:rPr>
        <w:t>同処置継続。</w:t>
      </w:r>
      <w:bookmarkStart w:id="1" w:name="_GoBack"/>
      <w:bookmarkEnd w:id="1"/>
    </w:p>
    <w:p w:rsidR="00503EB2" w:rsidRPr="000C3EA4" w:rsidRDefault="00503EB2"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bookmarkEnd w:id="0"/>
    <w:sectPr w:rsidR="00503EB2" w:rsidRPr="000C3EA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3AF"/>
    <w:rsid w:val="00031978"/>
    <w:rsid w:val="0003199A"/>
    <w:rsid w:val="00031BF3"/>
    <w:rsid w:val="000326EC"/>
    <w:rsid w:val="00032F91"/>
    <w:rsid w:val="00033C4A"/>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6008"/>
    <w:rsid w:val="001C6CF7"/>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018"/>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DCF"/>
    <w:rsid w:val="00387CC2"/>
    <w:rsid w:val="003906A4"/>
    <w:rsid w:val="00391285"/>
    <w:rsid w:val="003916D9"/>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383D"/>
    <w:rsid w:val="004E4A13"/>
    <w:rsid w:val="004E5D9F"/>
    <w:rsid w:val="004E5ED8"/>
    <w:rsid w:val="004E66A7"/>
    <w:rsid w:val="004E7067"/>
    <w:rsid w:val="004E7EB4"/>
    <w:rsid w:val="004F08A6"/>
    <w:rsid w:val="004F1EE4"/>
    <w:rsid w:val="004F3E46"/>
    <w:rsid w:val="004F44A5"/>
    <w:rsid w:val="004F46F2"/>
    <w:rsid w:val="004F4FA8"/>
    <w:rsid w:val="004F5B12"/>
    <w:rsid w:val="005005C3"/>
    <w:rsid w:val="00500F91"/>
    <w:rsid w:val="005010F5"/>
    <w:rsid w:val="005017FE"/>
    <w:rsid w:val="00501C23"/>
    <w:rsid w:val="00501DB4"/>
    <w:rsid w:val="00502C03"/>
    <w:rsid w:val="00503A2A"/>
    <w:rsid w:val="00503EB2"/>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CBA"/>
    <w:rsid w:val="00583213"/>
    <w:rsid w:val="00583D53"/>
    <w:rsid w:val="005841BB"/>
    <w:rsid w:val="00584A5C"/>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267"/>
    <w:rsid w:val="008B1ED6"/>
    <w:rsid w:val="008B3CD4"/>
    <w:rsid w:val="008B4A6A"/>
    <w:rsid w:val="008B4C48"/>
    <w:rsid w:val="008B533B"/>
    <w:rsid w:val="008B5551"/>
    <w:rsid w:val="008B5B0D"/>
    <w:rsid w:val="008B7656"/>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0D4A"/>
    <w:rsid w:val="009B2322"/>
    <w:rsid w:val="009B248A"/>
    <w:rsid w:val="009B258A"/>
    <w:rsid w:val="009B2ED1"/>
    <w:rsid w:val="009B33F4"/>
    <w:rsid w:val="009B3B98"/>
    <w:rsid w:val="009B3DF9"/>
    <w:rsid w:val="009B422A"/>
    <w:rsid w:val="009B4244"/>
    <w:rsid w:val="009B6B56"/>
    <w:rsid w:val="009B7325"/>
    <w:rsid w:val="009C04A1"/>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20245"/>
    <w:rsid w:val="00C20C5B"/>
    <w:rsid w:val="00C20D43"/>
    <w:rsid w:val="00C21E7E"/>
    <w:rsid w:val="00C22610"/>
    <w:rsid w:val="00C22D4F"/>
    <w:rsid w:val="00C23054"/>
    <w:rsid w:val="00C2385D"/>
    <w:rsid w:val="00C2396A"/>
    <w:rsid w:val="00C25D83"/>
    <w:rsid w:val="00C26A97"/>
    <w:rsid w:val="00C316D3"/>
    <w:rsid w:val="00C33629"/>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3447"/>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232"/>
    <w:rsid w:val="00E95BFA"/>
    <w:rsid w:val="00E96D3A"/>
    <w:rsid w:val="00E96F16"/>
    <w:rsid w:val="00E9793B"/>
    <w:rsid w:val="00E97A70"/>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31628C0"/>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89731-D9EF-4ED6-BF66-B01B0FF14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2008</Words>
  <Characters>308</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cp:revision>
  <cp:lastPrinted>2021-09-14T06:35:00Z</cp:lastPrinted>
  <dcterms:created xsi:type="dcterms:W3CDTF">2021-09-15T23:42:00Z</dcterms:created>
  <dcterms:modified xsi:type="dcterms:W3CDTF">2021-09-16T08:04:00Z</dcterms:modified>
</cp:coreProperties>
</file>