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bookmarkStart w:id="0" w:name="_GoBack"/>
        <w:bookmarkEnd w:id="0"/>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03021B">
        <w:rPr>
          <w:rFonts w:ascii="ＭＳ ゴシック" w:eastAsia="ＭＳ ゴシック" w:hAnsi="ＭＳ ゴシック" w:cs="Times New Roman" w:hint="eastAsia"/>
          <w:szCs w:val="21"/>
        </w:rPr>
        <w:t>1</w:t>
      </w:r>
      <w:r w:rsidR="00BA3DF9">
        <w:rPr>
          <w:rFonts w:ascii="ＭＳ ゴシック" w:eastAsia="ＭＳ ゴシック" w:hAnsi="ＭＳ ゴシック" w:cs="Times New Roman" w:hint="eastAsia"/>
          <w:szCs w:val="21"/>
        </w:rPr>
        <w:t>日（</w:t>
      </w:r>
      <w:r w:rsidR="007F1598">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E6337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7F1598">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F159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03021B"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F1598"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167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F3841" w:rsidRPr="007A5DCD" w:rsidRDefault="00971A58" w:rsidP="0003021B">
      <w:pPr>
        <w:ind w:left="210" w:hangingChars="100" w:hanging="21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w:t>
      </w:r>
      <w:r w:rsidR="00EC750F" w:rsidRPr="007A5DCD">
        <w:rPr>
          <w:rFonts w:ascii="ＭＳ ゴシック" w:eastAsia="ＭＳ ゴシック" w:hAnsi="ＭＳ ゴシック" w:cs="Times New Roman" w:hint="eastAsia"/>
          <w:szCs w:val="21"/>
        </w:rPr>
        <w:t>コロナ遺伝子検査の運用に関して</w:t>
      </w:r>
    </w:p>
    <w:p w:rsidR="00EC750F" w:rsidRPr="007A5DCD" w:rsidRDefault="00EC750F" w:rsidP="00EC750F">
      <w:pPr>
        <w:ind w:left="210" w:hangingChars="100" w:hanging="21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 xml:space="preserve">　●担当表</w:t>
      </w:r>
    </w:p>
    <w:p w:rsidR="00EC750F" w:rsidRPr="007A5DCD" w:rsidRDefault="00EC750F" w:rsidP="00EC750F">
      <w:pPr>
        <w:ind w:leftChars="200" w:left="420"/>
        <w:rPr>
          <w:rFonts w:ascii="ＭＳ ゴシック" w:eastAsia="ＭＳ ゴシック" w:hAnsi="ＭＳ ゴシック" w:cs="Times New Roman"/>
          <w:szCs w:val="21"/>
        </w:rPr>
      </w:pPr>
      <w:r w:rsidRPr="007A5DCD">
        <w:rPr>
          <w:rFonts w:ascii="ＭＳ ゴシック" w:eastAsia="ＭＳ ゴシック" w:hAnsi="ＭＳ ゴシック" w:cs="Times New Roman"/>
          <w:szCs w:val="21"/>
        </w:rPr>
        <w:t>WIZの当番表、看護課リーダーの項目に『コロナ遺伝子検査』を</w:t>
      </w:r>
      <w:r w:rsidRPr="007A5DCD">
        <w:rPr>
          <w:rFonts w:ascii="ＭＳ ゴシック" w:eastAsia="ＭＳ ゴシック" w:hAnsi="ＭＳ ゴシック" w:cs="Times New Roman" w:hint="eastAsia"/>
          <w:szCs w:val="21"/>
        </w:rPr>
        <w:t>追加いたしました。担当者の入力は佐藤</w:t>
      </w:r>
      <w:r w:rsidRPr="007A5DCD">
        <w:rPr>
          <w:rFonts w:ascii="ＭＳ ゴシック" w:eastAsia="ＭＳ ゴシック" w:hAnsi="ＭＳ ゴシック" w:cs="Times New Roman"/>
          <w:szCs w:val="21"/>
        </w:rPr>
        <w:t>JGM（検査技師）が行います。</w:t>
      </w:r>
      <w:r w:rsidRPr="007A5DCD">
        <w:rPr>
          <w:rFonts w:ascii="ＭＳ ゴシック" w:eastAsia="ＭＳ ゴシック" w:hAnsi="ＭＳ ゴシック" w:cs="Times New Roman" w:hint="eastAsia"/>
          <w:szCs w:val="21"/>
        </w:rPr>
        <w:t>検査担当者の確認は</w:t>
      </w:r>
      <w:r w:rsidRPr="007A5DCD">
        <w:rPr>
          <w:rFonts w:ascii="ＭＳ ゴシック" w:eastAsia="ＭＳ ゴシック" w:hAnsi="ＭＳ ゴシック" w:cs="Times New Roman"/>
          <w:szCs w:val="21"/>
        </w:rPr>
        <w:t>WIZ当番表を活用してください。</w:t>
      </w:r>
    </w:p>
    <w:p w:rsidR="00EC750F" w:rsidRPr="007A5DCD" w:rsidRDefault="00EC750F" w:rsidP="00EC750F">
      <w:pPr>
        <w:ind w:leftChars="100" w:left="210" w:firstLineChars="100" w:firstLine="21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※コロナ検査の主担当は佐藤</w:t>
      </w:r>
      <w:r w:rsidRPr="007A5DCD">
        <w:rPr>
          <w:rFonts w:ascii="ＭＳ ゴシック" w:eastAsia="ＭＳ ゴシック" w:hAnsi="ＭＳ ゴシック" w:cs="Times New Roman"/>
          <w:szCs w:val="21"/>
        </w:rPr>
        <w:t>JGM（検査技師）</w:t>
      </w:r>
    </w:p>
    <w:p w:rsidR="00EC750F" w:rsidRPr="007A5DCD" w:rsidRDefault="00EC750F" w:rsidP="00EC750F">
      <w:pPr>
        <w:ind w:leftChars="100" w:left="210" w:firstLineChars="200" w:firstLine="42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不在時等は、外来看護師、病棟</w:t>
      </w:r>
      <w:r w:rsidRPr="007A5DCD">
        <w:rPr>
          <w:rFonts w:ascii="ＭＳ ゴシック" w:eastAsia="ＭＳ ゴシック" w:hAnsi="ＭＳ ゴシック" w:cs="Times New Roman"/>
          <w:szCs w:val="21"/>
        </w:rPr>
        <w:t>SGM・JGM（病床管理者）です。</w:t>
      </w:r>
    </w:p>
    <w:p w:rsidR="00EC750F" w:rsidRPr="007A5DCD" w:rsidRDefault="00EC750F" w:rsidP="00EC750F">
      <w:pPr>
        <w:ind w:leftChars="100" w:left="21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●コロナ検査予約表</w:t>
      </w:r>
    </w:p>
    <w:p w:rsidR="00EC750F" w:rsidRPr="007A5DCD" w:rsidRDefault="00EC750F" w:rsidP="00EC750F">
      <w:pPr>
        <w:ind w:leftChars="100" w:left="210" w:firstLineChars="100" w:firstLine="210"/>
        <w:rPr>
          <w:rFonts w:ascii="ＭＳ ゴシック" w:eastAsia="ＭＳ ゴシック" w:hAnsi="ＭＳ ゴシック" w:cs="Times New Roman"/>
          <w:szCs w:val="21"/>
        </w:rPr>
      </w:pPr>
      <w:r w:rsidRPr="007A5DCD">
        <w:rPr>
          <w:rFonts w:ascii="ＭＳ ゴシック" w:eastAsia="ＭＳ ゴシック" w:hAnsi="ＭＳ ゴシック" w:cs="Times New Roman"/>
          <w:szCs w:val="21"/>
        </w:rPr>
        <w:t>Excelでシートを作成しています。</w:t>
      </w:r>
      <w:r w:rsidRPr="007A5DCD">
        <w:rPr>
          <w:rFonts w:ascii="ＭＳ ゴシック" w:eastAsia="ＭＳ ゴシック" w:hAnsi="ＭＳ ゴシック" w:cs="Times New Roman" w:hint="eastAsia"/>
          <w:szCs w:val="21"/>
        </w:rPr>
        <w:t>ファイル名は『新型コロナウイルス検査予定表』</w:t>
      </w:r>
    </w:p>
    <w:p w:rsidR="00EC750F" w:rsidRPr="007A5DCD" w:rsidRDefault="00EC750F" w:rsidP="00EC750F">
      <w:pPr>
        <w:ind w:leftChars="100" w:left="210" w:firstLineChars="100" w:firstLine="21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保管場所は看護課共有フォルダ内です。</w:t>
      </w:r>
    </w:p>
    <w:p w:rsidR="00EC750F" w:rsidRPr="007A5DCD" w:rsidRDefault="00EC750F" w:rsidP="00EC750F">
      <w:pPr>
        <w:ind w:leftChars="100" w:left="210"/>
        <w:rPr>
          <w:rFonts w:ascii="ＭＳ ゴシック" w:eastAsia="ＭＳ ゴシック" w:hAnsi="ＭＳ ゴシック" w:cs="Times New Roman"/>
          <w:szCs w:val="21"/>
        </w:rPr>
      </w:pPr>
    </w:p>
    <w:p w:rsidR="00EC750F" w:rsidRPr="007A5DCD" w:rsidRDefault="00EC750F" w:rsidP="00EC750F">
      <w:pPr>
        <w:ind w:leftChars="100" w:left="210"/>
        <w:rPr>
          <w:rFonts w:ascii="ＭＳ ゴシック" w:eastAsia="ＭＳ ゴシック" w:hAnsi="ＭＳ ゴシック" w:cs="Times New Roman"/>
          <w:szCs w:val="21"/>
        </w:rPr>
      </w:pPr>
      <w:r w:rsidRPr="007A5DCD">
        <w:rPr>
          <w:rFonts w:ascii="ＭＳ ゴシック" w:eastAsia="ＭＳ ゴシック" w:hAnsi="ＭＳ ゴシック" w:cs="Times New Roman"/>
          <w:szCs w:val="21"/>
        </w:rPr>
        <w:t>AOM等、執行管理者に検査の指示を頂いた上で、SGM・JGM・TOL等の現場管理者が必要項目を入力してください。</w:t>
      </w:r>
      <w:r w:rsidRPr="007A5DCD">
        <w:rPr>
          <w:rFonts w:ascii="ＭＳ ゴシック" w:eastAsia="ＭＳ ゴシック" w:hAnsi="ＭＳ ゴシック" w:cs="Times New Roman" w:hint="eastAsia"/>
          <w:szCs w:val="21"/>
        </w:rPr>
        <w:t>また、入力だけして終わり…とならないよう、入力をしましたら、精神領域の</w:t>
      </w:r>
      <w:r w:rsidRPr="007A5DCD">
        <w:rPr>
          <w:rFonts w:ascii="ＭＳ ゴシック" w:eastAsia="ＭＳ ゴシック" w:hAnsi="ＭＳ ゴシック" w:cs="Times New Roman"/>
          <w:szCs w:val="21"/>
        </w:rPr>
        <w:t>AOM・SGM・JGM</w:t>
      </w:r>
      <w:r w:rsidRPr="007A5DCD">
        <w:rPr>
          <w:rFonts w:ascii="ＭＳ ゴシック" w:eastAsia="ＭＳ ゴシック" w:hAnsi="ＭＳ ゴシック" w:cs="Times New Roman" w:hint="eastAsia"/>
          <w:szCs w:val="21"/>
        </w:rPr>
        <w:t>宛てに必ず</w:t>
      </w:r>
      <w:r w:rsidRPr="007A5DCD">
        <w:rPr>
          <w:rFonts w:ascii="ＭＳ ゴシック" w:eastAsia="ＭＳ ゴシック" w:hAnsi="ＭＳ ゴシック" w:cs="Times New Roman"/>
          <w:szCs w:val="21"/>
        </w:rPr>
        <w:t>WIZメールで報告をしてください。</w:t>
      </w:r>
    </w:p>
    <w:p w:rsidR="00EC750F" w:rsidRPr="007A5DCD" w:rsidRDefault="00EC750F" w:rsidP="00515C71">
      <w:pPr>
        <w:ind w:leftChars="100" w:left="210"/>
        <w:rPr>
          <w:rFonts w:ascii="ＭＳ ゴシック" w:eastAsia="ＭＳ ゴシック" w:hAnsi="ＭＳ ゴシック" w:cs="Times New Roman"/>
          <w:szCs w:val="21"/>
        </w:rPr>
      </w:pPr>
      <w:r w:rsidRPr="007A5DCD">
        <w:rPr>
          <w:rFonts w:ascii="ＭＳ ゴシック" w:eastAsia="ＭＳ ゴシック" w:hAnsi="ＭＳ ゴシック" w:cs="Times New Roman" w:hint="eastAsia"/>
          <w:szCs w:val="21"/>
        </w:rPr>
        <w:t>担当表・予約表の管理は佐藤</w:t>
      </w:r>
      <w:r w:rsidRPr="007A5DCD">
        <w:rPr>
          <w:rFonts w:ascii="ＭＳ ゴシック" w:eastAsia="ＭＳ ゴシック" w:hAnsi="ＭＳ ゴシック" w:cs="Times New Roman"/>
          <w:szCs w:val="21"/>
        </w:rPr>
        <w:t>JGM（検査技師）が行います。</w:t>
      </w:r>
    </w:p>
    <w:p w:rsidR="00A02205" w:rsidRPr="00A02205" w:rsidRDefault="00A02205" w:rsidP="00A02205">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Pr="00A02205">
        <w:rPr>
          <w:rFonts w:ascii="ＭＳ ゴシック" w:eastAsia="ＭＳ ゴシック" w:hAnsi="ＭＳ ゴシック" w:cs="ＭＳ ゴシック" w:hint="eastAsia"/>
          <w:kern w:val="0"/>
          <w:szCs w:val="21"/>
        </w:rPr>
        <w:t>アルコール依存症治療プログラムのテキストが改訂されます。</w:t>
      </w:r>
      <w:r w:rsidRPr="00A02205">
        <w:rPr>
          <w:rFonts w:ascii="ＭＳ ゴシック" w:eastAsia="ＭＳ ゴシック" w:hAnsi="ＭＳ ゴシック" w:cs="ＭＳ ゴシック"/>
          <w:kern w:val="0"/>
          <w:szCs w:val="21"/>
        </w:rPr>
        <w:t>GTMACKを取り入れた、患者が主</w:t>
      </w:r>
      <w:r w:rsidRPr="00A02205">
        <w:rPr>
          <w:rFonts w:ascii="ＭＳ ゴシック" w:eastAsia="ＭＳ ゴシック" w:hAnsi="ＭＳ ゴシック" w:cs="ＭＳ ゴシック" w:hint="eastAsia"/>
          <w:kern w:val="0"/>
          <w:szCs w:val="21"/>
        </w:rPr>
        <w:t>体的に参加型のプログラムとなります。９月以降に入院の患者には、新テキストにてプログラムを実施していきます。　新テキストを添付いたしましたので、各自にて参照をお願いします。</w:t>
      </w:r>
      <w:r w:rsidRPr="00A02205">
        <w:rPr>
          <w:rFonts w:ascii="ＭＳ ゴシック" w:eastAsia="ＭＳ ゴシック" w:hAnsi="ＭＳ ゴシック" w:cs="ＭＳ ゴシック"/>
          <w:kern w:val="0"/>
          <w:szCs w:val="21"/>
        </w:rPr>
        <w:t>Bユニットスタッフオフィス</w:t>
      </w:r>
      <w:r w:rsidRPr="00A02205">
        <w:rPr>
          <w:rFonts w:ascii="ＭＳ ゴシック" w:eastAsia="ＭＳ ゴシック" w:hAnsi="ＭＳ ゴシック" w:cs="ＭＳ ゴシック" w:hint="eastAsia"/>
          <w:kern w:val="0"/>
          <w:szCs w:val="21"/>
        </w:rPr>
        <w:t>にも１部あります。</w:t>
      </w:r>
    </w:p>
    <w:p w:rsidR="00A02205" w:rsidRDefault="00A02205" w:rsidP="00A02205">
      <w:pPr>
        <w:ind w:left="210" w:hangingChars="100" w:hanging="210"/>
        <w:rPr>
          <w:rFonts w:ascii="ＭＳ ゴシック" w:eastAsia="ＭＳ ゴシック" w:hAnsi="ＭＳ ゴシック" w:cs="ＭＳ ゴシック"/>
          <w:kern w:val="0"/>
          <w:szCs w:val="21"/>
        </w:rPr>
      </w:pPr>
      <w:r w:rsidRPr="00A02205">
        <w:rPr>
          <w:rFonts w:ascii="ＭＳ ゴシック" w:eastAsia="ＭＳ ゴシック" w:hAnsi="ＭＳ ゴシック" w:cs="ＭＳ ゴシック" w:hint="eastAsia"/>
          <w:kern w:val="0"/>
          <w:szCs w:val="21"/>
        </w:rPr>
        <w:t xml:space="preserve">　プログラムの進め方については、近日カンファ内にて実施していきたいと思います。</w:t>
      </w:r>
    </w:p>
    <w:p w:rsidR="00983026" w:rsidRDefault="00983026" w:rsidP="00A02205">
      <w:pPr>
        <w:ind w:left="210" w:hangingChars="100" w:hanging="210"/>
        <w:rPr>
          <w:rFonts w:ascii="ＭＳ ゴシック" w:eastAsia="ＭＳ ゴシック" w:hAnsi="ＭＳ ゴシック" w:cs="ＭＳ ゴシック"/>
          <w:kern w:val="0"/>
          <w:szCs w:val="21"/>
        </w:rPr>
      </w:pPr>
    </w:p>
    <w:p w:rsidR="00983026" w:rsidRDefault="00983026" w:rsidP="00A02205">
      <w:pPr>
        <w:ind w:left="210" w:hangingChars="100" w:hanging="210"/>
        <w:rPr>
          <w:rFonts w:ascii="ＭＳ ゴシック" w:eastAsia="ＭＳ ゴシック" w:hAnsi="ＭＳ ゴシック" w:cs="ＭＳ ゴシック" w:hint="eastAsia"/>
          <w:kern w:val="0"/>
          <w:szCs w:val="21"/>
        </w:rPr>
      </w:pPr>
    </w:p>
    <w:p w:rsidR="00A02205" w:rsidRDefault="00A02205" w:rsidP="000262FA">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75CE3" w:rsidRPr="00D75CE3" w:rsidRDefault="00BF520D" w:rsidP="00191D08">
      <w:pPr>
        <w:ind w:left="1619" w:hangingChars="771" w:hanging="161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C4E99">
        <w:rPr>
          <w:rFonts w:ascii="ＭＳ ゴシック" w:eastAsia="ＭＳ ゴシック" w:hAnsi="ＭＳ ゴシック" w:cs="ＭＳ ゴシック" w:hint="eastAsia"/>
          <w:kern w:val="0"/>
          <w:szCs w:val="21"/>
        </w:rPr>
        <w:t>本間　啓子様～</w:t>
      </w:r>
      <w:r w:rsidR="007F1598">
        <w:rPr>
          <w:rFonts w:ascii="ＭＳ ゴシック" w:eastAsia="ＭＳ ゴシック" w:hAnsi="ＭＳ ゴシック" w:cs="ＭＳ ゴシック" w:hint="eastAsia"/>
          <w:kern w:val="0"/>
          <w:szCs w:val="21"/>
        </w:rPr>
        <w:t>本日分点滴処方無し。主治医から再度本日分処方頂いている。</w:t>
      </w:r>
    </w:p>
    <w:p w:rsidR="00D75CE3" w:rsidRPr="00191D08" w:rsidRDefault="00D75CE3" w:rsidP="00A164E3">
      <w:pPr>
        <w:rPr>
          <w:rFonts w:ascii="ＭＳ ゴシック" w:eastAsia="ＭＳ ゴシック" w:hAnsi="ＭＳ ゴシック" w:cs="ＭＳ ゴシック"/>
          <w:kern w:val="0"/>
          <w:szCs w:val="21"/>
        </w:rPr>
      </w:pPr>
    </w:p>
    <w:p w:rsidR="003D6983" w:rsidRDefault="008879FC" w:rsidP="00191D08">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恵子様～臨時薬本日から2日分処方となる。</w:t>
      </w:r>
    </w:p>
    <w:p w:rsidR="0078051F" w:rsidRDefault="0078051F" w:rsidP="00191D08">
      <w:pPr>
        <w:ind w:left="1470" w:hangingChars="700" w:hanging="1470"/>
        <w:rPr>
          <w:rFonts w:ascii="ＭＳ ゴシック" w:eastAsia="ＭＳ ゴシック" w:hAnsi="ＭＳ ゴシック" w:cs="ＭＳ ゴシック"/>
          <w:kern w:val="0"/>
          <w:szCs w:val="21"/>
        </w:rPr>
      </w:pPr>
    </w:p>
    <w:p w:rsidR="0078051F" w:rsidRDefault="0078051F" w:rsidP="00191D08">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78051F">
        <w:rPr>
          <w:rFonts w:ascii="ＭＳ ゴシック" w:eastAsia="ＭＳ ゴシック" w:hAnsi="ＭＳ ゴシック" w:cs="ＭＳ ゴシック" w:hint="eastAsia"/>
          <w:kern w:val="0"/>
          <w:szCs w:val="21"/>
        </w:rPr>
        <w:t>クロモグリク酸Ｎａ点眼液</w:t>
      </w:r>
      <w:r w:rsidRPr="0078051F">
        <w:rPr>
          <w:rFonts w:ascii="ＭＳ ゴシック" w:eastAsia="ＭＳ ゴシック" w:hAnsi="ＭＳ ゴシック" w:cs="ＭＳ ゴシック"/>
          <w:kern w:val="0"/>
          <w:szCs w:val="21"/>
        </w:rPr>
        <w:t>2％「ﾌｧｲｻﾞｰ」100</w:t>
      </w:r>
      <w:r>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1本処方。</w:t>
      </w:r>
    </w:p>
    <w:p w:rsidR="00191D08" w:rsidRPr="00191D08" w:rsidRDefault="00191D08" w:rsidP="00A164E3">
      <w:pPr>
        <w:rPr>
          <w:rFonts w:ascii="ＭＳ ゴシック" w:eastAsia="ＭＳ ゴシック" w:hAnsi="ＭＳ ゴシック" w:cs="ＭＳ ゴシック"/>
          <w:kern w:val="0"/>
          <w:szCs w:val="21"/>
        </w:rPr>
      </w:pPr>
    </w:p>
    <w:p w:rsidR="00191D08" w:rsidRDefault="00191D08" w:rsidP="001B168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・見付　龍矢様～</w:t>
      </w:r>
      <w:r w:rsidR="001B1684">
        <w:rPr>
          <w:rFonts w:ascii="ＭＳ ゴシック" w:eastAsia="ＭＳ ゴシック" w:hAnsi="ＭＳ ゴシック" w:cs="ＭＳ ゴシック" w:hint="eastAsia"/>
          <w:kern w:val="0"/>
          <w:szCs w:val="21"/>
        </w:rPr>
        <w:t>スミルスチック1本処方となる。</w:t>
      </w:r>
      <w:r w:rsidR="0078051F">
        <w:rPr>
          <w:rFonts w:ascii="ＭＳ ゴシック" w:eastAsia="ＭＳ ゴシック" w:hAnsi="ＭＳ ゴシック" w:cs="ＭＳ ゴシック" w:hint="eastAsia"/>
          <w:kern w:val="0"/>
          <w:szCs w:val="21"/>
        </w:rPr>
        <w:t>母様来院しスマートフォン、充電器、ケーブル持参している。</w:t>
      </w:r>
      <w:r w:rsidR="00E564DA">
        <w:rPr>
          <w:rFonts w:ascii="ＭＳ ゴシック" w:eastAsia="ＭＳ ゴシック" w:hAnsi="ＭＳ ゴシック" w:cs="ＭＳ ゴシック" w:hint="eastAsia"/>
          <w:kern w:val="0"/>
          <w:szCs w:val="21"/>
        </w:rPr>
        <w:t>主治医へ使用について確認し「母様との連絡のみ、管理はスタッフ預かり」と指示有り。</w:t>
      </w:r>
    </w:p>
    <w:p w:rsidR="00E564DA" w:rsidRDefault="00E564DA" w:rsidP="001B1684">
      <w:pPr>
        <w:ind w:left="1680" w:hangingChars="800" w:hanging="1680"/>
        <w:rPr>
          <w:rFonts w:ascii="ＭＳ ゴシック" w:eastAsia="ＭＳ ゴシック" w:hAnsi="ＭＳ ゴシック" w:cs="ＭＳ ゴシック"/>
          <w:kern w:val="0"/>
          <w:szCs w:val="21"/>
        </w:rPr>
      </w:pPr>
    </w:p>
    <w:p w:rsidR="001B1684" w:rsidRDefault="001B1684" w:rsidP="001B168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F82B58">
        <w:rPr>
          <w:rFonts w:ascii="ＭＳ ゴシック" w:eastAsia="ＭＳ ゴシック" w:hAnsi="ＭＳ ゴシック" w:cs="ＭＳ ゴシック" w:hint="eastAsia"/>
          <w:kern w:val="0"/>
          <w:szCs w:val="21"/>
        </w:rPr>
        <w:t>不眠時（レボトミン25mg1T+マイスリー5mg1T）</w:t>
      </w:r>
      <w:r>
        <w:rPr>
          <w:rFonts w:ascii="ＭＳ ゴシック" w:eastAsia="ＭＳ ゴシック" w:hAnsi="ＭＳ ゴシック" w:cs="ＭＳ ゴシック" w:hint="eastAsia"/>
          <w:kern w:val="0"/>
          <w:szCs w:val="21"/>
        </w:rPr>
        <w:t>頓服7回分処方となる。</w:t>
      </w:r>
    </w:p>
    <w:p w:rsidR="00672577" w:rsidRDefault="00672577" w:rsidP="001B1684">
      <w:pPr>
        <w:ind w:left="1680" w:hangingChars="800" w:hanging="1680"/>
        <w:rPr>
          <w:rFonts w:ascii="ＭＳ ゴシック" w:eastAsia="ＭＳ ゴシック" w:hAnsi="ＭＳ ゴシック" w:cs="ＭＳ ゴシック"/>
          <w:kern w:val="0"/>
          <w:szCs w:val="21"/>
        </w:rPr>
      </w:pPr>
    </w:p>
    <w:p w:rsidR="003367BC" w:rsidRDefault="00672577" w:rsidP="003367B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367BC">
        <w:rPr>
          <w:rFonts w:ascii="ＭＳ ゴシック" w:eastAsia="ＭＳ ゴシック" w:hAnsi="ＭＳ ゴシック" w:cs="ＭＳ ゴシック" w:hint="eastAsia"/>
          <w:kern w:val="0"/>
          <w:szCs w:val="21"/>
        </w:rPr>
        <w:t>類家　キン子様～食事摂取量低下見られ明日より昼のみハーフ食、メイバランスミニ2本へ変更としている。</w:t>
      </w:r>
    </w:p>
    <w:p w:rsidR="00F80723" w:rsidRDefault="00F80723" w:rsidP="003367BC">
      <w:pPr>
        <w:ind w:left="1680" w:hangingChars="800" w:hanging="1680"/>
        <w:rPr>
          <w:rFonts w:ascii="ＭＳ ゴシック" w:eastAsia="ＭＳ ゴシック" w:hAnsi="ＭＳ ゴシック" w:cs="ＭＳ ゴシック"/>
          <w:kern w:val="0"/>
          <w:szCs w:val="21"/>
        </w:rPr>
      </w:pPr>
    </w:p>
    <w:p w:rsidR="009D7461" w:rsidRDefault="009D7461" w:rsidP="003367B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留五郎様～内科医診察し本日夕よりクラリスロマイシン1×2朝夕開始。再度発熱見られた場合タゾピぺ再開検討していく。</w:t>
      </w:r>
    </w:p>
    <w:p w:rsidR="009D7461" w:rsidRDefault="009D7461" w:rsidP="003367B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主治医より点滴は明日昼までとしその間のバイタルサイン次第で昼からの食事再開検討するようにと指示有り。</w:t>
      </w:r>
    </w:p>
    <w:p w:rsidR="0033090B" w:rsidRDefault="0033090B" w:rsidP="003367BC">
      <w:pPr>
        <w:ind w:left="1680" w:hangingChars="800" w:hanging="1680"/>
        <w:rPr>
          <w:rFonts w:ascii="ＭＳ ゴシック" w:eastAsia="ＭＳ ゴシック" w:hAnsi="ＭＳ ゴシック" w:cs="ＭＳ ゴシック"/>
          <w:kern w:val="0"/>
          <w:szCs w:val="21"/>
        </w:rPr>
      </w:pPr>
    </w:p>
    <w:p w:rsidR="0033090B" w:rsidRDefault="0033090B" w:rsidP="003309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実様～点滴同内容にて1日分処方となる。</w:t>
      </w:r>
    </w:p>
    <w:p w:rsidR="000F1058" w:rsidRDefault="000F1058" w:rsidP="0033090B">
      <w:pPr>
        <w:rPr>
          <w:rFonts w:ascii="ＭＳ ゴシック" w:eastAsia="ＭＳ ゴシック" w:hAnsi="ＭＳ ゴシック" w:cs="ＭＳ ゴシック"/>
          <w:kern w:val="0"/>
          <w:szCs w:val="21"/>
        </w:rPr>
      </w:pPr>
    </w:p>
    <w:p w:rsidR="000F1058" w:rsidRPr="0033090B" w:rsidRDefault="000F1058" w:rsidP="003309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ツネ様～便秘時ピコスルファートナトリウム内用液処方となる。</w:t>
      </w:r>
    </w:p>
    <w:p w:rsidR="00191D08" w:rsidRPr="00226163" w:rsidRDefault="00191D08" w:rsidP="00A164E3">
      <w:pPr>
        <w:rPr>
          <w:rFonts w:ascii="ＭＳ ゴシック" w:eastAsia="ＭＳ ゴシック" w:hAnsi="ＭＳ ゴシック" w:cs="ＭＳ ゴシック"/>
          <w:kern w:val="0"/>
          <w:szCs w:val="21"/>
        </w:rPr>
      </w:pPr>
    </w:p>
    <w:p w:rsidR="00226163" w:rsidRPr="00226163" w:rsidRDefault="00226163"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DF700A" w:rsidRPr="00DF700A">
        <w:rPr>
          <w:rFonts w:ascii="ＭＳ ゴシック" w:eastAsia="ＭＳ ゴシック" w:hAnsi="ＭＳ ゴシック" w:cs="ＭＳ ゴシック" w:hint="eastAsia"/>
          <w:kern w:val="0"/>
          <w:szCs w:val="21"/>
        </w:rPr>
        <w:t>他室侵入や私物弄りあり介入にもやめれず同行為繰り返すため早めに開放観察終了している。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983026" w:rsidRPr="00983026">
        <w:rPr>
          <w:rFonts w:ascii="ＭＳ ゴシック" w:eastAsia="ＭＳ ゴシック" w:hAnsi="ＭＳ ゴシック" w:cs="ＭＳ ゴシック" w:hint="eastAsia"/>
          <w:kern w:val="0"/>
          <w:szCs w:val="21"/>
        </w:rPr>
        <w:t>開放観察中の不穏はなく経過しており、表情も穏やか。</w:t>
      </w:r>
      <w:r w:rsidR="00983026" w:rsidRPr="00983026">
        <w:rPr>
          <w:rFonts w:ascii="ＭＳ ゴシック" w:eastAsia="ＭＳ ゴシック" w:hAnsi="ＭＳ ゴシック" w:cs="ＭＳ ゴシック"/>
          <w:kern w:val="0"/>
          <w:szCs w:val="21"/>
        </w:rPr>
        <w:t>15時頃より、自室にて下半身露出し、大声を出す、奇声</w:t>
      </w:r>
      <w:r w:rsidR="00983026" w:rsidRPr="00983026">
        <w:rPr>
          <w:rFonts w:ascii="ＭＳ ゴシック" w:eastAsia="ＭＳ ゴシック" w:hAnsi="ＭＳ ゴシック" w:cs="ＭＳ ゴシック" w:hint="eastAsia"/>
          <w:kern w:val="0"/>
          <w:szCs w:val="21"/>
        </w:rPr>
        <w:t>を発する行為みられている。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w:t>
      </w:r>
      <w:r w:rsidR="000C29BE" w:rsidRPr="00484E8B">
        <w:rPr>
          <w:rFonts w:ascii="ＭＳ ゴシック" w:eastAsia="ＭＳ ゴシック" w:hAnsi="ＭＳ ゴシック" w:cs="ＭＳ ゴシック" w:hint="eastAsia"/>
          <w:kern w:val="0"/>
          <w:szCs w:val="21"/>
        </w:rPr>
        <w:lastRenderedPageBreak/>
        <w:t>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DF700A">
        <w:rPr>
          <w:rFonts w:ascii="ＭＳ ゴシック" w:eastAsia="ＭＳ ゴシック" w:hAnsi="ＭＳ ゴシック" w:cs="ＭＳ ゴシック" w:hint="eastAsia"/>
          <w:kern w:val="0"/>
          <w:szCs w:val="21"/>
        </w:rPr>
        <w:t>拘束部</w:t>
      </w:r>
      <w:r w:rsidR="00DF700A" w:rsidRPr="00DF700A">
        <w:rPr>
          <w:rFonts w:ascii="ＭＳ ゴシック" w:eastAsia="ＭＳ ゴシック" w:hAnsi="ＭＳ ゴシック" w:cs="ＭＳ ゴシック" w:hint="eastAsia"/>
          <w:kern w:val="0"/>
          <w:szCs w:val="21"/>
        </w:rPr>
        <w:t>位の循環障害はなし。チートデイだと話し自身の</w:t>
      </w:r>
      <w:r w:rsidR="00DF700A">
        <w:rPr>
          <w:rFonts w:ascii="ＭＳ ゴシック" w:eastAsia="ＭＳ ゴシック" w:hAnsi="ＭＳ ゴシック" w:cs="ＭＳ ゴシック" w:hint="eastAsia"/>
          <w:kern w:val="0"/>
          <w:szCs w:val="21"/>
        </w:rPr>
        <w:t>死個品</w:t>
      </w:r>
      <w:r w:rsidR="00DF700A" w:rsidRPr="00DF700A">
        <w:rPr>
          <w:rFonts w:ascii="ＭＳ ゴシック" w:eastAsia="ＭＳ ゴシック" w:hAnsi="ＭＳ ゴシック" w:cs="ＭＳ ゴシック" w:hint="eastAsia"/>
          <w:kern w:val="0"/>
          <w:szCs w:val="21"/>
        </w:rPr>
        <w:t>を摂取。自己誘発性嘔吐はなし。衝動的な行動もなし。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6B6BA4" w:rsidRDefault="00B41333" w:rsidP="0021675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40032" w:rsidRDefault="00040032"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正訓様～</w:t>
      </w:r>
      <w:r w:rsidR="00BF48A4" w:rsidRPr="00BF48A4">
        <w:rPr>
          <w:rFonts w:ascii="ＭＳ ゴシック" w:eastAsia="ＭＳ ゴシック" w:hAnsi="ＭＳ ゴシック" w:cs="ＭＳ ゴシック" w:hint="eastAsia"/>
          <w:color w:val="000000"/>
          <w:kern w:val="0"/>
          <w:szCs w:val="21"/>
        </w:rPr>
        <w:t>不調の訴えはなし。日課以外は臥床し過ごしている。</w:t>
      </w:r>
    </w:p>
    <w:p w:rsidR="00E83BBD" w:rsidRDefault="00E83BBD"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F2318F" w:rsidRDefault="00F2318F"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BF48A4" w:rsidRPr="00BF48A4">
        <w:rPr>
          <w:rFonts w:ascii="ＭＳ ゴシック" w:eastAsia="ＭＳ ゴシック" w:hAnsi="ＭＳ ゴシック" w:cs="ＭＳ ゴシック" w:hint="eastAsia"/>
          <w:color w:val="000000"/>
          <w:kern w:val="0"/>
          <w:szCs w:val="21"/>
        </w:rPr>
        <w:t>感情失禁や意識レベル低下なく落ち着いている。日課は声掛けにて行えたり一部介助を要している。活動性乏しく臥床している事が多い。食事は</w:t>
      </w:r>
      <w:r w:rsidR="00BF48A4" w:rsidRPr="00BF48A4">
        <w:rPr>
          <w:rFonts w:ascii="ＭＳ ゴシック" w:eastAsia="ＭＳ ゴシック" w:hAnsi="ＭＳ ゴシック" w:cs="ＭＳ ゴシック"/>
          <w:color w:val="000000"/>
          <w:kern w:val="0"/>
          <w:szCs w:val="21"/>
        </w:rPr>
        <w:t>1/3～全量摂取できている。</w:t>
      </w:r>
    </w:p>
    <w:p w:rsidR="0078051F" w:rsidRPr="00F2318F" w:rsidRDefault="0078051F"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83BBD" w:rsidRDefault="00E83BBD" w:rsidP="00BF505B">
      <w:pPr>
        <w:widowControl/>
        <w:ind w:left="1890" w:hangingChars="900" w:hanging="1890"/>
        <w:jc w:val="left"/>
        <w:rPr>
          <w:rFonts w:ascii="ＭＳ ゴシック" w:eastAsia="ＭＳ ゴシック" w:hAnsi="ＭＳ ゴシック" w:cs="ＭＳ Ｐゴシック"/>
          <w:kern w:val="0"/>
          <w:sz w:val="22"/>
        </w:rPr>
      </w:pPr>
      <w:r>
        <w:rPr>
          <w:rFonts w:ascii="ＭＳ ゴシック" w:eastAsia="ＭＳ ゴシック" w:hAnsi="ＭＳ ゴシック" w:cs="ＭＳ ゴシック" w:hint="eastAsia"/>
          <w:color w:val="000000"/>
          <w:kern w:val="0"/>
          <w:szCs w:val="21"/>
        </w:rPr>
        <w:t>・</w:t>
      </w:r>
      <w:r w:rsidRPr="00E83BBD">
        <w:rPr>
          <w:rFonts w:ascii="ＭＳ ゴシック" w:eastAsia="ＭＳ ゴシック" w:hAnsi="ＭＳ ゴシック" w:cs="ＭＳ Ｐゴシック" w:hint="eastAsia"/>
          <w:kern w:val="0"/>
          <w:sz w:val="22"/>
        </w:rPr>
        <w:t>寺井　恵利子様～</w:t>
      </w:r>
      <w:r w:rsidR="00BF48A4" w:rsidRPr="00BF48A4">
        <w:rPr>
          <w:rFonts w:ascii="ＭＳ ゴシック" w:eastAsia="ＭＳ ゴシック" w:hAnsi="ＭＳ ゴシック" w:cs="ＭＳ Ｐゴシック" w:hint="eastAsia"/>
          <w:kern w:val="0"/>
          <w:sz w:val="22"/>
        </w:rPr>
        <w:t>幻聴はないと言い、話す内容は現実的。妄想様の言動なく落ち着いている。</w:t>
      </w:r>
    </w:p>
    <w:p w:rsidR="00D52D0D" w:rsidRDefault="00D52D0D" w:rsidP="00BF505B">
      <w:pPr>
        <w:widowControl/>
        <w:ind w:left="1980" w:hangingChars="900" w:hanging="1980"/>
        <w:jc w:val="left"/>
        <w:rPr>
          <w:rFonts w:ascii="ＭＳ ゴシック" w:eastAsia="ＭＳ ゴシック" w:hAnsi="ＭＳ ゴシック" w:cs="ＭＳ Ｐゴシック"/>
          <w:kern w:val="0"/>
          <w:sz w:val="22"/>
        </w:rPr>
      </w:pP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本間　啓子様</w:t>
      </w:r>
      <w:r>
        <w:rPr>
          <w:rFonts w:ascii="ＭＳ ゴシック" w:eastAsia="ＭＳ ゴシック" w:hAnsi="ＭＳ ゴシック" w:cs="ＭＳ Ｐゴシック" w:hint="eastAsia"/>
          <w:kern w:val="0"/>
          <w:sz w:val="22"/>
        </w:rPr>
        <w:t>～</w:t>
      </w:r>
      <w:r w:rsidR="00BF48A4" w:rsidRPr="00BF48A4">
        <w:rPr>
          <w:rFonts w:ascii="ＭＳ ゴシック" w:eastAsia="ＭＳ ゴシック" w:hAnsi="ＭＳ ゴシック" w:cs="ＭＳ Ｐゴシック" w:hint="eastAsia"/>
          <w:kern w:val="0"/>
          <w:sz w:val="22"/>
        </w:rPr>
        <w:t>体温</w:t>
      </w:r>
      <w:r w:rsidR="00BF48A4" w:rsidRPr="00BF48A4">
        <w:rPr>
          <w:rFonts w:ascii="ＭＳ ゴシック" w:eastAsia="ＭＳ ゴシック" w:hAnsi="ＭＳ ゴシック" w:cs="ＭＳ Ｐゴシック"/>
          <w:kern w:val="0"/>
          <w:sz w:val="22"/>
        </w:rPr>
        <w:t>37.2→37.6℃、他バイタルサイン特変ない。朝食1/2摂取できたが、昼食</w:t>
      </w:r>
      <w:r w:rsidR="00BF48A4" w:rsidRPr="00BF48A4">
        <w:rPr>
          <w:rFonts w:ascii="ＭＳ ゴシック" w:eastAsia="ＭＳ ゴシック" w:hAnsi="ＭＳ ゴシック" w:cs="ＭＳ Ｐゴシック" w:hint="eastAsia"/>
          <w:kern w:val="0"/>
          <w:sz w:val="22"/>
        </w:rPr>
        <w:t>は眠っており不食。活気なく眠っている事が多い。</w:t>
      </w: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D52D0D" w:rsidRPr="00D52D0D" w:rsidRDefault="00D52D0D" w:rsidP="00F2318F">
      <w:pPr>
        <w:widowControl/>
        <w:ind w:left="1560" w:hangingChars="709" w:hanging="15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城前　実様</w:t>
      </w:r>
      <w:r>
        <w:rPr>
          <w:rFonts w:ascii="ＭＳ ゴシック" w:eastAsia="ＭＳ ゴシック" w:hAnsi="ＭＳ ゴシック" w:cs="ＭＳ Ｐゴシック" w:hint="eastAsia"/>
          <w:kern w:val="0"/>
          <w:sz w:val="22"/>
        </w:rPr>
        <w:t>～</w:t>
      </w:r>
      <w:r w:rsidR="00BF48A4" w:rsidRPr="00BF48A4">
        <w:rPr>
          <w:rFonts w:ascii="ＭＳ ゴシック" w:eastAsia="ＭＳ ゴシック" w:hAnsi="ＭＳ ゴシック" w:cs="ＭＳ Ｐゴシック" w:hint="eastAsia"/>
          <w:kern w:val="0"/>
          <w:sz w:val="22"/>
        </w:rPr>
        <w:t>体温</w:t>
      </w:r>
      <w:r w:rsidR="00BF48A4" w:rsidRPr="00BF48A4">
        <w:rPr>
          <w:rFonts w:ascii="ＭＳ ゴシック" w:eastAsia="ＭＳ ゴシック" w:hAnsi="ＭＳ ゴシック" w:cs="ＭＳ Ｐゴシック"/>
          <w:kern w:val="0"/>
          <w:sz w:val="22"/>
        </w:rPr>
        <w:t>36.3→37.6℃、他バイタルサイン特変ない。食事は各食全量摂取している。</w:t>
      </w:r>
      <w:r w:rsidR="00BF48A4" w:rsidRPr="00BF48A4">
        <w:rPr>
          <w:rFonts w:ascii="ＭＳ ゴシック" w:eastAsia="ＭＳ ゴシック" w:hAnsi="ＭＳ ゴシック" w:cs="ＭＳ Ｐゴシック" w:hint="eastAsia"/>
          <w:kern w:val="0"/>
          <w:sz w:val="22"/>
        </w:rPr>
        <w:t>活気なく眠っている事が多い。</w:t>
      </w:r>
    </w:p>
    <w:p w:rsidR="00D52D0D" w:rsidRPr="00F2318F"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197BEF" w:rsidRDefault="00197BEF"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197BEF">
        <w:rPr>
          <w:rFonts w:ascii="ＭＳ ゴシック" w:eastAsia="ＭＳ ゴシック" w:hAnsi="ＭＳ ゴシック" w:cs="ＭＳ Ｐゴシック" w:hint="eastAsia"/>
          <w:kern w:val="0"/>
          <w:sz w:val="22"/>
        </w:rPr>
        <w:t>外崎　昭雄様</w:t>
      </w:r>
      <w:r>
        <w:rPr>
          <w:rFonts w:ascii="ＭＳ ゴシック" w:eastAsia="ＭＳ ゴシック" w:hAnsi="ＭＳ ゴシック" w:cs="ＭＳ Ｐゴシック" w:hint="eastAsia"/>
          <w:kern w:val="0"/>
          <w:sz w:val="22"/>
        </w:rPr>
        <w:t>～</w:t>
      </w:r>
      <w:r w:rsidR="00BF48A4" w:rsidRPr="00BF48A4">
        <w:rPr>
          <w:rFonts w:ascii="ＭＳ ゴシック" w:eastAsia="ＭＳ ゴシック" w:hAnsi="ＭＳ ゴシック" w:cs="ＭＳ Ｐゴシック" w:hint="eastAsia"/>
          <w:kern w:val="0"/>
          <w:sz w:val="22"/>
        </w:rPr>
        <w:t>自室ベッドに臥床し過ごされている。スタッフ対面時情動安定しており穏やか。易怒性や帰宅願望の訴えなく静穏。</w:t>
      </w:r>
    </w:p>
    <w:p w:rsidR="00040032" w:rsidRDefault="00040032"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A0DA5" w:rsidRDefault="00241014"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8A0DA5" w:rsidRPr="008A0DA5">
        <w:rPr>
          <w:rFonts w:ascii="ＭＳ ゴシック" w:eastAsia="ＭＳ ゴシック" w:hAnsi="ＭＳ ゴシック" w:cs="ＭＳ ゴシック"/>
          <w:color w:val="000000"/>
          <w:kern w:val="0"/>
          <w:szCs w:val="21"/>
        </w:rPr>
        <w:t>Dr.診察＞</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修子様～臨時薬同内容で7日分処方。</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利香様～臨時薬同内容で7日分処方。</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啓子様～臨時薬同内容で7日分処方。</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・李　鵬飛様～臨時薬同内容で7日分処方。</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政蔵様～臨時薬はレミニール内用液8㎎→16㎎、メマンチン塩酸塩OD錠へ増量、他同内容で7日分処方。</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・外崎　昭雄様～臨時薬処方あり。降圧剤等の内科薬は来週より定期処方へ変更。</w:t>
      </w:r>
      <w:r w:rsidR="00933B38">
        <w:rPr>
          <w:rFonts w:ascii="ＭＳ ゴシック" w:eastAsia="ＭＳ ゴシック" w:hAnsi="ＭＳ ゴシック" w:cs="ＭＳ ゴシック" w:hint="eastAsia"/>
          <w:color w:val="000000"/>
          <w:kern w:val="0"/>
          <w:szCs w:val="21"/>
        </w:rPr>
        <w:t>OT・SSTの指示頂いている。</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義信様～来週分より臨時薬から定期薬へ変更となり、処方の変更は無し。</w:t>
      </w:r>
      <w:r w:rsidR="00933B38">
        <w:rPr>
          <w:rFonts w:ascii="ＭＳ ゴシック" w:eastAsia="ＭＳ ゴシック" w:hAnsi="ＭＳ ゴシック" w:cs="ＭＳ ゴシック" w:hint="eastAsia"/>
          <w:color w:val="000000"/>
          <w:kern w:val="0"/>
          <w:szCs w:val="21"/>
        </w:rPr>
        <w:t>エンシュアリキッド28日分処方。便秘時センノシド残数無し。同薬20回分処方。</w:t>
      </w:r>
    </w:p>
    <w:p w:rsidR="008E1B5E" w:rsidRP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ヤシヱ様～臨時薬同内容で7日分処方。</w:t>
      </w:r>
    </w:p>
    <w:p w:rsidR="008E1B5E" w:rsidRDefault="008E1B5E"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B5E" w:rsidRDefault="008E1B5E" w:rsidP="008E1B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笑子様～臨時薬はバルプロ酸Na徐放A錠400mg→200mgへ減量、他同内容で7日分処方。</w:t>
      </w:r>
    </w:p>
    <w:p w:rsidR="008E1B5E" w:rsidRDefault="008E1B5E" w:rsidP="008E1B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E1B5E" w:rsidRDefault="008E1B5E" w:rsidP="008E1B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　稔様～臨時薬はドネペジル塩酸塩OD錠3mg→5mg、メマンチン塩酸塩OD錠5mg→10mgへそれぞれ増量、他同内容で7日分処方。</w:t>
      </w:r>
      <w:bookmarkEnd w:id="1"/>
    </w:p>
    <w:p w:rsidR="008E1B5E" w:rsidRDefault="008E1B5E" w:rsidP="008E1B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8E1B5E" w:rsidRDefault="008E1B5E" w:rsidP="008E1B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勇治様～臨時薬同内容で7日分処方。</w:t>
      </w:r>
    </w:p>
    <w:p w:rsidR="00933B38" w:rsidRDefault="00933B38" w:rsidP="008E1B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933B38" w:rsidRPr="00933B38" w:rsidRDefault="00933B38"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沙也加様～不穏時、不眠時、疼痛時、嘔気時、便秘時のIFオーダー追加となる。又、</w:t>
      </w:r>
      <w:r w:rsidRPr="00933B38">
        <w:rPr>
          <w:rFonts w:ascii="ＭＳ ゴシック" w:eastAsia="ＭＳ ゴシック" w:hAnsi="ＭＳ ゴシック" w:cs="ＭＳ ゴシック"/>
          <w:color w:val="000000"/>
          <w:kern w:val="0"/>
          <w:szCs w:val="21"/>
        </w:rPr>
        <w:t>OT・SSTの指示頂いている。</w:t>
      </w:r>
    </w:p>
    <w:sectPr w:rsidR="00933B38" w:rsidRPr="00933B3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7292"/>
    <w:rsid w:val="000F03BE"/>
    <w:rsid w:val="000F1058"/>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1FF5"/>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C750F"/>
    <w:rsid w:val="00ED0364"/>
    <w:rsid w:val="00ED05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530A2D4"/>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C0E95-DFAE-4B9C-9A2F-C3C9750BF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2251</Words>
  <Characters>348</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2021-06-25T05:40:00Z</cp:lastPrinted>
  <dcterms:created xsi:type="dcterms:W3CDTF">2021-09-01T08:05:00Z</dcterms:created>
  <dcterms:modified xsi:type="dcterms:W3CDTF">2021-09-01T08:05:00Z</dcterms:modified>
</cp:coreProperties>
</file>