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FC6D9C">
        <w:rPr>
          <w:rFonts w:ascii="ＭＳ ゴシック" w:eastAsia="ＭＳ ゴシック" w:hAnsi="ＭＳ ゴシック" w:cs="Times New Roman" w:hint="eastAsia"/>
          <w:szCs w:val="21"/>
        </w:rPr>
        <w:t>7</w:t>
      </w:r>
      <w:r w:rsidR="00BA3DF9">
        <w:rPr>
          <w:rFonts w:ascii="ＭＳ ゴシック" w:eastAsia="ＭＳ ゴシック" w:hAnsi="ＭＳ ゴシック" w:cs="Times New Roman" w:hint="eastAsia"/>
          <w:szCs w:val="21"/>
        </w:rPr>
        <w:t>日（</w:t>
      </w:r>
      <w:r w:rsidR="00FC6D9C">
        <w:rPr>
          <w:rFonts w:ascii="ＭＳ ゴシック" w:eastAsia="ＭＳ ゴシック" w:hAnsi="ＭＳ ゴシック" w:cs="Times New Roman" w:hint="eastAsia"/>
          <w:szCs w:val="21"/>
        </w:rPr>
        <w:t>土</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FC6D9C">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FC6D9C" w:rsidP="005640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FC6D9C"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FC6D9C"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D7683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714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D9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FE7148"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D9C"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D9C"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C6D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F201E8" w:rsidRDefault="00564062" w:rsidP="00F201E8">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C6D9C">
        <w:rPr>
          <w:rFonts w:ascii="ＭＳ ゴシック" w:eastAsia="ＭＳ ゴシック" w:hAnsi="ＭＳ ゴシック" w:cs="ＭＳ ゴシック" w:hint="eastAsia"/>
          <w:kern w:val="0"/>
          <w:szCs w:val="21"/>
        </w:rPr>
        <w:t>特記事項無し。</w:t>
      </w:r>
    </w:p>
    <w:p w:rsidR="00FC6D9C" w:rsidRPr="00F201E8" w:rsidRDefault="00FC6D9C" w:rsidP="00F201E8">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201E8" w:rsidRDefault="00A00AF1" w:rsidP="00FC6D9C">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B51D5">
        <w:rPr>
          <w:rFonts w:ascii="ＭＳ ゴシック" w:eastAsia="ＭＳ ゴシック" w:hAnsi="ＭＳ ゴシック" w:cs="ＭＳ ゴシック" w:hint="eastAsia"/>
          <w:kern w:val="0"/>
          <w:szCs w:val="21"/>
        </w:rPr>
        <w:t>特記事項なし。</w:t>
      </w:r>
      <w:bookmarkStart w:id="0" w:name="_GoBack"/>
      <w:bookmarkEnd w:id="0"/>
    </w:p>
    <w:p w:rsidR="00FC6D9C" w:rsidRPr="006D2514" w:rsidRDefault="00FC6D9C" w:rsidP="00FC6D9C">
      <w:pPr>
        <w:ind w:left="1890" w:hangingChars="900" w:hanging="1890"/>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FD1B1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FD1B11">
        <w:rPr>
          <w:rFonts w:ascii="ＭＳ ゴシック" w:eastAsia="ＭＳ ゴシック" w:hAnsi="ＭＳ ゴシック" w:cs="ＭＳ ゴシック" w:hint="eastAsia"/>
          <w:kern w:val="0"/>
          <w:szCs w:val="21"/>
        </w:rPr>
        <w:t>。</w:t>
      </w:r>
      <w:r w:rsidR="00E03AE2" w:rsidRPr="00E03AE2">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FD1B11" w:rsidRDefault="004B062E" w:rsidP="00FD1B11">
      <w:pPr>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E03AE2" w:rsidRPr="00E03AE2">
        <w:rPr>
          <w:rFonts w:ascii="ＭＳ ゴシック" w:eastAsia="ＭＳ ゴシック" w:hAnsi="ＭＳ ゴシック" w:cs="ＭＳ ゴシック" w:hint="eastAsia"/>
          <w:color w:val="000000"/>
          <w:kern w:val="0"/>
          <w:szCs w:val="21"/>
        </w:rPr>
        <w:t>日課以外の時間は臥床傾向にある。活気無いが自身の欲求が満たされぬと叫び声を上げ、壁を蹴る等の粗暴行為も見られる。著しく情動不安定。</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96E62" w:rsidRPr="00596E62" w:rsidRDefault="00596E62" w:rsidP="00FD1B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596E62">
        <w:rPr>
          <w:rFonts w:ascii="ＭＳ ゴシック" w:eastAsia="ＭＳ ゴシック" w:hAnsi="ＭＳ ゴシック" w:cs="ＭＳ ゴシック" w:hint="eastAsia"/>
          <w:kern w:val="0"/>
          <w:szCs w:val="21"/>
        </w:rPr>
        <w:t>終日隔離中。</w:t>
      </w:r>
      <w:r w:rsidR="00FF32B0">
        <w:rPr>
          <w:rFonts w:ascii="ＭＳ ゴシック" w:eastAsia="ＭＳ ゴシック" w:hAnsi="ＭＳ ゴシック" w:cs="ＭＳ ゴシック" w:hint="eastAsia"/>
          <w:kern w:val="0"/>
          <w:szCs w:val="21"/>
        </w:rPr>
        <w:t>10</w:t>
      </w:r>
      <w:r w:rsidR="001D4B58">
        <w:rPr>
          <w:rFonts w:ascii="ＭＳ ゴシック" w:eastAsia="ＭＳ ゴシック" w:hAnsi="ＭＳ ゴシック" w:cs="ＭＳ ゴシック" w:hint="eastAsia"/>
          <w:kern w:val="0"/>
          <w:szCs w:val="21"/>
        </w:rPr>
        <w:t>:</w:t>
      </w:r>
      <w:r w:rsidR="00FF32B0">
        <w:rPr>
          <w:rFonts w:ascii="ＭＳ ゴシック" w:eastAsia="ＭＳ ゴシック" w:hAnsi="ＭＳ ゴシック" w:cs="ＭＳ ゴシック" w:hint="eastAsia"/>
          <w:kern w:val="0"/>
          <w:szCs w:val="21"/>
        </w:rPr>
        <w:t>00～16</w:t>
      </w:r>
      <w:r w:rsidR="001D4B58">
        <w:rPr>
          <w:rFonts w:ascii="ＭＳ ゴシック" w:eastAsia="ＭＳ ゴシック" w:hAnsi="ＭＳ ゴシック" w:cs="ＭＳ ゴシック" w:hint="eastAsia"/>
          <w:kern w:val="0"/>
          <w:szCs w:val="21"/>
        </w:rPr>
        <w:t>:</w:t>
      </w:r>
      <w:r w:rsidR="00FF32B0">
        <w:rPr>
          <w:rFonts w:ascii="ＭＳ ゴシック" w:eastAsia="ＭＳ ゴシック" w:hAnsi="ＭＳ ゴシック" w:cs="ＭＳ ゴシック" w:hint="eastAsia"/>
          <w:kern w:val="0"/>
          <w:szCs w:val="21"/>
        </w:rPr>
        <w:t>00</w:t>
      </w:r>
      <w:r w:rsidR="00FD1B11">
        <w:rPr>
          <w:rFonts w:ascii="ＭＳ ゴシック" w:eastAsia="ＭＳ ゴシック" w:hAnsi="ＭＳ ゴシック" w:cs="ＭＳ ゴシック" w:hint="eastAsia"/>
          <w:kern w:val="0"/>
          <w:szCs w:val="21"/>
        </w:rPr>
        <w:t>の開放観察実施。</w:t>
      </w:r>
      <w:r w:rsidR="00E03AE2" w:rsidRPr="00E03AE2">
        <w:rPr>
          <w:rFonts w:ascii="ＭＳ ゴシック" w:eastAsia="ＭＳ ゴシック" w:hAnsi="ＭＳ ゴシック" w:cs="ＭＳ ゴシック" w:hint="eastAsia"/>
          <w:kern w:val="0"/>
          <w:szCs w:val="21"/>
        </w:rPr>
        <w:t>午前中は</w:t>
      </w:r>
      <w:r w:rsidR="00E03AE2" w:rsidRPr="00E03AE2">
        <w:rPr>
          <w:rFonts w:ascii="ＭＳ ゴシック" w:eastAsia="ＭＳ ゴシック" w:hAnsi="ＭＳ ゴシック" w:cs="ＭＳ ゴシック"/>
          <w:kern w:val="0"/>
          <w:szCs w:val="21"/>
        </w:rPr>
        <w:t>"～してもいいですか? "と自身の</w:t>
      </w:r>
      <w:r w:rsidR="00E03AE2" w:rsidRPr="00E03AE2">
        <w:rPr>
          <w:rFonts w:ascii="ＭＳ ゴシック" w:eastAsia="ＭＳ ゴシック" w:hAnsi="ＭＳ ゴシック" w:cs="ＭＳ ゴシック" w:hint="eastAsia"/>
          <w:kern w:val="0"/>
          <w:szCs w:val="21"/>
        </w:rPr>
        <w:t>行動の許可を求める確認行為頻回であり、落ち着き無い状態であったが午後は英語・漢字の勉強に集中して取り組まれ、静穏に過ごされている。</w:t>
      </w:r>
      <w:r w:rsidRPr="00596E6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B7ABC" w:rsidRPr="00FD1B11" w:rsidRDefault="001D4B58" w:rsidP="00FD1B11">
      <w:pPr>
        <w:ind w:left="1680" w:hangingChars="800" w:hanging="1680"/>
        <w:rPr>
          <w:rFonts w:ascii="ＭＳ ゴシック" w:eastAsia="ＭＳ ゴシック" w:hAnsi="ＭＳ ゴシック" w:cs="ＭＳ ゴシック"/>
          <w:color w:val="000000"/>
          <w:kern w:val="0"/>
          <w:szCs w:val="21"/>
        </w:rPr>
      </w:pPr>
      <w:r w:rsidRPr="001D4B58">
        <w:rPr>
          <w:rFonts w:ascii="ＭＳ ゴシック" w:eastAsia="ＭＳ ゴシック" w:hAnsi="ＭＳ ゴシック" w:cs="ＭＳ ゴシック" w:hint="eastAsia"/>
          <w:color w:val="000000"/>
          <w:kern w:val="0"/>
          <w:szCs w:val="21"/>
        </w:rPr>
        <w:t>・久保　與介様～</w:t>
      </w:r>
      <w:r w:rsidR="001134BE">
        <w:rPr>
          <w:rFonts w:ascii="ＭＳ ゴシック" w:eastAsia="ＭＳ ゴシック" w:hAnsi="ＭＳ ゴシック" w:cs="ＭＳ ゴシック" w:hint="eastAsia"/>
          <w:color w:val="000000"/>
          <w:kern w:val="0"/>
          <w:szCs w:val="21"/>
        </w:rPr>
        <w:t>幻覚、妄想に左右された言動はなく、粗暴性、攻撃性も見られず。</w:t>
      </w:r>
    </w:p>
    <w:p w:rsidR="00FD1B11" w:rsidRDefault="00FD1B11" w:rsidP="004358E0">
      <w:pPr>
        <w:ind w:left="1628" w:hangingChars="775" w:hanging="1628"/>
        <w:jc w:val="left"/>
        <w:rPr>
          <w:rFonts w:ascii="ＭＳ ゴシック" w:eastAsia="ＭＳ ゴシック" w:hAnsi="ＭＳ ゴシック" w:cs="ＭＳ ゴシック"/>
          <w:color w:val="000000"/>
          <w:kern w:val="0"/>
          <w:szCs w:val="21"/>
        </w:rPr>
      </w:pPr>
    </w:p>
    <w:p w:rsidR="00112F98" w:rsidRDefault="009F30E5" w:rsidP="00FC6D9C">
      <w:pPr>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3437B">
        <w:rPr>
          <w:rFonts w:ascii="ＭＳ ゴシック" w:eastAsia="ＭＳ ゴシック" w:hAnsi="ＭＳ ゴシック" w:cs="ＭＳ ゴシック" w:hint="eastAsia"/>
          <w:color w:val="000000"/>
          <w:kern w:val="0"/>
          <w:szCs w:val="21"/>
        </w:rPr>
        <w:t>佐藤　留五郎様～</w:t>
      </w:r>
      <w:r w:rsidR="00533B6D">
        <w:rPr>
          <w:rFonts w:ascii="ＭＳ ゴシック" w:eastAsia="ＭＳ ゴシック" w:hAnsi="ＭＳ ゴシック" w:cs="ＭＳ ゴシック" w:hint="eastAsia"/>
          <w:color w:val="000000"/>
          <w:kern w:val="0"/>
          <w:szCs w:val="21"/>
        </w:rPr>
        <w:t>バイタルサイン特変無し。</w:t>
      </w:r>
      <w:r w:rsidR="004D3A70">
        <w:rPr>
          <w:rFonts w:ascii="ＭＳ ゴシック" w:eastAsia="ＭＳ ゴシック" w:hAnsi="ＭＳ ゴシック" w:cs="ＭＳ ゴシック" w:hint="eastAsia"/>
          <w:color w:val="000000"/>
          <w:kern w:val="0"/>
          <w:szCs w:val="21"/>
        </w:rPr>
        <w:t>徘徊なく自室で臥床している。</w:t>
      </w:r>
      <w:r w:rsidR="00533B6D">
        <w:rPr>
          <w:rFonts w:ascii="ＭＳ ゴシック" w:eastAsia="ＭＳ ゴシック" w:hAnsi="ＭＳ ゴシック" w:cs="ＭＳ ゴシック" w:hint="eastAsia"/>
          <w:color w:val="000000"/>
          <w:kern w:val="0"/>
          <w:szCs w:val="21"/>
        </w:rPr>
        <w:t>家族の面会について訴えてくる事があり、説明にて「コロナか」と納得出来ている。</w:t>
      </w:r>
    </w:p>
    <w:p w:rsidR="00886C95" w:rsidRDefault="00886C95" w:rsidP="00FC6D9C">
      <w:pPr>
        <w:ind w:left="1628" w:hangingChars="775" w:hanging="1628"/>
        <w:jc w:val="left"/>
        <w:rPr>
          <w:rFonts w:ascii="ＭＳ ゴシック" w:eastAsia="ＭＳ ゴシック" w:hAnsi="ＭＳ ゴシック" w:cs="ＭＳ ゴシック"/>
          <w:color w:val="000000"/>
          <w:kern w:val="0"/>
          <w:szCs w:val="21"/>
        </w:rPr>
      </w:pPr>
    </w:p>
    <w:p w:rsidR="00886C95" w:rsidRDefault="00886C95" w:rsidP="00FC6D9C">
      <w:pPr>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＜措置入院患者様情報＞</w:t>
      </w:r>
    </w:p>
    <w:p w:rsidR="00886C95" w:rsidRPr="00BB42C8" w:rsidRDefault="00886C95" w:rsidP="00886C95">
      <w:pPr>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複数の他患者様に対する被害妄想・関係妄想・注察妄想活発となり情動不穏顕著となる事があるが、粗暴行為等の問題行動に至る事無く経過。近況、患者様の精神症状は不安定であるが、主治医も措置通報に至った症状は消退したとの見方を示している。とは言え、父様の協力得られず措置解除に至っていないのが現状である。</w:t>
      </w:r>
    </w:p>
    <w:bookmarkEnd w:id="1"/>
    <w:sectPr w:rsidR="00886C95" w:rsidRPr="00BB42C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4F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285B"/>
    <w:rsid w:val="00104211"/>
    <w:rsid w:val="001059D9"/>
    <w:rsid w:val="00105CC0"/>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40B91"/>
    <w:rsid w:val="0024135A"/>
    <w:rsid w:val="00242078"/>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B7ABC"/>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3F0C"/>
    <w:rsid w:val="003E6734"/>
    <w:rsid w:val="003E7E8A"/>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FD5"/>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936"/>
    <w:rsid w:val="004C6AB6"/>
    <w:rsid w:val="004D126C"/>
    <w:rsid w:val="004D3A70"/>
    <w:rsid w:val="004D6BAE"/>
    <w:rsid w:val="004D7CC6"/>
    <w:rsid w:val="004D7F4A"/>
    <w:rsid w:val="004E0836"/>
    <w:rsid w:val="004E2833"/>
    <w:rsid w:val="004E3115"/>
    <w:rsid w:val="004E4A13"/>
    <w:rsid w:val="004E5D9F"/>
    <w:rsid w:val="004E7EB4"/>
    <w:rsid w:val="004F1EE4"/>
    <w:rsid w:val="004F3E46"/>
    <w:rsid w:val="004F44A5"/>
    <w:rsid w:val="004F46F2"/>
    <w:rsid w:val="004F4FA8"/>
    <w:rsid w:val="004F5B12"/>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6E62"/>
    <w:rsid w:val="005975C9"/>
    <w:rsid w:val="005978B6"/>
    <w:rsid w:val="005A005E"/>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700CD"/>
    <w:rsid w:val="00670D0F"/>
    <w:rsid w:val="00673469"/>
    <w:rsid w:val="00674800"/>
    <w:rsid w:val="00674DA4"/>
    <w:rsid w:val="00674E1E"/>
    <w:rsid w:val="006754A7"/>
    <w:rsid w:val="00675AE9"/>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0A6E"/>
    <w:rsid w:val="00AD39FE"/>
    <w:rsid w:val="00AD5207"/>
    <w:rsid w:val="00AD635E"/>
    <w:rsid w:val="00AD6458"/>
    <w:rsid w:val="00AE24AE"/>
    <w:rsid w:val="00AE2B77"/>
    <w:rsid w:val="00AE3C90"/>
    <w:rsid w:val="00AE4A6B"/>
    <w:rsid w:val="00AE5153"/>
    <w:rsid w:val="00AF1F60"/>
    <w:rsid w:val="00AF45DF"/>
    <w:rsid w:val="00AF68F8"/>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120"/>
    <w:rsid w:val="00C946F2"/>
    <w:rsid w:val="00C95AA9"/>
    <w:rsid w:val="00C96884"/>
    <w:rsid w:val="00C979B4"/>
    <w:rsid w:val="00CA1A10"/>
    <w:rsid w:val="00CA1CCF"/>
    <w:rsid w:val="00CA26E4"/>
    <w:rsid w:val="00CA2BA6"/>
    <w:rsid w:val="00CA7809"/>
    <w:rsid w:val="00CB27D5"/>
    <w:rsid w:val="00CB3E0A"/>
    <w:rsid w:val="00CB51C9"/>
    <w:rsid w:val="00CB51D5"/>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53A4"/>
    <w:rsid w:val="00D172CB"/>
    <w:rsid w:val="00D17EEC"/>
    <w:rsid w:val="00D21020"/>
    <w:rsid w:val="00D217A3"/>
    <w:rsid w:val="00D21829"/>
    <w:rsid w:val="00D2411E"/>
    <w:rsid w:val="00D245C3"/>
    <w:rsid w:val="00D249F7"/>
    <w:rsid w:val="00D24EB3"/>
    <w:rsid w:val="00D26B69"/>
    <w:rsid w:val="00D30783"/>
    <w:rsid w:val="00D31756"/>
    <w:rsid w:val="00D31F33"/>
    <w:rsid w:val="00D320C5"/>
    <w:rsid w:val="00D327BA"/>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D8"/>
    <w:rsid w:val="00F23908"/>
    <w:rsid w:val="00F23976"/>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20D"/>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FC912-4229-465D-A434-D95666284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Pages>
  <Words>838</Words>
  <Characters>145</Characters>
  <Application>Microsoft Office Word</Application>
  <DocSecurity>0</DocSecurity>
  <Lines>20</Lines>
  <Paragraphs>75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26</cp:revision>
  <cp:lastPrinted>2021-06-25T05:40:00Z</cp:lastPrinted>
  <dcterms:created xsi:type="dcterms:W3CDTF">2021-08-05T00:54:00Z</dcterms:created>
  <dcterms:modified xsi:type="dcterms:W3CDTF">2021-08-07T07:38:00Z</dcterms:modified>
</cp:coreProperties>
</file>