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E832A3">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日</w:t>
      </w:r>
      <w:r w:rsidR="00B02B03">
        <w:rPr>
          <w:rFonts w:ascii="ＭＳ ゴシック" w:eastAsia="ＭＳ ゴシック" w:hAnsi="ＭＳ ゴシック" w:cs="Times New Roman" w:hint="eastAsia"/>
          <w:szCs w:val="21"/>
        </w:rPr>
        <w:t>（</w:t>
      </w:r>
      <w:r w:rsidR="00E832A3">
        <w:rPr>
          <w:rFonts w:ascii="ＭＳ ゴシック" w:eastAsia="ＭＳ ゴシック" w:hAnsi="ＭＳ ゴシック" w:cs="Times New Roman" w:hint="eastAsia"/>
          <w:szCs w:val="21"/>
        </w:rPr>
        <w:t>火</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E832A3">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4746D9">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9A5B8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A5B8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E832A3"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1001FF"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056A5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56A5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1001F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56A5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9B424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056A5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91864" w:rsidRPr="00E91864" w:rsidRDefault="00E91864" w:rsidP="00E91864">
      <w:pPr>
        <w:pStyle w:val="HTML"/>
        <w:rPr>
          <w:rFonts w:ascii="ＭＳ ゴシック" w:eastAsia="ＭＳ ゴシック" w:hAnsi="ＭＳ ゴシック" w:cs="ＭＳ ゴシック"/>
          <w:color w:val="000000"/>
          <w:kern w:val="0"/>
          <w:sz w:val="21"/>
          <w:szCs w:val="21"/>
        </w:rPr>
      </w:pPr>
      <w:r w:rsidRPr="00E91864">
        <w:rPr>
          <w:rFonts w:ascii="ＭＳ ゴシック" w:eastAsia="ＭＳ ゴシック" w:hAnsi="ＭＳ ゴシック" w:cs="Times New Roman" w:hint="eastAsia"/>
          <w:sz w:val="21"/>
          <w:szCs w:val="21"/>
        </w:rPr>
        <w:t>・</w:t>
      </w:r>
      <w:r w:rsidRPr="00E91864">
        <w:rPr>
          <w:rFonts w:ascii="ＭＳ ゴシック" w:eastAsia="ＭＳ ゴシック" w:hAnsi="ＭＳ ゴシック" w:cs="ＭＳ ゴシック"/>
          <w:color w:val="000000"/>
          <w:kern w:val="0"/>
          <w:sz w:val="21"/>
          <w:szCs w:val="21"/>
        </w:rPr>
        <w:t>本日、特浴ストレッチャー用のシャワーバスを専門業者が点検に来ています。</w:t>
      </w:r>
    </w:p>
    <w:p w:rsidR="00E91864" w:rsidRPr="00E91864" w:rsidRDefault="00E91864" w:rsidP="00E918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91864">
        <w:rPr>
          <w:rFonts w:ascii="ＭＳ ゴシック" w:eastAsia="ＭＳ ゴシック" w:hAnsi="ＭＳ ゴシック" w:cs="ＭＳ ゴシック"/>
          <w:color w:val="000000"/>
          <w:kern w:val="0"/>
          <w:szCs w:val="21"/>
        </w:rPr>
        <w:t xml:space="preserve">　温度調整する部品交換が必要ということで、業者が部品手配をしています。</w:t>
      </w:r>
    </w:p>
    <w:p w:rsidR="00F23908" w:rsidRPr="00E91864" w:rsidRDefault="00E91864" w:rsidP="009B42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sidRPr="00E91864">
        <w:rPr>
          <w:rFonts w:ascii="ＭＳ ゴシック" w:eastAsia="ＭＳ ゴシック" w:hAnsi="ＭＳ ゴシック" w:cs="ＭＳ ゴシック"/>
          <w:color w:val="000000"/>
          <w:kern w:val="0"/>
          <w:szCs w:val="21"/>
        </w:rPr>
        <w:t xml:space="preserve">　部品の納品日次第で工事日が決ま</w:t>
      </w:r>
      <w:r>
        <w:rPr>
          <w:rFonts w:ascii="ＭＳ ゴシック" w:eastAsia="ＭＳ ゴシック" w:hAnsi="ＭＳ ゴシック" w:cs="ＭＳ ゴシック" w:hint="eastAsia"/>
          <w:color w:val="000000"/>
          <w:kern w:val="0"/>
          <w:szCs w:val="21"/>
        </w:rPr>
        <w:t>るので、</w:t>
      </w:r>
      <w:r w:rsidRPr="00E91864">
        <w:rPr>
          <w:rFonts w:ascii="ＭＳ ゴシック" w:eastAsia="ＭＳ ゴシック" w:hAnsi="ＭＳ ゴシック" w:cs="ＭＳ ゴシック"/>
          <w:color w:val="000000"/>
          <w:kern w:val="0"/>
          <w:szCs w:val="21"/>
        </w:rPr>
        <w:t>それまで使用できない状態。</w:t>
      </w:r>
      <w:r w:rsidRPr="00E91864">
        <w:rPr>
          <w:rFonts w:ascii="ＭＳ ゴシック" w:eastAsia="ＭＳ ゴシック" w:hAnsi="ＭＳ ゴシック" w:cs="ＭＳ Ｐゴシック"/>
          <w:color w:val="000000"/>
          <w:kern w:val="0"/>
          <w:szCs w:val="21"/>
        </w:rPr>
        <w:t>工事日決まり次第再度ご連絡いたします</w:t>
      </w:r>
    </w:p>
    <w:p w:rsidR="00E91864" w:rsidRDefault="00E91864" w:rsidP="003D644E">
      <w:pPr>
        <w:rPr>
          <w:rFonts w:ascii="ＭＳ ゴシック" w:eastAsia="ＭＳ ゴシック" w:hAnsi="ＭＳ ゴシック" w:cs="Times New Roman"/>
          <w:szCs w:val="21"/>
        </w:rPr>
      </w:pPr>
    </w:p>
    <w:p w:rsidR="009B4244" w:rsidRDefault="009B4244" w:rsidP="009B4244">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・事故報告メール関して、宛先が昨年度のメンバーになっている事がある為、送信前に再度確認をお願いします。</w:t>
      </w:r>
    </w:p>
    <w:p w:rsidR="009B4244" w:rsidRPr="00433F7B" w:rsidRDefault="009B4244" w:rsidP="003D644E">
      <w:pPr>
        <w:rPr>
          <w:rFonts w:ascii="ＭＳ ゴシック" w:eastAsia="ＭＳ ゴシック" w:hAnsi="ＭＳ ゴシック" w:cs="Times New Roman" w:hint="eastAsia"/>
          <w:szCs w:val="21"/>
        </w:rPr>
      </w:pPr>
    </w:p>
    <w:p w:rsidR="00AC54E8" w:rsidRDefault="00632E49"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32A3">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入室状況</w:t>
      </w:r>
      <w:r w:rsidR="00AC54E8">
        <w:rPr>
          <w:rFonts w:ascii="ＭＳ ゴシック" w:eastAsia="ＭＳ ゴシック" w:hAnsi="ＭＳ ゴシック" w:cs="Times New Roman" w:hint="eastAsia"/>
          <w:szCs w:val="21"/>
        </w:rPr>
        <w:t>＞</w:t>
      </w:r>
    </w:p>
    <w:p w:rsidR="004B1FD5" w:rsidRPr="004B1FD5" w:rsidRDefault="004B1FD5" w:rsidP="004B1FD5">
      <w:pPr>
        <w:ind w:left="210" w:hangingChars="100" w:hanging="210"/>
        <w:rPr>
          <w:rFonts w:ascii="ＭＳ ゴシック" w:eastAsia="ＭＳ ゴシック" w:hAnsi="ＭＳ ゴシック" w:cs="ＭＳ ゴシック"/>
          <w:kern w:val="0"/>
          <w:szCs w:val="21"/>
        </w:rPr>
      </w:pPr>
      <w:r w:rsidRPr="004B1FD5">
        <w:rPr>
          <w:rFonts w:ascii="ＭＳ ゴシック" w:eastAsia="ＭＳ ゴシック" w:hAnsi="ＭＳ ゴシック" w:cs="ＭＳ ゴシック" w:hint="eastAsia"/>
          <w:kern w:val="0"/>
          <w:szCs w:val="21"/>
        </w:rPr>
        <w:t>・神山　典夫様　東病棟</w:t>
      </w:r>
      <w:r w:rsidRPr="004B1FD5">
        <w:rPr>
          <w:rFonts w:ascii="ＭＳ ゴシック" w:eastAsia="ＭＳ ゴシック" w:hAnsi="ＭＳ ゴシック" w:cs="ＭＳ ゴシック"/>
          <w:kern w:val="0"/>
          <w:szCs w:val="21"/>
        </w:rPr>
        <w:t>Bユニット3号室→東病棟Dユニット17号室（電カル上）</w:t>
      </w:r>
    </w:p>
    <w:p w:rsidR="004B1FD5" w:rsidRPr="004B1FD5" w:rsidRDefault="004B1FD5" w:rsidP="004B1FD5">
      <w:pPr>
        <w:ind w:left="210" w:hangingChars="100" w:hanging="210"/>
        <w:rPr>
          <w:rFonts w:ascii="ＭＳ ゴシック" w:eastAsia="ＭＳ ゴシック" w:hAnsi="ＭＳ ゴシック" w:cs="ＭＳ ゴシック" w:hint="eastAsia"/>
          <w:kern w:val="0"/>
          <w:szCs w:val="21"/>
        </w:rPr>
      </w:pPr>
      <w:r w:rsidRPr="004B1FD5">
        <w:rPr>
          <w:rFonts w:ascii="ＭＳ ゴシック" w:eastAsia="ＭＳ ゴシック" w:hAnsi="ＭＳ ゴシック" w:cs="ＭＳ ゴシック" w:hint="eastAsia"/>
          <w:kern w:val="0"/>
          <w:szCs w:val="21"/>
        </w:rPr>
        <w:t>・荒谷　イト様　東病棟</w:t>
      </w:r>
      <w:r w:rsidRPr="004B1FD5">
        <w:rPr>
          <w:rFonts w:ascii="ＭＳ ゴシック" w:eastAsia="ＭＳ ゴシック" w:hAnsi="ＭＳ ゴシック" w:cs="ＭＳ ゴシック"/>
          <w:kern w:val="0"/>
          <w:szCs w:val="21"/>
        </w:rPr>
        <w:t>Dユニット14号室→東病棟Cユニット5号室</w:t>
      </w:r>
    </w:p>
    <w:p w:rsidR="004B1FD5" w:rsidRPr="004B1FD5" w:rsidRDefault="004B1FD5" w:rsidP="004B1FD5">
      <w:pPr>
        <w:ind w:left="210" w:hangingChars="100" w:hanging="210"/>
        <w:rPr>
          <w:rFonts w:ascii="ＭＳ ゴシック" w:eastAsia="ＭＳ ゴシック" w:hAnsi="ＭＳ ゴシック" w:cs="ＭＳ ゴシック"/>
          <w:kern w:val="0"/>
          <w:szCs w:val="21"/>
        </w:rPr>
      </w:pPr>
      <w:r w:rsidRPr="004B1FD5">
        <w:rPr>
          <w:rFonts w:ascii="ＭＳ ゴシック" w:eastAsia="ＭＳ ゴシック" w:hAnsi="ＭＳ ゴシック" w:cs="ＭＳ ゴシック" w:hint="eastAsia"/>
          <w:kern w:val="0"/>
          <w:szCs w:val="21"/>
        </w:rPr>
        <w:t>・飯田　修子様　東病棟</w:t>
      </w:r>
      <w:r w:rsidRPr="004B1FD5">
        <w:rPr>
          <w:rFonts w:ascii="ＭＳ ゴシック" w:eastAsia="ＭＳ ゴシック" w:hAnsi="ＭＳ ゴシック" w:cs="ＭＳ ゴシック"/>
          <w:kern w:val="0"/>
          <w:szCs w:val="21"/>
        </w:rPr>
        <w:t>Bユニット2号室→東病棟Dユニット18号室（電カル上）</w:t>
      </w:r>
    </w:p>
    <w:p w:rsidR="004B1FD5" w:rsidRDefault="004B1FD5" w:rsidP="004B1FD5">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晶二様　東病棟Aユニット10</w:t>
      </w:r>
      <w:r w:rsidR="009B4244">
        <w:rPr>
          <w:rFonts w:ascii="ＭＳ ゴシック" w:eastAsia="ＭＳ ゴシック" w:hAnsi="ＭＳ ゴシック" w:cs="ＭＳ ゴシック" w:hint="eastAsia"/>
          <w:kern w:val="0"/>
          <w:szCs w:val="21"/>
        </w:rPr>
        <w:t>号室</w:t>
      </w:r>
      <w:r>
        <w:rPr>
          <w:rFonts w:ascii="ＭＳ ゴシック" w:eastAsia="ＭＳ ゴシック" w:hAnsi="ＭＳ ゴシック" w:cs="ＭＳ ゴシック" w:hint="eastAsia"/>
          <w:kern w:val="0"/>
          <w:szCs w:val="21"/>
        </w:rPr>
        <w:t>入院</w:t>
      </w:r>
      <w:r w:rsidR="009B4244">
        <w:rPr>
          <w:rFonts w:ascii="ＭＳ ゴシック" w:eastAsia="ＭＳ ゴシック" w:hAnsi="ＭＳ ゴシック" w:cs="ＭＳ ゴシック" w:hint="eastAsia"/>
          <w:kern w:val="0"/>
          <w:szCs w:val="21"/>
        </w:rPr>
        <w:t>（電カル上）</w:t>
      </w:r>
    </w:p>
    <w:p w:rsidR="004B1FD5" w:rsidRDefault="004B1FD5" w:rsidP="00E832A3">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松男様　東病棟Bユニット2号室入院</w:t>
      </w:r>
    </w:p>
    <w:p w:rsidR="009B4244" w:rsidRPr="004B1FD5" w:rsidRDefault="009B4244" w:rsidP="00E832A3">
      <w:pPr>
        <w:ind w:left="21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・石和　忠典様　東病棟Bユニット3号室入院</w:t>
      </w:r>
    </w:p>
    <w:p w:rsidR="00317B3A" w:rsidRPr="00317B3A" w:rsidRDefault="00317B3A" w:rsidP="00317B3A">
      <w:pPr>
        <w:ind w:left="210" w:hangingChars="100" w:hanging="210"/>
        <w:rPr>
          <w:rFonts w:ascii="ＭＳ ゴシック" w:eastAsia="ＭＳ ゴシック" w:hAnsi="ＭＳ ゴシック" w:cs="ＭＳ ゴシック"/>
          <w:kern w:val="0"/>
          <w:szCs w:val="21"/>
        </w:rPr>
      </w:pPr>
    </w:p>
    <w:p w:rsidR="00B413C6" w:rsidRDefault="00684E28"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B1FD5" w:rsidRDefault="004B1FD5" w:rsidP="00483CA5">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俊也様～</w:t>
      </w:r>
      <w:r w:rsidR="00483CA5" w:rsidRPr="00483CA5">
        <w:rPr>
          <w:rFonts w:ascii="ＭＳ ゴシック" w:eastAsia="ＭＳ ゴシック" w:hAnsi="ＭＳ ゴシック" w:cs="ＭＳ ゴシック" w:hint="eastAsia"/>
          <w:kern w:val="0"/>
          <w:szCs w:val="21"/>
        </w:rPr>
        <w:t>本日の採血検査の結果</w:t>
      </w:r>
      <w:r w:rsidR="00483CA5">
        <w:rPr>
          <w:rFonts w:ascii="ＭＳ ゴシック" w:eastAsia="ＭＳ ゴシック" w:hAnsi="ＭＳ ゴシック" w:cs="ＭＳ ゴシック" w:hint="eastAsia"/>
          <w:kern w:val="0"/>
          <w:szCs w:val="21"/>
        </w:rPr>
        <w:t>肝機能緊急値あり船場</w:t>
      </w:r>
      <w:r w:rsidR="009B4244">
        <w:rPr>
          <w:rFonts w:ascii="ＭＳ ゴシック" w:eastAsia="ＭＳ ゴシック" w:hAnsi="ＭＳ ゴシック" w:cs="ＭＳ ゴシック" w:hint="eastAsia"/>
          <w:kern w:val="0"/>
          <w:szCs w:val="21"/>
        </w:rPr>
        <w:t>Dr.</w:t>
      </w:r>
      <w:r w:rsidR="00483CA5">
        <w:rPr>
          <w:rFonts w:ascii="ＭＳ ゴシック" w:eastAsia="ＭＳ ゴシック" w:hAnsi="ＭＳ ゴシック" w:cs="ＭＳ ゴシック" w:hint="eastAsia"/>
          <w:kern w:val="0"/>
          <w:szCs w:val="21"/>
        </w:rPr>
        <w:t>診察。本日より2日分</w:t>
      </w:r>
      <w:r w:rsidR="00483CA5" w:rsidRPr="00483CA5">
        <w:rPr>
          <w:rFonts w:ascii="ＭＳ ゴシック" w:eastAsia="ＭＳ ゴシック" w:hAnsi="ＭＳ ゴシック" w:cs="ＭＳ ゴシック" w:hint="eastAsia"/>
          <w:kern w:val="0"/>
          <w:szCs w:val="21"/>
        </w:rPr>
        <w:t>ソリタ</w:t>
      </w:r>
      <w:r w:rsidR="00483CA5" w:rsidRPr="00483CA5">
        <w:rPr>
          <w:rFonts w:ascii="ＭＳ ゴシック" w:eastAsia="ＭＳ ゴシック" w:hAnsi="ＭＳ ゴシック" w:cs="ＭＳ ゴシック"/>
          <w:kern w:val="0"/>
          <w:szCs w:val="21"/>
        </w:rPr>
        <w:t>T3</w:t>
      </w:r>
      <w:r w:rsidR="009B4244">
        <w:rPr>
          <w:rFonts w:ascii="ＭＳ ゴシック" w:eastAsia="ＭＳ ゴシック" w:hAnsi="ＭＳ ゴシック" w:cs="ＭＳ ゴシック" w:hint="eastAsia"/>
          <w:kern w:val="0"/>
          <w:szCs w:val="21"/>
        </w:rPr>
        <w:t xml:space="preserve">　</w:t>
      </w:r>
      <w:r w:rsidR="00483CA5" w:rsidRPr="00483CA5">
        <w:rPr>
          <w:rFonts w:ascii="ＭＳ ゴシック" w:eastAsia="ＭＳ ゴシック" w:hAnsi="ＭＳ ゴシック" w:cs="ＭＳ ゴシック"/>
          <w:kern w:val="0"/>
          <w:szCs w:val="21"/>
        </w:rPr>
        <w:t>500ml＋ダイビタミックス１A</w:t>
      </w:r>
      <w:r w:rsidR="00483CA5" w:rsidRPr="00483CA5">
        <w:rPr>
          <w:rFonts w:ascii="ＭＳ ゴシック" w:eastAsia="ＭＳ ゴシック" w:hAnsi="ＭＳ ゴシック" w:cs="ＭＳ ゴシック" w:hint="eastAsia"/>
          <w:kern w:val="0"/>
          <w:szCs w:val="21"/>
        </w:rPr>
        <w:t>強力ネオミノファーゲン１</w:t>
      </w:r>
      <w:r w:rsidR="00483CA5" w:rsidRPr="00483CA5">
        <w:rPr>
          <w:rFonts w:ascii="ＭＳ ゴシック" w:eastAsia="ＭＳ ゴシック" w:hAnsi="ＭＳ ゴシック" w:cs="ＭＳ ゴシック"/>
          <w:kern w:val="0"/>
          <w:szCs w:val="21"/>
        </w:rPr>
        <w:t>A</w:t>
      </w:r>
      <w:r w:rsidR="009B4244">
        <w:rPr>
          <w:rFonts w:ascii="ＭＳ ゴシック" w:eastAsia="ＭＳ ゴシック" w:hAnsi="ＭＳ ゴシック" w:cs="ＭＳ ゴシック"/>
          <w:kern w:val="0"/>
          <w:szCs w:val="21"/>
        </w:rPr>
        <w:t>の側管</w:t>
      </w:r>
      <w:r w:rsidR="00483CA5" w:rsidRPr="00483CA5">
        <w:rPr>
          <w:rFonts w:ascii="ＭＳ ゴシック" w:eastAsia="ＭＳ ゴシック" w:hAnsi="ＭＳ ゴシック" w:cs="ＭＳ ゴシック"/>
          <w:kern w:val="0"/>
          <w:szCs w:val="21"/>
        </w:rPr>
        <w:t>注</w:t>
      </w:r>
      <w:r w:rsidR="00483CA5">
        <w:rPr>
          <w:rFonts w:ascii="ＭＳ ゴシック" w:eastAsia="ＭＳ ゴシック" w:hAnsi="ＭＳ ゴシック" w:cs="ＭＳ ゴシック" w:hint="eastAsia"/>
          <w:kern w:val="0"/>
          <w:szCs w:val="21"/>
        </w:rPr>
        <w:t>、</w:t>
      </w:r>
      <w:r w:rsidR="00483CA5" w:rsidRPr="00483CA5">
        <w:rPr>
          <w:rFonts w:ascii="ＭＳ ゴシック" w:eastAsia="ＭＳ ゴシック" w:hAnsi="ＭＳ ゴシック" w:cs="ＭＳ ゴシック" w:hint="eastAsia"/>
          <w:kern w:val="0"/>
          <w:szCs w:val="21"/>
        </w:rPr>
        <w:t>生食</w:t>
      </w:r>
      <w:r w:rsidR="00483CA5" w:rsidRPr="00483CA5">
        <w:rPr>
          <w:rFonts w:ascii="ＭＳ ゴシック" w:eastAsia="ＭＳ ゴシック" w:hAnsi="ＭＳ ゴシック" w:cs="ＭＳ ゴシック"/>
          <w:kern w:val="0"/>
          <w:szCs w:val="21"/>
        </w:rPr>
        <w:t>100ml＋セフトリアキソン１V</w:t>
      </w:r>
      <w:r w:rsidR="00483CA5">
        <w:rPr>
          <w:rFonts w:ascii="ＭＳ ゴシック" w:eastAsia="ＭＳ ゴシック" w:hAnsi="ＭＳ ゴシック" w:cs="ＭＳ ゴシック" w:hint="eastAsia"/>
          <w:kern w:val="0"/>
          <w:szCs w:val="21"/>
        </w:rPr>
        <w:t>処方有り、</w:t>
      </w:r>
      <w:r w:rsidR="00483CA5" w:rsidRPr="00483CA5">
        <w:rPr>
          <w:rFonts w:ascii="ＭＳ ゴシック" w:eastAsia="ＭＳ ゴシック" w:hAnsi="ＭＳ ゴシック" w:cs="ＭＳ ゴシック" w:hint="eastAsia"/>
          <w:kern w:val="0"/>
          <w:szCs w:val="21"/>
        </w:rPr>
        <w:t>ツムラ大柴胡湯</w:t>
      </w:r>
      <w:r w:rsidR="00483CA5">
        <w:rPr>
          <w:rFonts w:ascii="ＭＳ ゴシック" w:eastAsia="ＭＳ ゴシック" w:hAnsi="ＭＳ ゴシック" w:cs="ＭＳ ゴシック" w:hint="eastAsia"/>
          <w:kern w:val="0"/>
          <w:szCs w:val="21"/>
        </w:rPr>
        <w:t>中止。また主治医診察で</w:t>
      </w:r>
      <w:r>
        <w:rPr>
          <w:rFonts w:ascii="ＭＳ ゴシック" w:eastAsia="ＭＳ ゴシック" w:hAnsi="ＭＳ ゴシック" w:cs="ＭＳ ゴシック" w:hint="eastAsia"/>
          <w:kern w:val="0"/>
          <w:szCs w:val="21"/>
        </w:rPr>
        <w:t>本日</w:t>
      </w:r>
      <w:r w:rsidRPr="004B1FD5">
        <w:rPr>
          <w:rFonts w:ascii="ＭＳ ゴシック" w:eastAsia="ＭＳ ゴシック" w:hAnsi="ＭＳ ゴシック" w:cs="ＭＳ ゴシック" w:hint="eastAsia"/>
          <w:kern w:val="0"/>
          <w:szCs w:val="21"/>
        </w:rPr>
        <w:t>夕より、毎食後薬のジアゼパム、フルスルチアミン、レバミピドは、肝障害の疑いがあるため中止していく</w:t>
      </w:r>
      <w:r w:rsidR="009B4244">
        <w:rPr>
          <w:rFonts w:ascii="ＭＳ ゴシック" w:eastAsia="ＭＳ ゴシック" w:hAnsi="ＭＳ ゴシック" w:cs="ＭＳ ゴシック" w:hint="eastAsia"/>
          <w:kern w:val="0"/>
          <w:szCs w:val="21"/>
        </w:rPr>
        <w:t>。食事は粥</w:t>
      </w:r>
      <w:r w:rsidR="00483CA5">
        <w:rPr>
          <w:rFonts w:ascii="ＭＳ ゴシック" w:eastAsia="ＭＳ ゴシック" w:hAnsi="ＭＳ ゴシック" w:cs="ＭＳ ゴシック" w:hint="eastAsia"/>
          <w:kern w:val="0"/>
          <w:szCs w:val="21"/>
        </w:rPr>
        <w:t>・梅びしお</w:t>
      </w:r>
      <w:r w:rsidR="009B4244">
        <w:rPr>
          <w:rFonts w:ascii="ＭＳ ゴシック" w:eastAsia="ＭＳ ゴシック" w:hAnsi="ＭＳ ゴシック" w:cs="ＭＳ ゴシック" w:hint="eastAsia"/>
          <w:kern w:val="0"/>
          <w:szCs w:val="21"/>
        </w:rPr>
        <w:t>のみ</w:t>
      </w:r>
      <w:r w:rsidR="00483CA5">
        <w:rPr>
          <w:rFonts w:ascii="ＭＳ ゴシック" w:eastAsia="ＭＳ ゴシック" w:hAnsi="ＭＳ ゴシック" w:cs="ＭＳ ゴシック" w:hint="eastAsia"/>
          <w:kern w:val="0"/>
          <w:szCs w:val="21"/>
        </w:rPr>
        <w:t>へ変更。</w:t>
      </w:r>
    </w:p>
    <w:p w:rsidR="004B1FD5" w:rsidRDefault="004B1FD5" w:rsidP="00483CA5">
      <w:pPr>
        <w:rPr>
          <w:rFonts w:ascii="ＭＳ ゴシック" w:eastAsia="ＭＳ ゴシック" w:hAnsi="ＭＳ ゴシック" w:cs="ＭＳ ゴシック"/>
          <w:kern w:val="0"/>
          <w:szCs w:val="21"/>
        </w:rPr>
      </w:pPr>
    </w:p>
    <w:p w:rsidR="008836D4" w:rsidRDefault="004746D9" w:rsidP="008836D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貴浩様～胃痛時FK散</w:t>
      </w:r>
      <w:r w:rsidR="00240B91">
        <w:rPr>
          <w:rFonts w:ascii="ＭＳ ゴシック" w:eastAsia="ＭＳ ゴシック" w:hAnsi="ＭＳ ゴシック" w:cs="ＭＳ ゴシック" w:hint="eastAsia"/>
          <w:kern w:val="0"/>
          <w:szCs w:val="21"/>
        </w:rPr>
        <w:t>5回分処方。</w:t>
      </w:r>
    </w:p>
    <w:p w:rsidR="004746D9" w:rsidRDefault="004746D9" w:rsidP="008836D4">
      <w:pPr>
        <w:jc w:val="left"/>
        <w:rPr>
          <w:rFonts w:ascii="ＭＳ ゴシック" w:eastAsia="ＭＳ ゴシック" w:hAnsi="ＭＳ ゴシック" w:cs="ＭＳ ゴシック"/>
          <w:kern w:val="0"/>
          <w:szCs w:val="21"/>
        </w:rPr>
      </w:pPr>
    </w:p>
    <w:p w:rsidR="004746D9" w:rsidRDefault="00240B91" w:rsidP="008836D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・佐野　貢様～不眠時ブロチゾラム7</w:t>
      </w:r>
      <w:r w:rsidR="004746D9">
        <w:rPr>
          <w:rFonts w:ascii="ＭＳ ゴシック" w:eastAsia="ＭＳ ゴシック" w:hAnsi="ＭＳ ゴシック" w:cs="ＭＳ ゴシック" w:hint="eastAsia"/>
          <w:kern w:val="0"/>
          <w:szCs w:val="21"/>
        </w:rPr>
        <w:t>回分、臨時薬</w:t>
      </w:r>
      <w:r>
        <w:rPr>
          <w:rFonts w:ascii="ＭＳ ゴシック" w:eastAsia="ＭＳ ゴシック" w:hAnsi="ＭＳ ゴシック" w:cs="ＭＳ ゴシック" w:hint="eastAsia"/>
          <w:kern w:val="0"/>
          <w:szCs w:val="21"/>
        </w:rPr>
        <w:t>同内容で7日分処方。</w:t>
      </w:r>
    </w:p>
    <w:p w:rsidR="004746D9" w:rsidRDefault="004746D9" w:rsidP="008836D4">
      <w:pPr>
        <w:jc w:val="left"/>
        <w:rPr>
          <w:rFonts w:ascii="ＭＳ ゴシック" w:eastAsia="ＭＳ ゴシック" w:hAnsi="ＭＳ ゴシック" w:cs="ＭＳ ゴシック"/>
          <w:kern w:val="0"/>
          <w:szCs w:val="21"/>
        </w:rPr>
      </w:pPr>
    </w:p>
    <w:p w:rsidR="004746D9" w:rsidRDefault="004746D9" w:rsidP="008836D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w:t>
      </w:r>
      <w:r w:rsidR="00240B91">
        <w:rPr>
          <w:rFonts w:ascii="ＭＳ ゴシック" w:eastAsia="ＭＳ ゴシック" w:hAnsi="ＭＳ ゴシック" w:cs="ＭＳ ゴシック" w:hint="eastAsia"/>
          <w:kern w:val="0"/>
          <w:szCs w:val="21"/>
        </w:rPr>
        <w:t>同内容で7日分処方。</w:t>
      </w:r>
    </w:p>
    <w:p w:rsidR="004746D9" w:rsidRDefault="004746D9" w:rsidP="008836D4">
      <w:pPr>
        <w:jc w:val="left"/>
        <w:rPr>
          <w:rFonts w:ascii="ＭＳ ゴシック" w:eastAsia="ＭＳ ゴシック" w:hAnsi="ＭＳ ゴシック" w:cs="ＭＳ ゴシック"/>
          <w:kern w:val="0"/>
          <w:szCs w:val="21"/>
        </w:rPr>
      </w:pPr>
    </w:p>
    <w:p w:rsidR="004746D9" w:rsidRDefault="004746D9" w:rsidP="008836D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w:t>
      </w:r>
      <w:r w:rsidR="00240B91">
        <w:rPr>
          <w:rFonts w:ascii="ＭＳ ゴシック" w:eastAsia="ＭＳ ゴシック" w:hAnsi="ＭＳ ゴシック" w:cs="ＭＳ ゴシック" w:hint="eastAsia"/>
          <w:kern w:val="0"/>
          <w:szCs w:val="21"/>
        </w:rPr>
        <w:t>オランザピン15mg→5mgへ変更。その他変更無く7日分処方。</w:t>
      </w:r>
    </w:p>
    <w:p w:rsidR="004746D9" w:rsidRDefault="004746D9" w:rsidP="008836D4">
      <w:pPr>
        <w:jc w:val="left"/>
        <w:rPr>
          <w:rFonts w:ascii="ＭＳ ゴシック" w:eastAsia="ＭＳ ゴシック" w:hAnsi="ＭＳ ゴシック" w:cs="ＭＳ ゴシック"/>
          <w:kern w:val="0"/>
          <w:szCs w:val="21"/>
        </w:rPr>
      </w:pPr>
    </w:p>
    <w:p w:rsidR="004746D9" w:rsidRDefault="004746D9" w:rsidP="008836D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w:t>
      </w:r>
      <w:r w:rsidR="00B930FB">
        <w:rPr>
          <w:rFonts w:ascii="ＭＳ ゴシック" w:eastAsia="ＭＳ ゴシック" w:hAnsi="ＭＳ ゴシック" w:cs="ＭＳ ゴシック" w:hint="eastAsia"/>
          <w:kern w:val="0"/>
          <w:szCs w:val="21"/>
        </w:rPr>
        <w:t>同内容で7日分処方。</w:t>
      </w:r>
    </w:p>
    <w:p w:rsidR="004746D9" w:rsidRDefault="004746D9" w:rsidP="008836D4">
      <w:pPr>
        <w:jc w:val="left"/>
        <w:rPr>
          <w:rFonts w:ascii="ＭＳ ゴシック" w:eastAsia="ＭＳ ゴシック" w:hAnsi="ＭＳ ゴシック" w:cs="ＭＳ ゴシック"/>
          <w:kern w:val="0"/>
          <w:szCs w:val="21"/>
        </w:rPr>
      </w:pPr>
    </w:p>
    <w:p w:rsidR="004746D9" w:rsidRDefault="004746D9" w:rsidP="008836D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w:t>
      </w:r>
      <w:r w:rsidR="00B930FB">
        <w:rPr>
          <w:rFonts w:ascii="ＭＳ ゴシック" w:eastAsia="ＭＳ ゴシック" w:hAnsi="ＭＳ ゴシック" w:cs="ＭＳ ゴシック" w:hint="eastAsia"/>
          <w:kern w:val="0"/>
          <w:szCs w:val="21"/>
        </w:rPr>
        <w:t>同内容で7日分処方。</w:t>
      </w:r>
    </w:p>
    <w:p w:rsidR="004746D9" w:rsidRDefault="004746D9" w:rsidP="008836D4">
      <w:pPr>
        <w:jc w:val="left"/>
        <w:rPr>
          <w:rFonts w:ascii="ＭＳ ゴシック" w:eastAsia="ＭＳ ゴシック" w:hAnsi="ＭＳ ゴシック" w:cs="ＭＳ ゴシック"/>
          <w:kern w:val="0"/>
          <w:szCs w:val="21"/>
        </w:rPr>
      </w:pPr>
    </w:p>
    <w:p w:rsidR="004746D9" w:rsidRDefault="004746D9" w:rsidP="008836D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宏之様～便器内へ食器入れる不潔行為あり、昼よりディスポ食器へ変更。</w:t>
      </w:r>
    </w:p>
    <w:p w:rsidR="004746D9" w:rsidRPr="004746D9" w:rsidRDefault="004746D9" w:rsidP="008836D4">
      <w:pPr>
        <w:jc w:val="left"/>
        <w:rPr>
          <w:rFonts w:ascii="ＭＳ ゴシック" w:eastAsia="ＭＳ ゴシック" w:hAnsi="ＭＳ ゴシック" w:cs="ＭＳ ゴシック"/>
          <w:kern w:val="0"/>
          <w:szCs w:val="21"/>
        </w:rPr>
      </w:pPr>
    </w:p>
    <w:p w:rsidR="009613EB" w:rsidRDefault="00240B91" w:rsidP="004746D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・下屋敷　キヨ様～義歯入れたがらず、食事摂取量も数口～</w:t>
      </w:r>
      <w:r w:rsidR="009B4244">
        <w:rPr>
          <w:rFonts w:ascii="ＭＳ ゴシック" w:eastAsia="ＭＳ ゴシック" w:hAnsi="ＭＳ ゴシック" w:cs="ＭＳ ゴシック" w:hint="eastAsia"/>
          <w:kern w:val="0"/>
          <w:szCs w:val="21"/>
        </w:rPr>
        <w:t>1/3量</w:t>
      </w:r>
      <w:r>
        <w:rPr>
          <w:rFonts w:ascii="ＭＳ ゴシック" w:eastAsia="ＭＳ ゴシック" w:hAnsi="ＭＳ ゴシック" w:cs="ＭＳ ゴシック" w:hint="eastAsia"/>
          <w:kern w:val="0"/>
          <w:szCs w:val="21"/>
        </w:rPr>
        <w:t>。</w:t>
      </w:r>
      <w:r w:rsidR="004746D9">
        <w:rPr>
          <w:rFonts w:ascii="ＭＳ ゴシック" w:eastAsia="ＭＳ ゴシック" w:hAnsi="ＭＳ ゴシック" w:cs="ＭＳ ゴシック" w:hint="eastAsia"/>
          <w:kern w:val="0"/>
          <w:szCs w:val="21"/>
        </w:rPr>
        <w:t>栄養へ相談し、昼より粥・キザミへ変更。</w:t>
      </w:r>
    </w:p>
    <w:p w:rsidR="00240B91" w:rsidRDefault="00240B91" w:rsidP="004746D9">
      <w:pPr>
        <w:ind w:left="1890" w:hangingChars="900" w:hanging="1890"/>
        <w:jc w:val="left"/>
        <w:rPr>
          <w:rFonts w:ascii="ＭＳ ゴシック" w:eastAsia="ＭＳ ゴシック" w:hAnsi="ＭＳ ゴシック" w:cs="ＭＳ ゴシック"/>
          <w:kern w:val="0"/>
          <w:szCs w:val="21"/>
        </w:rPr>
      </w:pPr>
    </w:p>
    <w:p w:rsidR="00240B91" w:rsidRDefault="009B4244" w:rsidP="004746D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崇史様～膝・</w:t>
      </w:r>
      <w:r w:rsidR="00240B91">
        <w:rPr>
          <w:rFonts w:ascii="ＭＳ ゴシック" w:eastAsia="ＭＳ ゴシック" w:hAnsi="ＭＳ ゴシック" w:cs="ＭＳ ゴシック" w:hint="eastAsia"/>
          <w:kern w:val="0"/>
          <w:szCs w:val="21"/>
        </w:rPr>
        <w:t>足関節痛あり、ナパゲルン軟膏1本処方。</w:t>
      </w:r>
    </w:p>
    <w:p w:rsidR="004746D9" w:rsidRPr="00894565" w:rsidRDefault="004746D9" w:rsidP="00484E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267903">
        <w:rPr>
          <w:rFonts w:ascii="ＭＳ ゴシック" w:eastAsia="ＭＳ ゴシック" w:hAnsi="ＭＳ ゴシック" w:cs="ＭＳ ゴシック" w:hint="eastAsia"/>
          <w:kern w:val="0"/>
          <w:szCs w:val="21"/>
        </w:rPr>
        <w:t>。</w:t>
      </w:r>
      <w:r w:rsidR="00A43305">
        <w:rPr>
          <w:rFonts w:ascii="ＭＳ ゴシック" w:eastAsia="ＭＳ ゴシック" w:hAnsi="ＭＳ ゴシック" w:cs="ＭＳ ゴシック" w:hint="eastAsia"/>
          <w:kern w:val="0"/>
          <w:szCs w:val="21"/>
        </w:rPr>
        <w:t>他室侵入や私物弄り頻回で早めに開放観察終了している。自傷行為や不潔行為はなし。</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p>
    <w:p w:rsidR="00F27FE3" w:rsidRDefault="00F27FE3" w:rsidP="00F27FE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F27FE3">
        <w:rPr>
          <w:rFonts w:ascii="ＭＳ ゴシック" w:eastAsia="ＭＳ ゴシック" w:hAnsi="ＭＳ ゴシック" w:cs="ＭＳ ゴシック" w:hint="eastAsia"/>
          <w:color w:val="000000"/>
          <w:kern w:val="0"/>
          <w:szCs w:val="21"/>
        </w:rPr>
        <w:t>終日隔離中。</w:t>
      </w:r>
      <w:r w:rsidR="00A43305">
        <w:rPr>
          <w:rFonts w:ascii="ＭＳ ゴシック" w:eastAsia="ＭＳ ゴシック" w:hAnsi="ＭＳ ゴシック" w:cs="ＭＳ ゴシック" w:hint="eastAsia"/>
          <w:color w:val="000000"/>
          <w:kern w:val="0"/>
          <w:szCs w:val="21"/>
        </w:rPr>
        <w:t>壁をなぞる事や床から何かを摘まむような動作あり。食事は全量～2/3摂取できている。覚醒している事は多い。</w:t>
      </w:r>
      <w:r w:rsidRPr="00F27FE3">
        <w:rPr>
          <w:rFonts w:ascii="ＭＳ ゴシック" w:eastAsia="ＭＳ ゴシック" w:hAnsi="ＭＳ ゴシック" w:cs="ＭＳ ゴシック"/>
          <w:color w:val="000000"/>
          <w:kern w:val="0"/>
          <w:szCs w:val="21"/>
        </w:rPr>
        <w:t>引き続き精神症状の観察を行い、早期の処遇改善を目指し看護介入・観察を行っていく。</w:t>
      </w:r>
    </w:p>
    <w:p w:rsidR="00F27FE3"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B045A0" w:rsidRDefault="00B41333" w:rsidP="00B045A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＜要注目患者様情報＞</w:t>
      </w:r>
    </w:p>
    <w:p w:rsidR="003D1773" w:rsidRPr="004208C6" w:rsidRDefault="003D1773" w:rsidP="00955E1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4208C6">
        <w:rPr>
          <w:rFonts w:ascii="ＭＳ ゴシック" w:eastAsia="ＭＳ ゴシック" w:hAnsi="ＭＳ ゴシック" w:cs="ＭＳ ゴシック" w:hint="eastAsia"/>
          <w:color w:val="000000"/>
          <w:kern w:val="0"/>
          <w:szCs w:val="21"/>
        </w:rPr>
        <w:t>気分変動著明に見られ、自己中心的かつ非現実的な要求見られている。都度訴え傾聴し落ち着く事は出来ている。</w:t>
      </w:r>
    </w:p>
    <w:p w:rsidR="00F27FE3" w:rsidRPr="00894565" w:rsidRDefault="00F27FE3" w:rsidP="000A0D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C2128" w:rsidRDefault="00F57D83" w:rsidP="005C2128">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005C2128">
        <w:rPr>
          <w:rFonts w:ascii="ＭＳ ゴシック" w:eastAsia="ＭＳ ゴシック" w:hAnsi="ＭＳ ゴシック" w:cs="ＭＳ ゴシック" w:hint="eastAsia"/>
          <w:color w:val="000000"/>
          <w:kern w:val="0"/>
          <w:szCs w:val="21"/>
        </w:rPr>
        <w:t>となる</w:t>
      </w:r>
      <w:r w:rsidR="005C2128" w:rsidRPr="00A543DB">
        <w:rPr>
          <w:rFonts w:ascii="ＭＳ ゴシック" w:eastAsia="ＭＳ ゴシック" w:hAnsi="ＭＳ ゴシック" w:cs="ＭＳ ゴシック" w:hint="eastAsia"/>
          <w:color w:val="000000"/>
          <w:kern w:val="0"/>
          <w:szCs w:val="21"/>
        </w:rPr>
        <w:t>。</w:t>
      </w:r>
      <w:r w:rsidR="005C2128">
        <w:rPr>
          <w:rFonts w:ascii="ＭＳ ゴシック" w:eastAsia="ＭＳ ゴシック" w:hAnsi="ＭＳ ゴシック" w:cs="ＭＳ ゴシック" w:hint="eastAsia"/>
          <w:color w:val="000000"/>
          <w:kern w:val="0"/>
          <w:szCs w:val="21"/>
        </w:rPr>
        <w:t>食事は各食吐出しみられ、摂取できず。</w:t>
      </w:r>
    </w:p>
    <w:p w:rsidR="005C2128" w:rsidRDefault="005C2128" w:rsidP="005C2128">
      <w:pPr>
        <w:widowControl/>
        <w:ind w:firstLineChars="800" w:firstLine="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被毒妄想はないが「食べれない」と話すのみ。点滴滴下不良みられ、</w:t>
      </w:r>
    </w:p>
    <w:p w:rsidR="005C2128" w:rsidRPr="005C2128" w:rsidRDefault="005C2128" w:rsidP="005C2128">
      <w:pPr>
        <w:widowControl/>
        <w:ind w:firstLineChars="800" w:firstLine="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刺し替え行っている。血圧高値。ほかバイタルサイン異常ない</w:t>
      </w:r>
      <w:r w:rsidRPr="00255B99">
        <w:rPr>
          <w:rFonts w:ascii="ＭＳ ゴシック" w:eastAsia="ＭＳ ゴシック" w:hAnsi="ＭＳ ゴシック" w:cs="ＭＳ ゴシック" w:hint="eastAsia"/>
          <w:color w:val="000000"/>
          <w:kern w:val="0"/>
          <w:szCs w:val="21"/>
        </w:rPr>
        <w:t>。</w:t>
      </w:r>
    </w:p>
    <w:p w:rsidR="005C2128" w:rsidRDefault="005C2128"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E91864" w:rsidRDefault="00F27FE3"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F27FE3">
        <w:rPr>
          <w:rFonts w:ascii="ＭＳ ゴシック" w:eastAsia="ＭＳ ゴシック" w:hAnsi="ＭＳ ゴシック" w:cs="ＭＳ ゴシック" w:hint="eastAsia"/>
          <w:color w:val="000000"/>
          <w:kern w:val="0"/>
          <w:szCs w:val="21"/>
        </w:rPr>
        <w:t>・和田　昌様～</w:t>
      </w:r>
      <w:r w:rsidR="00810822">
        <w:rPr>
          <w:rFonts w:ascii="ＭＳ ゴシック" w:eastAsia="ＭＳ ゴシック" w:hAnsi="ＭＳ ゴシック" w:cs="ＭＳ ゴシック" w:hint="eastAsia"/>
          <w:color w:val="000000"/>
          <w:kern w:val="0"/>
          <w:szCs w:val="21"/>
        </w:rPr>
        <w:t>安ヶ平</w:t>
      </w:r>
      <w:r w:rsidR="009B4244">
        <w:rPr>
          <w:rFonts w:ascii="ＭＳ ゴシック" w:eastAsia="ＭＳ ゴシック" w:hAnsi="ＭＳ ゴシック" w:cs="ＭＳ ゴシック" w:hint="eastAsia"/>
          <w:color w:val="000000"/>
          <w:kern w:val="0"/>
          <w:szCs w:val="21"/>
        </w:rPr>
        <w:t>Dr.</w:t>
      </w:r>
      <w:r w:rsidR="00810822">
        <w:rPr>
          <w:rFonts w:ascii="ＭＳ ゴシック" w:eastAsia="ＭＳ ゴシック" w:hAnsi="ＭＳ ゴシック" w:cs="ＭＳ ゴシック" w:hint="eastAsia"/>
          <w:color w:val="000000"/>
          <w:kern w:val="0"/>
          <w:szCs w:val="21"/>
        </w:rPr>
        <w:t>診察にて</w:t>
      </w:r>
      <w:r w:rsidR="00810822" w:rsidRPr="00810822">
        <w:rPr>
          <w:rFonts w:ascii="ＭＳ ゴシック" w:eastAsia="ＭＳ ゴシック" w:hAnsi="ＭＳ ゴシック" w:cs="ＭＳ ゴシック" w:hint="eastAsia"/>
          <w:color w:val="000000"/>
          <w:kern w:val="0"/>
          <w:szCs w:val="21"/>
        </w:rPr>
        <w:t>ハロペリドール除剤指示あり。</w:t>
      </w:r>
      <w:r w:rsidR="00810822">
        <w:rPr>
          <w:rFonts w:ascii="ＭＳ ゴシック" w:eastAsia="ＭＳ ゴシック" w:hAnsi="ＭＳ ゴシック" w:cs="ＭＳ ゴシック" w:hint="eastAsia"/>
          <w:color w:val="000000"/>
          <w:kern w:val="0"/>
          <w:szCs w:val="21"/>
        </w:rPr>
        <w:t>バイタルサイン異常、酸素方飽和度低下無し。口唇、四肢の振戦軽減している。点滴トラブル無く施行している。</w:t>
      </w:r>
    </w:p>
    <w:p w:rsidR="00E918B6" w:rsidRDefault="00E91864" w:rsidP="00E9186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600" w:left="1260"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w:t>
      </w:r>
      <w:r w:rsidR="009B4244">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hint="eastAsia"/>
          <w:color w:val="000000"/>
          <w:kern w:val="0"/>
          <w:szCs w:val="21"/>
        </w:rPr>
        <w:t>診察、食事摂れている為本日で点滴終了となる。</w:t>
      </w:r>
    </w:p>
    <w:p w:rsidR="00810822" w:rsidRDefault="00810822"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hint="eastAsia"/>
          <w:color w:val="000000"/>
          <w:kern w:val="0"/>
          <w:szCs w:val="21"/>
        </w:rPr>
      </w:pPr>
      <w:bookmarkStart w:id="1" w:name="_GoBack"/>
      <w:bookmarkEnd w:id="1"/>
    </w:p>
    <w:p w:rsidR="00E918B6" w:rsidRDefault="00E832A3"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240B91">
        <w:rPr>
          <w:rFonts w:ascii="ＭＳ ゴシック" w:eastAsia="ＭＳ ゴシック" w:hAnsi="ＭＳ ゴシック" w:cs="ＭＳ ゴシック" w:hint="eastAsia"/>
          <w:color w:val="000000"/>
          <w:kern w:val="0"/>
          <w:szCs w:val="21"/>
        </w:rPr>
        <w:t>Dr.</w:t>
      </w:r>
      <w:r w:rsidR="00E918B6">
        <w:rPr>
          <w:rFonts w:ascii="ＭＳ ゴシック" w:eastAsia="ＭＳ ゴシック" w:hAnsi="ＭＳ ゴシック" w:cs="ＭＳ ゴシック" w:hint="eastAsia"/>
          <w:color w:val="000000"/>
          <w:kern w:val="0"/>
          <w:szCs w:val="21"/>
        </w:rPr>
        <w:t>診察情報＞</w:t>
      </w:r>
    </w:p>
    <w:p w:rsidR="00B045A0" w:rsidRDefault="00240B91"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57D83">
        <w:rPr>
          <w:rFonts w:ascii="ＭＳ ゴシック" w:eastAsia="ＭＳ ゴシック" w:hAnsi="ＭＳ ゴシック" w:cs="ＭＳ ゴシック" w:hint="eastAsia"/>
          <w:color w:val="000000"/>
          <w:kern w:val="0"/>
          <w:szCs w:val="21"/>
        </w:rPr>
        <w:t>宮崎　宏之様～レクサプロ追加となり、</w:t>
      </w:r>
      <w:r w:rsidR="00F57D83" w:rsidRPr="00F57D83">
        <w:rPr>
          <w:rFonts w:ascii="ＭＳ ゴシック" w:eastAsia="ＭＳ ゴシック" w:hAnsi="ＭＳ ゴシック" w:cs="ＭＳ ゴシック" w:hint="eastAsia"/>
          <w:color w:val="000000"/>
          <w:kern w:val="0"/>
          <w:szCs w:val="21"/>
        </w:rPr>
        <w:t>アリピプラゾールが</w:t>
      </w:r>
      <w:r w:rsidR="00F57D83" w:rsidRPr="00F57D83">
        <w:rPr>
          <w:rFonts w:ascii="ＭＳ ゴシック" w:eastAsia="ＭＳ ゴシック" w:hAnsi="ＭＳ ゴシック" w:cs="ＭＳ ゴシック"/>
          <w:color w:val="000000"/>
          <w:kern w:val="0"/>
          <w:szCs w:val="21"/>
        </w:rPr>
        <w:t>30→12mgとなる。他は同内容で処方となる。</w:t>
      </w: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Pr="00F57D83">
        <w:rPr>
          <w:rFonts w:ascii="ＭＳ ゴシック" w:eastAsia="ＭＳ ゴシック" w:hAnsi="ＭＳ ゴシック" w:cs="ＭＳ ゴシック" w:hint="eastAsia"/>
          <w:color w:val="000000"/>
          <w:kern w:val="0"/>
          <w:szCs w:val="21"/>
        </w:rPr>
        <w:t>アリピプラゾール</w:t>
      </w:r>
      <w:r w:rsidRPr="00F57D83">
        <w:rPr>
          <w:rFonts w:ascii="ＭＳ ゴシック" w:eastAsia="ＭＳ ゴシック" w:hAnsi="ＭＳ ゴシック" w:cs="ＭＳ ゴシック"/>
          <w:color w:val="000000"/>
          <w:kern w:val="0"/>
          <w:szCs w:val="21"/>
        </w:rPr>
        <w:t>12→24mgとなる。来週以降デポ剤検討予定。</w:t>
      </w:r>
    </w:p>
    <w:p w:rsidR="00240B91" w:rsidRDefault="00240B91"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・荒谷　イト様～</w:t>
      </w:r>
      <w:r w:rsidRPr="00F57D83">
        <w:rPr>
          <w:rFonts w:ascii="ＭＳ ゴシック" w:eastAsia="ＭＳ ゴシック" w:hAnsi="ＭＳ ゴシック" w:cs="ＭＳ ゴシック" w:hint="eastAsia"/>
          <w:color w:val="000000"/>
          <w:kern w:val="0"/>
          <w:szCs w:val="21"/>
        </w:rPr>
        <w:t>チアプリド</w:t>
      </w:r>
      <w:r w:rsidRPr="00F57D83">
        <w:rPr>
          <w:rFonts w:ascii="ＭＳ ゴシック" w:eastAsia="ＭＳ ゴシック" w:hAnsi="ＭＳ ゴシック" w:cs="ＭＳ ゴシック"/>
          <w:color w:val="000000"/>
          <w:kern w:val="0"/>
          <w:szCs w:val="21"/>
        </w:rPr>
        <w:t>50→100mgとなる。他は同内容で処方。</w:t>
      </w:r>
    </w:p>
    <w:p w:rsid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40B91" w:rsidRDefault="00240B91"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57D83">
        <w:rPr>
          <w:rFonts w:ascii="ＭＳ ゴシック" w:eastAsia="ＭＳ ゴシック" w:hAnsi="ＭＳ ゴシック" w:cs="ＭＳ ゴシック" w:hint="eastAsia"/>
          <w:color w:val="000000"/>
          <w:kern w:val="0"/>
          <w:szCs w:val="21"/>
        </w:rPr>
        <w:t>盛合　甫夫様～</w:t>
      </w:r>
      <w:r w:rsidR="00F57D83" w:rsidRPr="00F57D83">
        <w:rPr>
          <w:rFonts w:ascii="ＭＳ ゴシック" w:eastAsia="ＭＳ ゴシック" w:hAnsi="ＭＳ ゴシック" w:cs="ＭＳ ゴシック" w:hint="eastAsia"/>
          <w:color w:val="000000"/>
          <w:kern w:val="0"/>
          <w:szCs w:val="21"/>
        </w:rPr>
        <w:t>メマンチン</w:t>
      </w:r>
      <w:r w:rsidR="00F57D83" w:rsidRPr="00F57D83">
        <w:rPr>
          <w:rFonts w:ascii="ＭＳ ゴシック" w:eastAsia="ＭＳ ゴシック" w:hAnsi="ＭＳ ゴシック" w:cs="ＭＳ ゴシック"/>
          <w:color w:val="000000"/>
          <w:kern w:val="0"/>
          <w:szCs w:val="21"/>
        </w:rPr>
        <w:t>10→15mgとなる。病院である事を理解していない言動が多々あり。入浴は明後日必ずするよう説明を受けている。</w:t>
      </w: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忠弘様～臨時薬は同内容で処方。</w:t>
      </w: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Pr="00F57D83">
        <w:rPr>
          <w:rFonts w:ascii="ＭＳ ゴシック" w:eastAsia="ＭＳ ゴシック" w:hAnsi="ＭＳ ゴシック" w:cs="ＭＳ ゴシック" w:hint="eastAsia"/>
          <w:color w:val="000000"/>
          <w:kern w:val="0"/>
          <w:szCs w:val="21"/>
        </w:rPr>
        <w:t>臨時薬は同内容で処方。</w:t>
      </w: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・横島　禮子様～</w:t>
      </w:r>
      <w:r w:rsidRPr="00F57D83">
        <w:rPr>
          <w:rFonts w:ascii="ＭＳ ゴシック" w:eastAsia="ＭＳ ゴシック" w:hAnsi="ＭＳ ゴシック" w:cs="ＭＳ ゴシック" w:hint="eastAsia"/>
          <w:color w:val="000000"/>
          <w:kern w:val="0"/>
          <w:szCs w:val="21"/>
        </w:rPr>
        <w:t>メマンチン</w:t>
      </w:r>
      <w:r w:rsidRPr="00F57D83">
        <w:rPr>
          <w:rFonts w:ascii="ＭＳ ゴシック" w:eastAsia="ＭＳ ゴシック" w:hAnsi="ＭＳ ゴシック" w:cs="ＭＳ ゴシック"/>
          <w:color w:val="000000"/>
          <w:kern w:val="0"/>
          <w:szCs w:val="21"/>
        </w:rPr>
        <w:t>5→10mgとなる。退院支援を継続して進めるようにとの事。</w:t>
      </w: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・乗上　惺子様～</w:t>
      </w:r>
      <w:r w:rsidRPr="00F57D83">
        <w:rPr>
          <w:rFonts w:ascii="ＭＳ ゴシック" w:eastAsia="ＭＳ ゴシック" w:hAnsi="ＭＳ ゴシック" w:cs="ＭＳ ゴシック" w:hint="eastAsia"/>
          <w:color w:val="000000"/>
          <w:kern w:val="0"/>
          <w:szCs w:val="21"/>
        </w:rPr>
        <w:t>このまま臨時薬は処方せずあと</w:t>
      </w:r>
      <w:r w:rsidRPr="00F57D83">
        <w:rPr>
          <w:rFonts w:ascii="ＭＳ ゴシック" w:eastAsia="ＭＳ ゴシック" w:hAnsi="ＭＳ ゴシック" w:cs="ＭＳ ゴシック"/>
          <w:color w:val="000000"/>
          <w:kern w:val="0"/>
          <w:szCs w:val="21"/>
        </w:rPr>
        <w:t>1週間様子をみていく事となる</w:t>
      </w:r>
      <w:r>
        <w:rPr>
          <w:rFonts w:ascii="ＭＳ ゴシック" w:eastAsia="ＭＳ ゴシック" w:hAnsi="ＭＳ ゴシック" w:cs="ＭＳ ゴシック" w:hint="eastAsia"/>
          <w:color w:val="000000"/>
          <w:kern w:val="0"/>
          <w:szCs w:val="21"/>
        </w:rPr>
        <w:t>。</w:t>
      </w:r>
    </w:p>
    <w:p w:rsidR="00240B91" w:rsidRDefault="00240B91"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40B91" w:rsidRDefault="00240B91"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57D83">
        <w:rPr>
          <w:rFonts w:ascii="ＭＳ ゴシック" w:eastAsia="ＭＳ ゴシック" w:hAnsi="ＭＳ ゴシック" w:cs="ＭＳ ゴシック" w:hint="eastAsia"/>
          <w:color w:val="000000"/>
          <w:kern w:val="0"/>
          <w:szCs w:val="21"/>
        </w:rPr>
        <w:t>類家　キン子様～</w:t>
      </w:r>
      <w:r w:rsidR="00F57D83" w:rsidRPr="00F57D83">
        <w:rPr>
          <w:rFonts w:ascii="ＭＳ ゴシック" w:eastAsia="ＭＳ ゴシック" w:hAnsi="ＭＳ ゴシック" w:cs="ＭＳ ゴシック" w:hint="eastAsia"/>
          <w:color w:val="000000"/>
          <w:kern w:val="0"/>
          <w:szCs w:val="21"/>
        </w:rPr>
        <w:t>臨時薬は同内容で処方となる。</w:t>
      </w:r>
    </w:p>
    <w:p w:rsid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・上野　タケ様～</w:t>
      </w:r>
      <w:r w:rsidRPr="00F57D83">
        <w:rPr>
          <w:rFonts w:ascii="ＭＳ ゴシック" w:eastAsia="ＭＳ ゴシック" w:hAnsi="ＭＳ ゴシック" w:cs="ＭＳ ゴシック" w:hint="eastAsia"/>
          <w:color w:val="000000"/>
          <w:kern w:val="0"/>
          <w:szCs w:val="21"/>
        </w:rPr>
        <w:t>入院時の採血にて</w:t>
      </w:r>
      <w:r w:rsidRPr="00F57D83">
        <w:rPr>
          <w:rFonts w:ascii="ＭＳ ゴシック" w:eastAsia="ＭＳ ゴシック" w:hAnsi="ＭＳ ゴシック" w:cs="ＭＳ ゴシック"/>
          <w:color w:val="000000"/>
          <w:kern w:val="0"/>
          <w:szCs w:val="21"/>
        </w:rPr>
        <w:t xml:space="preserve">K低値で経過。下腿の浮腫も持続しているためアスパラK追加となる。他は同内容で処方。7/13至急で採血（Ｎａ/Ｋ/Ｃｌ </w:t>
      </w:r>
      <w:r>
        <w:rPr>
          <w:rFonts w:ascii="ＭＳ ゴシック" w:eastAsia="ＭＳ ゴシック" w:hAnsi="ＭＳ ゴシック" w:cs="ＭＳ ゴシック"/>
          <w:color w:val="000000"/>
          <w:kern w:val="0"/>
          <w:szCs w:val="21"/>
        </w:rPr>
        <w:t>）指示あり</w:t>
      </w:r>
      <w:r>
        <w:rPr>
          <w:rFonts w:ascii="ＭＳ ゴシック" w:eastAsia="ＭＳ ゴシック" w:hAnsi="ＭＳ ゴシック" w:cs="ＭＳ ゴシック" w:hint="eastAsia"/>
          <w:color w:val="000000"/>
          <w:kern w:val="0"/>
          <w:szCs w:val="21"/>
        </w:rPr>
        <w:t>。</w:t>
      </w:r>
      <w:r w:rsidRPr="00F57D83">
        <w:rPr>
          <w:rFonts w:ascii="ＭＳ ゴシック" w:eastAsia="ＭＳ ゴシック" w:hAnsi="ＭＳ ゴシック" w:cs="ＭＳ ゴシック" w:hint="eastAsia"/>
          <w:color w:val="000000"/>
          <w:kern w:val="0"/>
          <w:szCs w:val="21"/>
        </w:rPr>
        <w:t>退院支援を進めてよいとの事。</w:t>
      </w:r>
      <w:r w:rsidRPr="00F57D83">
        <w:rPr>
          <w:rFonts w:ascii="ＭＳ ゴシック" w:eastAsia="ＭＳ ゴシック" w:hAnsi="ＭＳ ゴシック" w:cs="ＭＳ ゴシック"/>
          <w:color w:val="000000"/>
          <w:kern w:val="0"/>
          <w:szCs w:val="21"/>
        </w:rPr>
        <w:t>PSWへも情報提供し、7/7以降に家族や以前入所していた施設へも連絡する予定。</w:t>
      </w:r>
    </w:p>
    <w:p w:rsidR="00EF47DD" w:rsidRDefault="00EF47DD"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p>
    <w:p w:rsidR="00E832A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F57D83">
        <w:rPr>
          <w:rFonts w:ascii="ＭＳ ゴシック" w:eastAsia="ＭＳ ゴシック" w:hAnsi="ＭＳ ゴシック" w:cs="ＭＳ ゴシック" w:hint="eastAsia"/>
          <w:color w:val="000000"/>
          <w:kern w:val="0"/>
          <w:szCs w:val="21"/>
        </w:rPr>
        <w:t>定期薬は処方変更なし。</w:t>
      </w:r>
    </w:p>
    <w:p w:rsid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7D83" w:rsidRP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拓子様～</w:t>
      </w:r>
      <w:r w:rsidRPr="00F57D83">
        <w:rPr>
          <w:rFonts w:ascii="ＭＳ ゴシック" w:eastAsia="ＭＳ ゴシック" w:hAnsi="ＭＳ ゴシック" w:cs="ＭＳ ゴシック" w:hint="eastAsia"/>
          <w:color w:val="000000"/>
          <w:kern w:val="0"/>
          <w:szCs w:val="21"/>
        </w:rPr>
        <w:t>ロラゼパムは中止。他同内容で処方。</w:t>
      </w: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F57D83">
        <w:rPr>
          <w:rFonts w:ascii="ＭＳ ゴシック" w:eastAsia="ＭＳ ゴシック" w:hAnsi="ＭＳ ゴシック" w:cs="ＭＳ ゴシック" w:hint="eastAsia"/>
          <w:color w:val="000000"/>
          <w:kern w:val="0"/>
          <w:szCs w:val="21"/>
        </w:rPr>
        <w:t>サービスについては拒否的。主治医より兄様に現在サービスを拒否している事を説明した上で、本人と一度サービス</w:t>
      </w:r>
      <w:r w:rsidRPr="00F57D83">
        <w:rPr>
          <w:rFonts w:ascii="ＭＳ ゴシック" w:eastAsia="ＭＳ ゴシック" w:hAnsi="ＭＳ ゴシック" w:cs="ＭＳ ゴシック"/>
          <w:color w:val="000000"/>
          <w:kern w:val="0"/>
          <w:szCs w:val="21"/>
        </w:rPr>
        <w:t>(金銭面も含め)について話をしてみてはどうかとお伝えしている。本人へも兄様の意向と自身の思いを伝えてみるよう助言している。本人は将来の事についての具体性ほとんど考えていない。</w:t>
      </w:r>
    </w:p>
    <w:p w:rsid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7D83" w:rsidRP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あや子様～風</w:t>
      </w:r>
      <w:r w:rsidRPr="00F57D83">
        <w:rPr>
          <w:rFonts w:ascii="ＭＳ ゴシック" w:eastAsia="ＭＳ ゴシック" w:hAnsi="ＭＳ ゴシック" w:cs="ＭＳ ゴシック" w:hint="eastAsia"/>
          <w:color w:val="000000"/>
          <w:kern w:val="0"/>
          <w:szCs w:val="21"/>
        </w:rPr>
        <w:t>邪薬については感冒症状や発熱もないため、衣類の調節で工夫するよう主治医より説明している。クエチアピン</w:t>
      </w:r>
      <w:r w:rsidRPr="00F57D83">
        <w:rPr>
          <w:rFonts w:ascii="ＭＳ ゴシック" w:eastAsia="ＭＳ ゴシック" w:hAnsi="ＭＳ ゴシック" w:cs="ＭＳ ゴシック"/>
          <w:color w:val="000000"/>
          <w:kern w:val="0"/>
          <w:szCs w:val="21"/>
        </w:rPr>
        <w:t>25→37.5mgとなる。</w:t>
      </w: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color w:val="000000"/>
          <w:kern w:val="0"/>
          <w:szCs w:val="21"/>
        </w:rPr>
      </w:pPr>
      <w:r w:rsidRPr="00F57D83">
        <w:rPr>
          <w:rFonts w:ascii="ＭＳ ゴシック" w:eastAsia="ＭＳ ゴシック" w:hAnsi="ＭＳ ゴシック" w:cs="ＭＳ ゴシック" w:hint="eastAsia"/>
          <w:color w:val="000000"/>
          <w:kern w:val="0"/>
          <w:szCs w:val="21"/>
        </w:rPr>
        <w:t>退院について進めてよいとの事。</w:t>
      </w: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color w:val="000000"/>
          <w:kern w:val="0"/>
          <w:szCs w:val="21"/>
        </w:rPr>
      </w:pPr>
      <w:r w:rsidRPr="00F57D83">
        <w:rPr>
          <w:rFonts w:ascii="ＭＳ ゴシック" w:eastAsia="ＭＳ ゴシック" w:hAnsi="ＭＳ ゴシック" w:cs="ＭＳ ゴシック" w:hint="eastAsia"/>
          <w:color w:val="000000"/>
          <w:kern w:val="0"/>
          <w:szCs w:val="21"/>
        </w:rPr>
        <w:t>※家族への説明については診療録参照</w:t>
      </w:r>
    </w:p>
    <w:p w:rsid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7D83" w:rsidRDefault="00F57D83" w:rsidP="00F57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愛子様～</w:t>
      </w:r>
      <w:r w:rsidRPr="00F57D83">
        <w:rPr>
          <w:rFonts w:ascii="ＭＳ ゴシック" w:eastAsia="ＭＳ ゴシック" w:hAnsi="ＭＳ ゴシック" w:cs="ＭＳ ゴシック" w:hint="eastAsia"/>
          <w:color w:val="000000"/>
          <w:kern w:val="0"/>
          <w:szCs w:val="21"/>
        </w:rPr>
        <w:t>臨時薬は同内容で処方となる。外泊して良ければ</w:t>
      </w:r>
      <w:r w:rsidRPr="00F57D83">
        <w:rPr>
          <w:rFonts w:ascii="ＭＳ ゴシック" w:eastAsia="ＭＳ ゴシック" w:hAnsi="ＭＳ ゴシック" w:cs="ＭＳ ゴシック"/>
          <w:color w:val="000000"/>
          <w:kern w:val="0"/>
          <w:szCs w:val="21"/>
        </w:rPr>
        <w:t>14日以降に退院の日時が決定となる事を本人へ説明している</w:t>
      </w:r>
    </w:p>
    <w:p w:rsid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235F6">
        <w:rPr>
          <w:rFonts w:ascii="ＭＳ ゴシック" w:eastAsia="ＭＳ ゴシック" w:hAnsi="ＭＳ ゴシック" w:cs="ＭＳ ゴシック" w:hint="eastAsia"/>
          <w:color w:val="000000"/>
          <w:kern w:val="0"/>
          <w:szCs w:val="21"/>
        </w:rPr>
        <w:t>茨澤　耕作様～</w:t>
      </w:r>
      <w:r w:rsidR="003235F6" w:rsidRPr="003235F6">
        <w:rPr>
          <w:rFonts w:ascii="ＭＳ ゴシック" w:eastAsia="ＭＳ ゴシック" w:hAnsi="ＭＳ ゴシック" w:cs="ＭＳ ゴシック" w:hint="eastAsia"/>
          <w:color w:val="000000"/>
          <w:kern w:val="0"/>
          <w:szCs w:val="21"/>
        </w:rPr>
        <w:t>メマンチン</w:t>
      </w:r>
      <w:r w:rsidR="003235F6" w:rsidRPr="003235F6">
        <w:rPr>
          <w:rFonts w:ascii="ＭＳ ゴシック" w:eastAsia="ＭＳ ゴシック" w:hAnsi="ＭＳ ゴシック" w:cs="ＭＳ ゴシック"/>
          <w:color w:val="000000"/>
          <w:kern w:val="0"/>
          <w:szCs w:val="21"/>
        </w:rPr>
        <w:t>5→10mg</w:t>
      </w:r>
      <w:r w:rsidR="003235F6">
        <w:rPr>
          <w:rFonts w:ascii="ＭＳ ゴシック" w:eastAsia="ＭＳ ゴシック" w:hAnsi="ＭＳ ゴシック" w:cs="ＭＳ ゴシック" w:hint="eastAsia"/>
          <w:color w:val="000000"/>
          <w:kern w:val="0"/>
          <w:szCs w:val="21"/>
        </w:rPr>
        <w:t>となる。</w:t>
      </w:r>
    </w:p>
    <w:p w:rsidR="003235F6" w:rsidRDefault="003235F6"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235F6" w:rsidRDefault="003235F6" w:rsidP="003235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Pr="003235F6">
        <w:rPr>
          <w:rFonts w:ascii="ＭＳ ゴシック" w:eastAsia="ＭＳ ゴシック" w:hAnsi="ＭＳ ゴシック" w:cs="ＭＳ ゴシック" w:hint="eastAsia"/>
          <w:color w:val="000000"/>
          <w:kern w:val="0"/>
          <w:szCs w:val="21"/>
        </w:rPr>
        <w:t>点滴</w:t>
      </w:r>
      <w:r w:rsidRPr="003235F6">
        <w:rPr>
          <w:rFonts w:ascii="ＭＳ ゴシック" w:eastAsia="ＭＳ ゴシック" w:hAnsi="ＭＳ ゴシック" w:cs="ＭＳ ゴシック"/>
          <w:color w:val="000000"/>
          <w:kern w:val="0"/>
          <w:szCs w:val="21"/>
        </w:rPr>
        <w:t>4→3本/日となり、ハロペリドールも10→5mgとなる。また、7/7～経口からリスパダール投与開始となる</w:t>
      </w:r>
    </w:p>
    <w:p w:rsid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235F6" w:rsidRDefault="003235F6" w:rsidP="003235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Pr="003235F6">
        <w:rPr>
          <w:rFonts w:ascii="ＭＳ ゴシック" w:eastAsia="ＭＳ ゴシック" w:hAnsi="ＭＳ ゴシック" w:cs="ＭＳ ゴシック" w:hint="eastAsia"/>
          <w:color w:val="000000"/>
          <w:kern w:val="0"/>
          <w:szCs w:val="21"/>
        </w:rPr>
        <w:t>脱水に注意するようにとの事。臨時薬は同内容で処方。クエチアピンは眠気・ふらつき強い時は除剤可。</w:t>
      </w:r>
    </w:p>
    <w:p w:rsidR="00F57D83" w:rsidRP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832A3" w:rsidRDefault="00E832A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r w:rsidR="005C2128">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氏　　名：吉田　晶二様 13:02</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生年月日：昭和6年7月21日　89歳</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病　　名：アルツハイマー型認知症</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性　　別：男性</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主治医　：深澤Dr</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入院形態：医療保護入院</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病　　棟：東病棟Cユニット</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＜経過＞</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H24年4月頃より記銘力障害や見当識障害が徐々に悪化。Ｈ29年頃より介護抵抗や易怒性の亢進などの精神状態が悪化。外出先より自宅に戻れずに度々、地域住民や役場、</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lastRenderedPageBreak/>
        <w:t>警察介入を受けていた。同年7月、周囲の反対を押し切り自動車免許更新手続きを行った際に認知症を疑われ、運転免許センターへ報告され、9月12日に当院初診。軽度</w:t>
      </w:r>
    </w:p>
    <w:p w:rsidR="00E832A3" w:rsidRDefault="005C2128"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5C2128">
        <w:rPr>
          <w:rFonts w:ascii="ＭＳ ゴシック" w:eastAsia="ＭＳ ゴシック" w:hAnsi="ＭＳ ゴシック" w:cs="ＭＳ ゴシック"/>
          <w:color w:val="000000"/>
          <w:kern w:val="0"/>
          <w:szCs w:val="21"/>
        </w:rPr>
        <w:t>認知障害の診断を受けているが、その後当院には通院していない。Ｈ30年2月に妻が入院後より家事遂行困難、入浴もしない状況で生活近困難な状況となり同年5月に五戸総合病院　脳外科に受診。アルツハイマー型認知症と診断を受ける。6月22日より夫婦で有料老人ホーム白山台に入居・その後も認知機能低下が認められ、入居先の近医である当院での治療を希望され、9月18日に当院へ久しぶりの受診となる、以降、当院での通院継続し薬物療法を行っていた。しかし認知機能障害は徐々に進行し、介護抵抗や易怒性、拒食などもみられており薬剤療法・環境調整のため東病棟Aユニット10号室へ医療保護入院となる。</w:t>
      </w:r>
    </w:p>
    <w:p w:rsidR="00E91864" w:rsidRDefault="00E91864" w:rsidP="00E918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C2128">
        <w:rPr>
          <w:rFonts w:ascii="ＭＳ ゴシック" w:eastAsia="ＭＳ ゴシック" w:hAnsi="ＭＳ ゴシック" w:cs="ＭＳ ゴシック" w:hint="eastAsia"/>
          <w:color w:val="000000"/>
          <w:kern w:val="0"/>
          <w:szCs w:val="21"/>
        </w:rPr>
        <w:t>CS：B-①</w:t>
      </w:r>
    </w:p>
    <w:p w:rsidR="00E91864" w:rsidRDefault="00E91864" w:rsidP="00E918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C2128">
        <w:rPr>
          <w:rFonts w:ascii="ＭＳ ゴシック" w:eastAsia="ＭＳ ゴシック" w:hAnsi="ＭＳ ゴシック" w:cs="ＭＳ ゴシック" w:hint="eastAsia"/>
          <w:color w:val="000000"/>
          <w:kern w:val="0"/>
          <w:szCs w:val="21"/>
        </w:rPr>
        <w:t>緊急時：当院対応</w:t>
      </w:r>
      <w:r w:rsidR="004B1FD5">
        <w:rPr>
          <w:rFonts w:ascii="ＭＳ ゴシック" w:eastAsia="ＭＳ ゴシック" w:hAnsi="ＭＳ ゴシック" w:cs="ＭＳ ゴシック" w:hint="eastAsia"/>
          <w:color w:val="000000"/>
          <w:kern w:val="0"/>
          <w:szCs w:val="21"/>
        </w:rPr>
        <w:t xml:space="preserve">　</w:t>
      </w:r>
    </w:p>
    <w:p w:rsidR="004B1FD5" w:rsidRDefault="00E91864" w:rsidP="00E918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B1FD5">
        <w:rPr>
          <w:rFonts w:ascii="ＭＳ ゴシック" w:eastAsia="ＭＳ ゴシック" w:hAnsi="ＭＳ ゴシック" w:cs="ＭＳ ゴシック" w:hint="eastAsia"/>
          <w:color w:val="000000"/>
          <w:kern w:val="0"/>
          <w:szCs w:val="21"/>
        </w:rPr>
        <w:t xml:space="preserve">売店：2000円/月　</w:t>
      </w:r>
    </w:p>
    <w:p w:rsid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＜入院患者様情報②＞</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5C2128">
        <w:rPr>
          <w:rFonts w:ascii="ＭＳ ゴシック" w:eastAsia="ＭＳ ゴシック" w:hAnsi="ＭＳ ゴシック" w:cs="ＭＳ ゴシック"/>
          <w:color w:val="000000"/>
          <w:kern w:val="0"/>
          <w:szCs w:val="21"/>
        </w:rPr>
        <w:t>日　　時：R3.7.6 　11：37</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氏　　名：石和　忠典（いしわ　ただのり）様</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生年月日：昭和34年1月22日　62歳</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病　　名：アルコール依存症</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性　　別：男性</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主治医　：深澤Dr</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入院形態：医療保護入院</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病　　棟：東病棟Bユニット</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＜経過＞</w:t>
      </w:r>
    </w:p>
    <w:p w:rsidR="005C2128" w:rsidRPr="005C2128" w:rsidRDefault="00EF47DD"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005C2128" w:rsidRPr="005C2128">
        <w:rPr>
          <w:rFonts w:ascii="ＭＳ ゴシック" w:eastAsia="ＭＳ ゴシック" w:hAnsi="ＭＳ ゴシック" w:cs="ＭＳ ゴシック"/>
          <w:color w:val="000000"/>
          <w:kern w:val="0"/>
          <w:szCs w:val="21"/>
        </w:rPr>
        <w:t>現在単身にて生活。元々同居していた父親は十数年前に死去しており、母親は3年程前より市内のGHへ入居している。令和2年8月まで、運送会社の事務員として勤務していたが、退職。仕事をしていた頃より、毎晩お酒があるとある分飲酒してしまうことから、その日飲酒する分のみ購入し夜に飲んでいた。令和3年4月中旬頃より、「一緒に生活していたはずの父親と母親が帰ってこない」などと複数回警察に連絡を入れ、相談することがあった。また、母親の病院受診の日にちを間違え、突然GHに来所することや、県外在住の妹が近くに住んでいるはずだと話し、夜間に妹と妹の夫に100</w:t>
      </w:r>
      <w:r>
        <w:rPr>
          <w:rFonts w:ascii="ＭＳ ゴシック" w:eastAsia="ＭＳ ゴシック" w:hAnsi="ＭＳ ゴシック" w:cs="ＭＳ ゴシック"/>
          <w:color w:val="000000"/>
          <w:kern w:val="0"/>
          <w:szCs w:val="21"/>
        </w:rPr>
        <w:t>回以</w:t>
      </w:r>
      <w:r>
        <w:rPr>
          <w:rFonts w:ascii="ＭＳ ゴシック" w:eastAsia="ＭＳ ゴシック" w:hAnsi="ＭＳ ゴシック" w:cs="ＭＳ ゴシック" w:hint="eastAsia"/>
          <w:color w:val="000000"/>
          <w:kern w:val="0"/>
          <w:szCs w:val="21"/>
        </w:rPr>
        <w:t>上</w:t>
      </w:r>
      <w:r w:rsidR="005C2128" w:rsidRPr="005C2128">
        <w:rPr>
          <w:rFonts w:ascii="ＭＳ ゴシック" w:eastAsia="ＭＳ ゴシック" w:hAnsi="ＭＳ ゴシック" w:cs="ＭＳ ゴシック"/>
          <w:color w:val="000000"/>
          <w:kern w:val="0"/>
          <w:szCs w:val="21"/>
        </w:rPr>
        <w:t>電話連絡を入れるなどの行動も出現。上記より、高齢者支援センターへ相談があり介入。実費でのヘルパーの導入(2回/週)を実施。食事摂取が出来るようになり、歩行もままならない状態から改善し現在は歩行可能。以前に比べると、疎通もスムーズになってきている。当院へ鑑別診断のため同年6月22日初診。明らかにアルコールの影響が大きく、経過や現症からアルコール依存症と診断。断酒のための入院治療を勧められる。</w:t>
      </w:r>
    </w:p>
    <w:p w:rsidR="00E91864" w:rsidRPr="00EF47DD"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5C2128">
        <w:rPr>
          <w:rFonts w:ascii="ＭＳ ゴシック" w:eastAsia="ＭＳ ゴシック" w:hAnsi="ＭＳ ゴシック" w:cs="ＭＳ ゴシック"/>
          <w:color w:val="000000"/>
          <w:kern w:val="0"/>
          <w:szCs w:val="21"/>
        </w:rPr>
        <w:lastRenderedPageBreak/>
        <w:t xml:space="preserve">　　R3.7.6診察にて入院の希望あり。断酒治療目的</w:t>
      </w:r>
      <w:r w:rsidRPr="005C2128">
        <w:rPr>
          <w:rFonts w:ascii="ＭＳ Ｐゴシック" w:eastAsia="ＭＳ Ｐゴシック" w:hAnsi="ＭＳ Ｐゴシック" w:cs="ＭＳ Ｐゴシック"/>
          <w:color w:val="000000"/>
          <w:kern w:val="0"/>
          <w:szCs w:val="21"/>
        </w:rPr>
        <w:t>にて11：37東病棟Bユニットへ医療保護入院となる</w:t>
      </w:r>
      <w:r>
        <w:rPr>
          <w:rFonts w:ascii="ＭＳ Ｐゴシック" w:eastAsia="ＭＳ Ｐゴシック" w:hAnsi="ＭＳ Ｐゴシック" w:cs="ＭＳ Ｐゴシック" w:hint="eastAsia"/>
          <w:color w:val="000000"/>
          <w:kern w:val="0"/>
          <w:szCs w:val="21"/>
        </w:rPr>
        <w:t>。</w:t>
      </w:r>
    </w:p>
    <w:p w:rsidR="00E91864" w:rsidRPr="00E91864" w:rsidRDefault="00E91864" w:rsidP="00E918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91864">
        <w:rPr>
          <w:rFonts w:ascii="ＭＳ ゴシック" w:eastAsia="ＭＳ ゴシック" w:hAnsi="ＭＳ ゴシック" w:cs="ＭＳ Ｐゴシック" w:hint="eastAsia"/>
          <w:color w:val="000000"/>
          <w:kern w:val="0"/>
          <w:szCs w:val="21"/>
        </w:rPr>
        <w:t>・</w:t>
      </w:r>
      <w:r w:rsidRPr="00E91864">
        <w:rPr>
          <w:rFonts w:ascii="ＭＳ ゴシック" w:eastAsia="ＭＳ ゴシック" w:hAnsi="ＭＳ ゴシック" w:cs="ＭＳ ゴシック" w:hint="eastAsia"/>
          <w:color w:val="000000"/>
          <w:kern w:val="0"/>
          <w:szCs w:val="21"/>
        </w:rPr>
        <w:t>ＣＳ：Ｂ-</w:t>
      </w:r>
      <w:r w:rsidR="00EF47DD">
        <w:rPr>
          <w:rFonts w:ascii="ＭＳ ゴシック" w:eastAsia="ＭＳ ゴシック" w:hAnsi="ＭＳ ゴシック" w:cs="ＭＳ ゴシック" w:hint="eastAsia"/>
          <w:color w:val="000000"/>
          <w:kern w:val="0"/>
          <w:szCs w:val="21"/>
        </w:rPr>
        <w:t>②</w:t>
      </w:r>
    </w:p>
    <w:p w:rsidR="00E91864" w:rsidRDefault="00EF47DD"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・緊急時：搬送可（当院の医師に任せる）</w:t>
      </w:r>
    </w:p>
    <w:p w:rsidR="00E91864" w:rsidRPr="00E91864" w:rsidRDefault="00EF47DD"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・売店：利用可、上限無し</w:t>
      </w:r>
    </w:p>
    <w:p w:rsid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Ｐゴシック"/>
          <w:color w:val="000000"/>
          <w:kern w:val="0"/>
          <w:szCs w:val="21"/>
        </w:rPr>
      </w:pPr>
    </w:p>
    <w:p w:rsid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＜入院患者様情報③＞</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 w:val="24"/>
          <w:szCs w:val="24"/>
        </w:rPr>
        <w:t xml:space="preserve">　</w:t>
      </w:r>
      <w:r w:rsidRPr="005C2128">
        <w:rPr>
          <w:rFonts w:ascii="ＭＳ ゴシック" w:eastAsia="ＭＳ ゴシック" w:hAnsi="ＭＳ ゴシック" w:cs="ＭＳ ゴシック"/>
          <w:color w:val="000000"/>
          <w:kern w:val="0"/>
          <w:szCs w:val="21"/>
        </w:rPr>
        <w:t>日　　時：R3.7.6　14：30</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氏　　名：中居　松男（なかい　まつお）様</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生年月日：昭和</w:t>
      </w:r>
      <w:r w:rsidR="00E91864">
        <w:rPr>
          <w:rFonts w:ascii="ＭＳ ゴシック" w:eastAsia="ＭＳ ゴシック" w:hAnsi="ＭＳ ゴシック" w:cs="ＭＳ ゴシック" w:hint="eastAsia"/>
          <w:color w:val="000000"/>
          <w:kern w:val="0"/>
          <w:szCs w:val="21"/>
        </w:rPr>
        <w:t>18</w:t>
      </w:r>
      <w:r w:rsidRPr="005C2128">
        <w:rPr>
          <w:rFonts w:ascii="ＭＳ ゴシック" w:eastAsia="ＭＳ ゴシック" w:hAnsi="ＭＳ ゴシック" w:cs="ＭＳ ゴシック"/>
          <w:color w:val="000000"/>
          <w:kern w:val="0"/>
          <w:szCs w:val="21"/>
        </w:rPr>
        <w:t>年</w:t>
      </w:r>
      <w:r w:rsidR="00E91864">
        <w:rPr>
          <w:rFonts w:ascii="ＭＳ ゴシック" w:eastAsia="ＭＳ ゴシック" w:hAnsi="ＭＳ ゴシック" w:cs="ＭＳ ゴシック" w:hint="eastAsia"/>
          <w:color w:val="000000"/>
          <w:kern w:val="0"/>
          <w:szCs w:val="21"/>
        </w:rPr>
        <w:t>2</w:t>
      </w:r>
      <w:r w:rsidRPr="005C2128">
        <w:rPr>
          <w:rFonts w:ascii="ＭＳ ゴシック" w:eastAsia="ＭＳ ゴシック" w:hAnsi="ＭＳ ゴシック" w:cs="ＭＳ ゴシック"/>
          <w:color w:val="000000"/>
          <w:kern w:val="0"/>
          <w:szCs w:val="21"/>
        </w:rPr>
        <w:t>月</w:t>
      </w:r>
      <w:r w:rsidR="00E91864">
        <w:rPr>
          <w:rFonts w:ascii="ＭＳ ゴシック" w:eastAsia="ＭＳ ゴシック" w:hAnsi="ＭＳ ゴシック" w:cs="ＭＳ ゴシック" w:hint="eastAsia"/>
          <w:color w:val="000000"/>
          <w:kern w:val="0"/>
          <w:szCs w:val="21"/>
        </w:rPr>
        <w:t>21</w:t>
      </w:r>
      <w:r w:rsidRPr="005C2128">
        <w:rPr>
          <w:rFonts w:ascii="ＭＳ ゴシック" w:eastAsia="ＭＳ ゴシック" w:hAnsi="ＭＳ ゴシック" w:cs="ＭＳ ゴシック"/>
          <w:color w:val="000000"/>
          <w:kern w:val="0"/>
          <w:szCs w:val="21"/>
        </w:rPr>
        <w:t>日　78歳</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病　　名：統合失調症</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性　　別：男性</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主治医　：安ヶ平Dr</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入院形態：医療保護入院</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病棟病室：東病棟Bユニット</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＜経過＞</w:t>
      </w:r>
    </w:p>
    <w:p w:rsidR="005C2128" w:rsidRPr="005C2128"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2128">
        <w:rPr>
          <w:rFonts w:ascii="ＭＳ ゴシック" w:eastAsia="ＭＳ ゴシック" w:hAnsi="ＭＳ ゴシック" w:cs="ＭＳ ゴシック"/>
          <w:color w:val="000000"/>
          <w:kern w:val="0"/>
          <w:szCs w:val="21"/>
        </w:rPr>
        <w:t xml:space="preserve">　　当院7回の入院歴がありいずれも薬物調整を行っていたが状態悪化と改善を繰り返していた。また高血圧や鼠経ヘルニアの経過があり。合わせて身体面での薬物治療も行っていた。R1.5.9には鼠経 ヘルニアにて日赤病院を緊急受診し整復し帰院する事もあった。6月30日 13：00頃より鼠径部周辺の疼痛訴えあり。徐々に疼痛悪化し主治医、田中Dr診察を行い鼠経ヘルニア嵌頓状態となっており整復行うが整復できず。嵌頓状態となっている部位の壊死の恐れ、硬結の症状がある為搬送指示あり。日赤病院へ搬送される。再発リスクが高いためオペ適応となり本人、家族様</w:t>
      </w:r>
      <w:r w:rsidR="00EF47DD">
        <w:rPr>
          <w:rFonts w:ascii="ＭＳ ゴシック" w:eastAsia="ＭＳ ゴシック" w:hAnsi="ＭＳ ゴシック" w:cs="ＭＳ ゴシック"/>
          <w:color w:val="000000"/>
          <w:kern w:val="0"/>
          <w:szCs w:val="21"/>
        </w:rPr>
        <w:t>手術を希望された為、当</w:t>
      </w:r>
      <w:r w:rsidRPr="005C2128">
        <w:rPr>
          <w:rFonts w:ascii="ＭＳ ゴシック" w:eastAsia="ＭＳ ゴシック" w:hAnsi="ＭＳ ゴシック" w:cs="ＭＳ ゴシック"/>
          <w:color w:val="000000"/>
          <w:kern w:val="0"/>
          <w:szCs w:val="21"/>
        </w:rPr>
        <w:t>退院となり日赤病院へと転院となる。7月2日手術施行し、当院での治療継続の為、転入院予定となる。</w:t>
      </w:r>
    </w:p>
    <w:p w:rsidR="005C2128" w:rsidRPr="00EF47DD" w:rsidRDefault="005C2128"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5C2128">
        <w:rPr>
          <w:rFonts w:ascii="ＭＳ ゴシック" w:eastAsia="ＭＳ ゴシック" w:hAnsi="ＭＳ ゴシック" w:cs="ＭＳ ゴシック"/>
          <w:color w:val="000000"/>
          <w:kern w:val="0"/>
          <w:szCs w:val="21"/>
        </w:rPr>
        <w:t xml:space="preserve">　　R3.7.6　14：30継続治療目的にて、東病棟Bユニットへ医療保護入院となる。</w:t>
      </w:r>
    </w:p>
    <w:p w:rsidR="00E91864" w:rsidRDefault="00E91864"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・ＣＳ：Ｂ-</w:t>
      </w:r>
      <w:r w:rsidR="00EF47DD">
        <w:rPr>
          <w:rFonts w:ascii="ＭＳ ゴシック" w:eastAsia="ＭＳ ゴシック" w:hAnsi="ＭＳ ゴシック" w:cs="ＭＳ ゴシック" w:hint="eastAsia"/>
          <w:color w:val="000000"/>
          <w:kern w:val="0"/>
          <w:szCs w:val="21"/>
        </w:rPr>
        <w:t>②</w:t>
      </w:r>
    </w:p>
    <w:p w:rsidR="00EF47DD" w:rsidRPr="00E91864" w:rsidRDefault="00EF47DD"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・緊急時：搬送</w:t>
      </w:r>
    </w:p>
    <w:bookmarkEnd w:id="0"/>
    <w:sectPr w:rsidR="00EF47DD" w:rsidRPr="00E9186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25227"/>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67903"/>
    <w:rsid w:val="00271F1C"/>
    <w:rsid w:val="00272DA3"/>
    <w:rsid w:val="002755DE"/>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1070A"/>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768DA"/>
    <w:rsid w:val="0038097A"/>
    <w:rsid w:val="00380B1C"/>
    <w:rsid w:val="0038183B"/>
    <w:rsid w:val="00383A17"/>
    <w:rsid w:val="00383A1E"/>
    <w:rsid w:val="00384033"/>
    <w:rsid w:val="003840B7"/>
    <w:rsid w:val="00384D17"/>
    <w:rsid w:val="00386DCF"/>
    <w:rsid w:val="00387CC2"/>
    <w:rsid w:val="003906A4"/>
    <w:rsid w:val="003916D9"/>
    <w:rsid w:val="00392D36"/>
    <w:rsid w:val="003930A2"/>
    <w:rsid w:val="00393AC4"/>
    <w:rsid w:val="003946AD"/>
    <w:rsid w:val="003A0988"/>
    <w:rsid w:val="003A4F83"/>
    <w:rsid w:val="003B32DB"/>
    <w:rsid w:val="003B4758"/>
    <w:rsid w:val="003B5682"/>
    <w:rsid w:val="003B5954"/>
    <w:rsid w:val="003B6CE4"/>
    <w:rsid w:val="003B788F"/>
    <w:rsid w:val="003C03C6"/>
    <w:rsid w:val="003C1D27"/>
    <w:rsid w:val="003C3FED"/>
    <w:rsid w:val="003C4176"/>
    <w:rsid w:val="003C4EF8"/>
    <w:rsid w:val="003D06EE"/>
    <w:rsid w:val="003D1773"/>
    <w:rsid w:val="003D2160"/>
    <w:rsid w:val="003D4F9B"/>
    <w:rsid w:val="003D644E"/>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3292"/>
    <w:rsid w:val="004A48E5"/>
    <w:rsid w:val="004A6B2B"/>
    <w:rsid w:val="004B09C9"/>
    <w:rsid w:val="004B1FD5"/>
    <w:rsid w:val="004B36DE"/>
    <w:rsid w:val="004B4117"/>
    <w:rsid w:val="004B50A2"/>
    <w:rsid w:val="004B627D"/>
    <w:rsid w:val="004B7245"/>
    <w:rsid w:val="004B7A56"/>
    <w:rsid w:val="004B7D1C"/>
    <w:rsid w:val="004C1D06"/>
    <w:rsid w:val="004C2C63"/>
    <w:rsid w:val="004C2FD2"/>
    <w:rsid w:val="004C3228"/>
    <w:rsid w:val="004C43D3"/>
    <w:rsid w:val="004C4850"/>
    <w:rsid w:val="004C6936"/>
    <w:rsid w:val="004D126C"/>
    <w:rsid w:val="004D7CC6"/>
    <w:rsid w:val="004D7F4A"/>
    <w:rsid w:val="004E0836"/>
    <w:rsid w:val="004E2833"/>
    <w:rsid w:val="004E3115"/>
    <w:rsid w:val="004E4A13"/>
    <w:rsid w:val="004E5D9F"/>
    <w:rsid w:val="004E7EB4"/>
    <w:rsid w:val="004F1EE4"/>
    <w:rsid w:val="004F44A5"/>
    <w:rsid w:val="004F46F2"/>
    <w:rsid w:val="004F4FA8"/>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E6C07"/>
    <w:rsid w:val="005F185A"/>
    <w:rsid w:val="005F2F95"/>
    <w:rsid w:val="005F46B5"/>
    <w:rsid w:val="005F4D93"/>
    <w:rsid w:val="005F4E06"/>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406F"/>
    <w:rsid w:val="006541FA"/>
    <w:rsid w:val="00656573"/>
    <w:rsid w:val="006609BE"/>
    <w:rsid w:val="00661509"/>
    <w:rsid w:val="0066157D"/>
    <w:rsid w:val="00662C71"/>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97A"/>
    <w:rsid w:val="00781D80"/>
    <w:rsid w:val="007838B5"/>
    <w:rsid w:val="00783C28"/>
    <w:rsid w:val="0078495E"/>
    <w:rsid w:val="007860C9"/>
    <w:rsid w:val="00787010"/>
    <w:rsid w:val="00787FA9"/>
    <w:rsid w:val="007927B1"/>
    <w:rsid w:val="0079311A"/>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36AD0"/>
    <w:rsid w:val="00841260"/>
    <w:rsid w:val="00841859"/>
    <w:rsid w:val="00842200"/>
    <w:rsid w:val="008422AE"/>
    <w:rsid w:val="00845225"/>
    <w:rsid w:val="00845A5E"/>
    <w:rsid w:val="00845EC0"/>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3394"/>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E74FA"/>
    <w:rsid w:val="009F1546"/>
    <w:rsid w:val="009F1B69"/>
    <w:rsid w:val="009F1C85"/>
    <w:rsid w:val="009F6313"/>
    <w:rsid w:val="00A000B9"/>
    <w:rsid w:val="00A0030C"/>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3D4E"/>
    <w:rsid w:val="00AA65C1"/>
    <w:rsid w:val="00AB0ADC"/>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1F60"/>
    <w:rsid w:val="00AF45DF"/>
    <w:rsid w:val="00AF710F"/>
    <w:rsid w:val="00B010E6"/>
    <w:rsid w:val="00B0148F"/>
    <w:rsid w:val="00B01FC3"/>
    <w:rsid w:val="00B02B03"/>
    <w:rsid w:val="00B02CF8"/>
    <w:rsid w:val="00B037F2"/>
    <w:rsid w:val="00B03901"/>
    <w:rsid w:val="00B0392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E4B"/>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676A"/>
    <w:rsid w:val="00BB05A1"/>
    <w:rsid w:val="00BB2383"/>
    <w:rsid w:val="00BB2E12"/>
    <w:rsid w:val="00BB3E05"/>
    <w:rsid w:val="00BB46AE"/>
    <w:rsid w:val="00BB4D02"/>
    <w:rsid w:val="00BB56AC"/>
    <w:rsid w:val="00BB7021"/>
    <w:rsid w:val="00BB788A"/>
    <w:rsid w:val="00BB7F79"/>
    <w:rsid w:val="00BC03CF"/>
    <w:rsid w:val="00BC0D31"/>
    <w:rsid w:val="00BC1D02"/>
    <w:rsid w:val="00BC34C1"/>
    <w:rsid w:val="00BC39EA"/>
    <w:rsid w:val="00BC3DE1"/>
    <w:rsid w:val="00BC4A38"/>
    <w:rsid w:val="00BC5457"/>
    <w:rsid w:val="00BC629D"/>
    <w:rsid w:val="00BD0987"/>
    <w:rsid w:val="00BD35D0"/>
    <w:rsid w:val="00BD39F6"/>
    <w:rsid w:val="00BD3C6A"/>
    <w:rsid w:val="00BD3D95"/>
    <w:rsid w:val="00BD52FB"/>
    <w:rsid w:val="00BE03A3"/>
    <w:rsid w:val="00BE048F"/>
    <w:rsid w:val="00BE0B84"/>
    <w:rsid w:val="00BE122F"/>
    <w:rsid w:val="00BE571A"/>
    <w:rsid w:val="00BF0AD4"/>
    <w:rsid w:val="00BF36B9"/>
    <w:rsid w:val="00BF3C09"/>
    <w:rsid w:val="00BF49D9"/>
    <w:rsid w:val="00BF6933"/>
    <w:rsid w:val="00BF6BBD"/>
    <w:rsid w:val="00C029EF"/>
    <w:rsid w:val="00C03A89"/>
    <w:rsid w:val="00C06FE0"/>
    <w:rsid w:val="00C07232"/>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6DA7"/>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3AE9"/>
    <w:rsid w:val="00D35032"/>
    <w:rsid w:val="00D35784"/>
    <w:rsid w:val="00D40D58"/>
    <w:rsid w:val="00D4106F"/>
    <w:rsid w:val="00D428E0"/>
    <w:rsid w:val="00D44E75"/>
    <w:rsid w:val="00D45C9F"/>
    <w:rsid w:val="00D47859"/>
    <w:rsid w:val="00D500DE"/>
    <w:rsid w:val="00D50345"/>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769"/>
    <w:rsid w:val="00E45972"/>
    <w:rsid w:val="00E45B42"/>
    <w:rsid w:val="00E51ECF"/>
    <w:rsid w:val="00E534C7"/>
    <w:rsid w:val="00E55CBA"/>
    <w:rsid w:val="00E56CE9"/>
    <w:rsid w:val="00E57098"/>
    <w:rsid w:val="00E57D8F"/>
    <w:rsid w:val="00E605E2"/>
    <w:rsid w:val="00E61CFB"/>
    <w:rsid w:val="00E620F5"/>
    <w:rsid w:val="00E62A63"/>
    <w:rsid w:val="00E62E86"/>
    <w:rsid w:val="00E634CF"/>
    <w:rsid w:val="00E662EF"/>
    <w:rsid w:val="00E66CE8"/>
    <w:rsid w:val="00E679D1"/>
    <w:rsid w:val="00E67C06"/>
    <w:rsid w:val="00E718EB"/>
    <w:rsid w:val="00E71DAD"/>
    <w:rsid w:val="00E73E42"/>
    <w:rsid w:val="00E75A2D"/>
    <w:rsid w:val="00E75D90"/>
    <w:rsid w:val="00E75F31"/>
    <w:rsid w:val="00E7696A"/>
    <w:rsid w:val="00E8304B"/>
    <w:rsid w:val="00E832A3"/>
    <w:rsid w:val="00E83AA5"/>
    <w:rsid w:val="00E8630D"/>
    <w:rsid w:val="00E86CBA"/>
    <w:rsid w:val="00E87A42"/>
    <w:rsid w:val="00E91864"/>
    <w:rsid w:val="00E918B6"/>
    <w:rsid w:val="00E91E96"/>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EF3B41"/>
    <w:rsid w:val="00EF47DD"/>
    <w:rsid w:val="00F02977"/>
    <w:rsid w:val="00F02E30"/>
    <w:rsid w:val="00F04010"/>
    <w:rsid w:val="00F04324"/>
    <w:rsid w:val="00F067B9"/>
    <w:rsid w:val="00F0775A"/>
    <w:rsid w:val="00F10D97"/>
    <w:rsid w:val="00F11667"/>
    <w:rsid w:val="00F11B87"/>
    <w:rsid w:val="00F1206B"/>
    <w:rsid w:val="00F12DAA"/>
    <w:rsid w:val="00F13D7E"/>
    <w:rsid w:val="00F15811"/>
    <w:rsid w:val="00F1665A"/>
    <w:rsid w:val="00F21CE9"/>
    <w:rsid w:val="00F22CD8"/>
    <w:rsid w:val="00F23908"/>
    <w:rsid w:val="00F240F0"/>
    <w:rsid w:val="00F24634"/>
    <w:rsid w:val="00F24718"/>
    <w:rsid w:val="00F24929"/>
    <w:rsid w:val="00F26E07"/>
    <w:rsid w:val="00F27132"/>
    <w:rsid w:val="00F27FE3"/>
    <w:rsid w:val="00F322D4"/>
    <w:rsid w:val="00F32318"/>
    <w:rsid w:val="00F32BD2"/>
    <w:rsid w:val="00F33E56"/>
    <w:rsid w:val="00F37407"/>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BC334A0"/>
  <w15:docId w15:val="{93DE1197-5DA1-4B72-99DD-39469EA97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6D3CB-4F4C-4CF1-B79D-5719CCFD8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6</Pages>
  <Words>665</Words>
  <Characters>3795</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13</cp:revision>
  <cp:lastPrinted>2021-06-25T05:40:00Z</cp:lastPrinted>
  <dcterms:created xsi:type="dcterms:W3CDTF">2021-07-05T23:43:00Z</dcterms:created>
  <dcterms:modified xsi:type="dcterms:W3CDTF">2021-07-06T17:38:00Z</dcterms:modified>
</cp:coreProperties>
</file>