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B6DA7">
        <w:rPr>
          <w:rFonts w:ascii="ＭＳ ゴシック" w:eastAsia="ＭＳ ゴシック" w:hAnsi="ＭＳ ゴシック" w:cs="Times New Roman" w:hint="eastAsia"/>
          <w:szCs w:val="21"/>
        </w:rPr>
        <w:t>30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B02B03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B6DA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8F0A11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957AD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司会・記録:</w:t>
      </w:r>
      <w:r w:rsidR="00CB6DA7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CB6DA7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CB6DA7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CB6DA7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A604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CB6DA7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BA676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E5082" w:rsidRDefault="00632E49" w:rsidP="009E5082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547CF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D31756" w:rsidRPr="009E5082" w:rsidRDefault="00D31756" w:rsidP="00BA676A">
      <w:pPr>
        <w:rPr>
          <w:rFonts w:ascii="ＭＳ ゴシック" w:eastAsia="ＭＳ ゴシック" w:hAnsi="ＭＳ ゴシック" w:cs="Times New Roman"/>
          <w:szCs w:val="21"/>
        </w:rPr>
      </w:pPr>
    </w:p>
    <w:p w:rsidR="00AC54E8" w:rsidRDefault="00632E49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2D6C42">
        <w:rPr>
          <w:rFonts w:ascii="ＭＳ ゴシック" w:eastAsia="ＭＳ ゴシック" w:hAnsi="ＭＳ ゴシック" w:cs="Times New Roman" w:hint="eastAsia"/>
          <w:szCs w:val="21"/>
        </w:rPr>
        <w:t>東病棟入院・</w:t>
      </w:r>
      <w:r>
        <w:rPr>
          <w:rFonts w:ascii="ＭＳ ゴシック" w:eastAsia="ＭＳ ゴシック" w:hAnsi="ＭＳ ゴシック" w:cs="Times New Roman" w:hint="eastAsia"/>
          <w:szCs w:val="21"/>
        </w:rPr>
        <w:t>入室状況</w:t>
      </w:r>
      <w:r w:rsidR="00AC54E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B6DA7" w:rsidRDefault="00CB6DA7" w:rsidP="00003041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CB6DA7" w:rsidRDefault="004F4FA8" w:rsidP="00CB6DA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CB6DA7" w:rsidRDefault="00CB6DA7" w:rsidP="00CB6DA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・畠山　智亜紀様～</w:t>
      </w:r>
      <w:r w:rsidR="00AF1F60">
        <w:rPr>
          <w:rFonts w:ascii="ＭＳ ゴシック" w:eastAsia="ＭＳ ゴシック" w:hAnsi="ＭＳ ゴシック" w:cs="Times New Roman" w:hint="eastAsia"/>
          <w:szCs w:val="21"/>
        </w:rPr>
        <w:t>14：00</w:t>
      </w:r>
      <w:r>
        <w:rPr>
          <w:rFonts w:ascii="ＭＳ ゴシック" w:eastAsia="ＭＳ ゴシック" w:hAnsi="ＭＳ ゴシック" w:cs="Times New Roman" w:hint="eastAsia"/>
          <w:szCs w:val="21"/>
        </w:rPr>
        <w:t>東病棟Bユニット16号室→西</w:t>
      </w:r>
      <w:r w:rsidR="001C787B">
        <w:rPr>
          <w:rFonts w:ascii="ＭＳ ゴシック" w:eastAsia="ＭＳ ゴシック" w:hAnsi="ＭＳ ゴシック" w:cs="Times New Roman" w:hint="eastAsia"/>
          <w:szCs w:val="21"/>
        </w:rPr>
        <w:t>B</w:t>
      </w:r>
      <w:r w:rsidR="00AF1F60">
        <w:rPr>
          <w:rFonts w:ascii="ＭＳ ゴシック" w:eastAsia="ＭＳ ゴシック" w:hAnsi="ＭＳ ゴシック" w:cs="Times New Roman" w:hint="eastAsia"/>
          <w:szCs w:val="21"/>
        </w:rPr>
        <w:t>ユニット24号室へ転出となる。</w:t>
      </w:r>
    </w:p>
    <w:p w:rsidR="00CB6DA7" w:rsidRDefault="00CB6DA7" w:rsidP="00CB6DA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5B0C3D" w:rsidRDefault="001547CF" w:rsidP="008F0A11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【部屋</w:t>
      </w:r>
      <w:r w:rsidR="00B02B03">
        <w:rPr>
          <w:rFonts w:ascii="ＭＳ ゴシック" w:eastAsia="ＭＳ ゴシック" w:hAnsi="ＭＳ ゴシック" w:cs="ＭＳ ゴシック" w:hint="eastAsia"/>
          <w:kern w:val="0"/>
          <w:szCs w:val="21"/>
        </w:rPr>
        <w:t>移動</w:t>
      </w:r>
      <w:r w:rsidR="005B0C3D">
        <w:rPr>
          <w:rFonts w:ascii="ＭＳ ゴシック" w:eastAsia="ＭＳ ゴシック" w:hAnsi="ＭＳ ゴシック" w:cs="ＭＳ ゴシック" w:hint="eastAsia"/>
          <w:kern w:val="0"/>
          <w:szCs w:val="21"/>
        </w:rPr>
        <w:t>】</w:t>
      </w:r>
    </w:p>
    <w:p w:rsidR="00CB6DA7" w:rsidRDefault="00CB6DA7" w:rsidP="001547CF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拓子様～</w:t>
      </w:r>
      <w:r w:rsidR="004F4FA8">
        <w:rPr>
          <w:rFonts w:ascii="ＭＳ ゴシック" w:eastAsia="ＭＳ ゴシック" w:hAnsi="ＭＳ ゴシック" w:cs="ＭＳ ゴシック" w:hint="eastAsia"/>
          <w:kern w:val="0"/>
          <w:szCs w:val="21"/>
        </w:rPr>
        <w:t>東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Aユニット16号室→Bユニット1号室へ移動</w:t>
      </w:r>
    </w:p>
    <w:p w:rsidR="0005647F" w:rsidRDefault="0005647F" w:rsidP="001547CF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俊也様～東Aユニット10号室→Dユニット20号室へ移動</w:t>
      </w:r>
    </w:p>
    <w:p w:rsidR="004F4FA8" w:rsidRDefault="004F4FA8" w:rsidP="001547CF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一様～東Aユニット10号室→Aユニット9号室へ移動</w:t>
      </w:r>
    </w:p>
    <w:p w:rsidR="004F4FA8" w:rsidRDefault="004F4FA8" w:rsidP="001547CF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・飯田　修子様～</w:t>
      </w:r>
      <w:r w:rsidR="006172B7">
        <w:rPr>
          <w:rFonts w:ascii="ＭＳ ゴシック" w:eastAsia="ＭＳ ゴシック" w:hAnsi="ＭＳ ゴシック" w:cs="ＭＳ ゴシック" w:hint="eastAsia"/>
          <w:kern w:val="0"/>
          <w:szCs w:val="21"/>
        </w:rPr>
        <w:t>東</w:t>
      </w:r>
      <w:r w:rsidR="006172B7" w:rsidRPr="006172B7">
        <w:rPr>
          <w:rFonts w:ascii="ＭＳ ゴシック" w:eastAsia="ＭＳ ゴシック" w:hAnsi="ＭＳ ゴシック" w:cs="ＭＳ ゴシック"/>
          <w:kern w:val="0"/>
          <w:szCs w:val="21"/>
        </w:rPr>
        <w:t>Aユニット9</w:t>
      </w:r>
      <w:r w:rsidR="006172B7">
        <w:rPr>
          <w:rFonts w:ascii="ＭＳ ゴシック" w:eastAsia="ＭＳ ゴシック" w:hAnsi="ＭＳ ゴシック" w:cs="ＭＳ ゴシック"/>
          <w:kern w:val="0"/>
          <w:szCs w:val="21"/>
        </w:rPr>
        <w:t>号室</w:t>
      </w:r>
      <w:r w:rsidR="006172B7">
        <w:rPr>
          <w:rFonts w:ascii="ＭＳ ゴシック" w:eastAsia="ＭＳ ゴシック" w:hAnsi="ＭＳ ゴシック" w:cs="ＭＳ ゴシック" w:hint="eastAsia"/>
          <w:kern w:val="0"/>
          <w:szCs w:val="21"/>
        </w:rPr>
        <w:t>→Aユニット14号室へ移動</w:t>
      </w:r>
      <w:bookmarkStart w:id="0" w:name="_GoBack"/>
      <w:bookmarkEnd w:id="0"/>
    </w:p>
    <w:p w:rsidR="00CB6DA7" w:rsidRDefault="00CB6DA7" w:rsidP="001547CF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413C6" w:rsidRDefault="00684E28" w:rsidP="003768D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E1015E" w:rsidRDefault="00FE34DF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一様～11：30</w:t>
      </w:r>
      <w:r w:rsidR="004F4FA8">
        <w:rPr>
          <w:rFonts w:ascii="ＭＳ ゴシック" w:eastAsia="ＭＳ ゴシック" w:hAnsi="ＭＳ ゴシック" w:cs="ＭＳ ゴシック" w:hint="eastAsia"/>
          <w:kern w:val="0"/>
          <w:szCs w:val="21"/>
        </w:rPr>
        <w:t>より終日隔離開始。</w:t>
      </w:r>
    </w:p>
    <w:p w:rsidR="00AA3D4E" w:rsidRDefault="00AA3D4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4B09C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B045A0" w:rsidRPr="00B045A0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開放中、他室侵入・他者の私物弄り等迷惑行為頻回にて時間早めて開放観察終了。室内で奇声、自傷行為無く経過。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9242A" w:rsidRDefault="0069242A" w:rsidP="0000304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444CE" w:rsidRPr="00C6630F" w:rsidRDefault="006444CE" w:rsidP="00B602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・米田　敬子様～</w:t>
      </w:r>
      <w:r w:rsidR="00632E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</w:t>
      </w:r>
      <w:r w:rsidR="00A543DB" w:rsidRPr="00A543D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B045A0"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各食数口のみの摂取。服薬は粉砕・溶解し対応にて内服出来ている。断続的に独</w:t>
      </w:r>
      <w:r w:rsid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語あり、声掛けにも疎通は図れない。点滴トラブル無く施行。拘束部位の循環障害無し</w:t>
      </w:r>
      <w:r w:rsidR="0022522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860C4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41333" w:rsidP="00B045A0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7754C6" w:rsidRDefault="007754C6" w:rsidP="00B045A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・袴田　</w:t>
      </w:r>
      <w:r w:rsidR="00CF6D6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将志様～</w:t>
      </w:r>
      <w:r w:rsid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各食全量摂取。服薬拒否無し。来詰しての飲水</w:t>
      </w:r>
      <w:r w:rsidR="007455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のペースも徐々に早くなっているが、</w:t>
      </w:r>
      <w:r w:rsid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洗面所での飲水行動も見られ、注意に対しても表面的な返答をするのみで表情にも硬さあり。不穏・他者トラブルは無く経過。</w:t>
      </w:r>
    </w:p>
    <w:p w:rsidR="00CB6DA7" w:rsidRDefault="00CB6DA7" w:rsidP="00B045A0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E5D9F" w:rsidRDefault="00B60260" w:rsidP="004E5D9F">
      <w:pPr>
        <w:widowControl/>
        <w:ind w:left="1558" w:hangingChars="742" w:hanging="155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8867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拡張期</w:t>
      </w:r>
      <w:r w:rsidR="00F43E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100㎜Hg。</w:t>
      </w:r>
      <w:r w:rsidR="004F4FA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その他バイタルサインの異常、酸素飽和度低下無し。吸引施行時の嘔吐反射無し。点滴トラブル無く施行している。</w:t>
      </w:r>
      <w:r w:rsidR="00F43E9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食事は覚醒不良･痰鳴･むせ込みあり、各食不食している。</w:t>
      </w:r>
    </w:p>
    <w:p w:rsidR="005A3D10" w:rsidRDefault="005A3D10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B04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・上野　タケ様～ホールにて過ごしている。不穏さ無く、話し掛け</w:t>
      </w:r>
      <w:r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に対し穏やかに返答される。</w:t>
      </w:r>
    </w:p>
    <w:p w:rsidR="00B045A0" w:rsidRDefault="00B045A0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B04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・川村　允子様～</w:t>
      </w:r>
      <w:r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食事は各食</w:t>
      </w:r>
      <w:r w:rsidRPr="00B045A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1/4～1/3摂取。服薬も拒否は無い。自室にて臥床している。</w:t>
      </w:r>
      <w:r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不穏さは無く、話し掛けに対し穏やかに返答される。</w:t>
      </w:r>
    </w:p>
    <w:p w:rsidR="00B045A0" w:rsidRDefault="00B045A0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B045A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あや子様～</w:t>
      </w:r>
      <w:r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食事は各食全量～</w:t>
      </w:r>
      <w:r w:rsidRPr="00B045A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1/2摂取。余暇は自室にて過ごしている。</w:t>
      </w:r>
      <w:r w:rsidRP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易怒性・興奮や不調の訴え無く、対面時穏やか。</w:t>
      </w:r>
    </w:p>
    <w:p w:rsidR="00B045A0" w:rsidRDefault="00B045A0" w:rsidP="0054024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36AD0" w:rsidRDefault="00CB6DA7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</w:t>
      </w:r>
      <w:r w:rsidR="00836AD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Dr.診察情報＞</w:t>
      </w:r>
    </w:p>
    <w:p w:rsidR="001C787B" w:rsidRDefault="00B045A0" w:rsidP="00E51EC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修子様～定期薬処方変更無し。</w:t>
      </w:r>
      <w:r w:rsidR="008867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ロナセンテープは本人からの希望もあり、朝貼付で対応可との主治医からの指示あり。又、本人より点眼液希望あり、ヒアルロン酸Na点眼液1本処方となる。</w:t>
      </w:r>
      <w:r w:rsidR="00E51ECF" w:rsidRPr="00E51E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又、診察前に特定患者様とのトラブルあった事を考慮し、</w:t>
      </w:r>
      <w:r w:rsidR="00E51ECF" w:rsidRPr="00E51EC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Bユニット又はDユニット</w:t>
      </w:r>
      <w:r w:rsidR="00E51ECF" w:rsidRPr="00E51E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</w:t>
      </w:r>
      <w:r w:rsidR="00E51ECF" w:rsidRPr="00E51EC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1～2日程様子を見る事も検討するようにとの事。</w:t>
      </w:r>
    </w:p>
    <w:p w:rsidR="00B045A0" w:rsidRPr="00886710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88671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利香様～定期薬処方変更無し。臨時薬も同内容で7日分処方</w:t>
      </w:r>
      <w:r w:rsid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7D38C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今後、MMPI(心理検査)を実施していく予定。</w:t>
      </w:r>
    </w:p>
    <w:p w:rsidR="00B045A0" w:rsidRPr="00886710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88671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診察時、本人より日中は眠気が強く、夜間の睡眠では熟眠感が無いと話されている。幻聴の頻度は減少傾向であるとの事。臨時薬はゾテピン200㎎→50㎎へ減量、ラツーダ40㎎→120㎎へ増量、他同内容で7日分処方。</w:t>
      </w:r>
    </w:p>
    <w:p w:rsidR="001C787B" w:rsidRDefault="001C787B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88671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勇治様～臨時薬は同内容で7日分</w:t>
      </w:r>
      <w:r w:rsidR="00B045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B045A0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7D38CC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義信様～定期薬処方変更無し。</w:t>
      </w:r>
    </w:p>
    <w:p w:rsidR="00B045A0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7D38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・市澤　ミツヱ様～</w:t>
      </w:r>
      <w:r w:rsidR="007D38C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臨時薬は同内容で7日分処方。</w:t>
      </w:r>
    </w:p>
    <w:p w:rsidR="00B045A0" w:rsidRPr="007D38CC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045A0" w:rsidRDefault="00B045A0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暹様～</w:t>
      </w:r>
      <w:r w:rsidR="007D38C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臨時薬は同内容で7日分処方。</w:t>
      </w:r>
    </w:p>
    <w:p w:rsidR="001C787B" w:rsidRDefault="001C787B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C787B" w:rsidRDefault="001C787B" w:rsidP="00B8441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</w:t>
      </w:r>
      <w:r w:rsidRPr="006172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6月30日　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名：佐々木　一（ささき　はじめ）様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6172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29年11月22日　66歳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名：レビー小体型認知症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　：金</w:t>
      </w:r>
      <w:r w:rsidRPr="006172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Dr（サポート医：深澤Dr）</w:t>
      </w:r>
    </w:p>
    <w:p w:rsidR="006172B7" w:rsidRP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6172B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6172B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Aユニット</w:t>
      </w:r>
    </w:p>
    <w:p w:rsidR="006172B7" w:rsidRDefault="006172B7" w:rsidP="006172B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FE34DF" w:rsidRDefault="00FE34DF" w:rsidP="00FE34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</w:pPr>
      <w:r w:rsidRPr="00FE34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神奈川県で建設業に従事していたが、R3年1月頃より会社の寮の壁紙を剥がす、水道を壊すなどの異常行動がみられるようになり、同月末日に八戸市内へ帰郷し長女様と同居している。以降も幻視様の発言や夜間不眠があり、R3.4.28当院初診し薬物療法開始となる。薬剤調整にて不眠は改善するも、幻視様の行動は変わらず。R3年6月下旬より徘徊した際に自宅へ戻れなくなることが増えた。家族対応困難、薬剤調整目的にてR3.6.30東Aユ</w:t>
      </w:r>
      <w:r w:rsidRPr="00FE34DF">
        <w:rPr>
          <w:rFonts w:ascii="ＭＳ Ｐゴシック" w:eastAsia="ＭＳ Ｐゴシック" w:hAnsi="ＭＳ Ｐゴシック" w:cs="ＭＳ Ｐゴシック"/>
          <w:color w:val="000000"/>
          <w:kern w:val="0"/>
          <w:szCs w:val="21"/>
        </w:rPr>
        <w:t>ニットへ医療保護入院となる</w:t>
      </w:r>
      <w:r w:rsidRPr="00FE34DF"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1"/>
        </w:rPr>
        <w:t>。</w:t>
      </w:r>
    </w:p>
    <w:p w:rsidR="00FE34DF" w:rsidRPr="00FE34DF" w:rsidRDefault="00FE34DF" w:rsidP="00FE34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FE34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CS：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B-②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身体拘束時には①への変更可。（家族連絡必要）</w:t>
      </w:r>
    </w:p>
    <w:p w:rsidR="00FE34DF" w:rsidRPr="00FE34DF" w:rsidRDefault="00FE34DF" w:rsidP="00FE34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・売店：</w:t>
      </w:r>
      <w:r w:rsidRPr="00FE34D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5千円/月</w:t>
      </w:r>
    </w:p>
    <w:p w:rsidR="00FE34DF" w:rsidRPr="00FE34DF" w:rsidRDefault="00FE34DF" w:rsidP="00FE34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・上下部分義歯</w:t>
      </w:r>
    </w:p>
    <w:p w:rsidR="00FE34DF" w:rsidRPr="00FE34DF" w:rsidRDefault="00FE34DF" w:rsidP="00FE34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・コロナワクチン接種希望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FE34D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予診票は後日持参。</w:t>
      </w:r>
    </w:p>
    <w:bookmarkEnd w:id="1"/>
    <w:sectPr w:rsidR="00FE34DF" w:rsidRPr="00FE34DF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329D"/>
    <w:rsid w:val="00144558"/>
    <w:rsid w:val="0014467F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C0C"/>
    <w:rsid w:val="001E0C24"/>
    <w:rsid w:val="001E141A"/>
    <w:rsid w:val="001E1B1C"/>
    <w:rsid w:val="001E219E"/>
    <w:rsid w:val="001E2ECE"/>
    <w:rsid w:val="001E2F51"/>
    <w:rsid w:val="001E4DBF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25227"/>
    <w:rsid w:val="002304FD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5102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73AB"/>
    <w:rsid w:val="0031070A"/>
    <w:rsid w:val="00311DCC"/>
    <w:rsid w:val="00314849"/>
    <w:rsid w:val="00315112"/>
    <w:rsid w:val="00316697"/>
    <w:rsid w:val="00316B4E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06A4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6CE4"/>
    <w:rsid w:val="003B788F"/>
    <w:rsid w:val="003C03C6"/>
    <w:rsid w:val="003C1D27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75"/>
    <w:rsid w:val="004774A1"/>
    <w:rsid w:val="00477A7B"/>
    <w:rsid w:val="00483ADF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F185A"/>
    <w:rsid w:val="005F2F95"/>
    <w:rsid w:val="005F46B5"/>
    <w:rsid w:val="005F4D93"/>
    <w:rsid w:val="005F5B4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406F"/>
    <w:rsid w:val="006541FA"/>
    <w:rsid w:val="00656573"/>
    <w:rsid w:val="006609BE"/>
    <w:rsid w:val="00661509"/>
    <w:rsid w:val="0066157D"/>
    <w:rsid w:val="00662C71"/>
    <w:rsid w:val="00665565"/>
    <w:rsid w:val="00665EEE"/>
    <w:rsid w:val="006700CD"/>
    <w:rsid w:val="00670D0F"/>
    <w:rsid w:val="00673469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A0529"/>
    <w:rsid w:val="006A1A6F"/>
    <w:rsid w:val="006A3AFD"/>
    <w:rsid w:val="006A5B34"/>
    <w:rsid w:val="006A7983"/>
    <w:rsid w:val="006B0323"/>
    <w:rsid w:val="006B0331"/>
    <w:rsid w:val="006B18B9"/>
    <w:rsid w:val="006B1FB3"/>
    <w:rsid w:val="006B30C3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6A8"/>
    <w:rsid w:val="007549D5"/>
    <w:rsid w:val="007550FB"/>
    <w:rsid w:val="00756BE5"/>
    <w:rsid w:val="007572B7"/>
    <w:rsid w:val="00757E38"/>
    <w:rsid w:val="00760D75"/>
    <w:rsid w:val="0076137C"/>
    <w:rsid w:val="00763FD1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2D18"/>
    <w:rsid w:val="00806C42"/>
    <w:rsid w:val="00810373"/>
    <w:rsid w:val="0081154F"/>
    <w:rsid w:val="008119A9"/>
    <w:rsid w:val="00811AF0"/>
    <w:rsid w:val="008131AE"/>
    <w:rsid w:val="008144F8"/>
    <w:rsid w:val="00815B8E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6AD0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C02D5"/>
    <w:rsid w:val="008C12C5"/>
    <w:rsid w:val="008C1D74"/>
    <w:rsid w:val="008C38EF"/>
    <w:rsid w:val="008C42F6"/>
    <w:rsid w:val="008C4AB6"/>
    <w:rsid w:val="008C51F7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0A11"/>
    <w:rsid w:val="008F519F"/>
    <w:rsid w:val="008F5E58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47D1"/>
    <w:rsid w:val="009257CF"/>
    <w:rsid w:val="00930AE0"/>
    <w:rsid w:val="00934946"/>
    <w:rsid w:val="009352CB"/>
    <w:rsid w:val="0093632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6D14"/>
    <w:rsid w:val="009628DB"/>
    <w:rsid w:val="00963763"/>
    <w:rsid w:val="009637BD"/>
    <w:rsid w:val="009646A1"/>
    <w:rsid w:val="009650DF"/>
    <w:rsid w:val="0096797D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03B3"/>
    <w:rsid w:val="009A1CFC"/>
    <w:rsid w:val="009A478D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7325"/>
    <w:rsid w:val="009C1955"/>
    <w:rsid w:val="009C2AA1"/>
    <w:rsid w:val="009C421F"/>
    <w:rsid w:val="009C45FE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F1546"/>
    <w:rsid w:val="009F1B69"/>
    <w:rsid w:val="009F1C85"/>
    <w:rsid w:val="009F6313"/>
    <w:rsid w:val="00A000B9"/>
    <w:rsid w:val="00A0030C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3D99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10E6"/>
    <w:rsid w:val="00B0148F"/>
    <w:rsid w:val="00B01FC3"/>
    <w:rsid w:val="00B02B03"/>
    <w:rsid w:val="00B02CF8"/>
    <w:rsid w:val="00B037F2"/>
    <w:rsid w:val="00B03901"/>
    <w:rsid w:val="00B03922"/>
    <w:rsid w:val="00B045A0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E4B"/>
    <w:rsid w:val="00B55F8B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0D6D"/>
    <w:rsid w:val="00BA16D4"/>
    <w:rsid w:val="00BA1D29"/>
    <w:rsid w:val="00BA2104"/>
    <w:rsid w:val="00BA676A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4C1"/>
    <w:rsid w:val="00BC39EA"/>
    <w:rsid w:val="00BC3DE1"/>
    <w:rsid w:val="00BC4A38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3AE9"/>
    <w:rsid w:val="00D35032"/>
    <w:rsid w:val="00D35784"/>
    <w:rsid w:val="00D40D58"/>
    <w:rsid w:val="00D4106F"/>
    <w:rsid w:val="00D428E0"/>
    <w:rsid w:val="00D44E75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5E7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015E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CFB"/>
    <w:rsid w:val="00E620F5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30D"/>
    <w:rsid w:val="00E86CBA"/>
    <w:rsid w:val="00E87A42"/>
    <w:rsid w:val="00E91E96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F02977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3D7E"/>
    <w:rsid w:val="00F15811"/>
    <w:rsid w:val="00F1665A"/>
    <w:rsid w:val="00F21CE9"/>
    <w:rsid w:val="00F22CD8"/>
    <w:rsid w:val="00F240F0"/>
    <w:rsid w:val="00F24634"/>
    <w:rsid w:val="00F24718"/>
    <w:rsid w:val="00F24929"/>
    <w:rsid w:val="00F26E07"/>
    <w:rsid w:val="00F27132"/>
    <w:rsid w:val="00F322D4"/>
    <w:rsid w:val="00F32318"/>
    <w:rsid w:val="00F32BD2"/>
    <w:rsid w:val="00F33E56"/>
    <w:rsid w:val="00F37407"/>
    <w:rsid w:val="00F40918"/>
    <w:rsid w:val="00F40DE7"/>
    <w:rsid w:val="00F43E9E"/>
    <w:rsid w:val="00F44130"/>
    <w:rsid w:val="00F44A20"/>
    <w:rsid w:val="00F44B7C"/>
    <w:rsid w:val="00F44E1F"/>
    <w:rsid w:val="00F457BC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B37B93"/>
  <w15:docId w15:val="{93DE1197-5DA1-4B72-99DD-39469EA9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BD450-D2CC-4C20-B766-4FE3E3E1D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2021-06-25T05:40:00Z</cp:lastPrinted>
  <dcterms:created xsi:type="dcterms:W3CDTF">2021-06-30T07:42:00Z</dcterms:created>
  <dcterms:modified xsi:type="dcterms:W3CDTF">2021-06-30T07:42:00Z</dcterms:modified>
</cp:coreProperties>
</file>