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D65E7F">
        <w:rPr>
          <w:rFonts w:ascii="ＭＳ ゴシック" w:eastAsia="ＭＳ ゴシック" w:hAnsi="ＭＳ ゴシック" w:cs="Times New Roman" w:hint="eastAsia"/>
          <w:szCs w:val="21"/>
        </w:rPr>
        <w:t>11</w:t>
      </w:r>
      <w:r w:rsidRPr="00A97C64">
        <w:rPr>
          <w:rFonts w:ascii="ＭＳ ゴシック" w:eastAsia="ＭＳ ゴシック" w:hAnsi="ＭＳ ゴシック" w:cs="Times New Roman" w:hint="eastAsia"/>
          <w:szCs w:val="21"/>
        </w:rPr>
        <w:t>日</w:t>
      </w:r>
      <w:r w:rsidR="00D65E7F">
        <w:rPr>
          <w:rFonts w:ascii="ＭＳ ゴシック" w:eastAsia="ＭＳ ゴシック" w:hAnsi="ＭＳ ゴシック" w:cs="Times New Roman" w:hint="eastAsia"/>
          <w:szCs w:val="21"/>
        </w:rPr>
        <w:t>（金</w:t>
      </w:r>
      <w:r w:rsidR="006B3F49">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D65E7F">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B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56D14" w:rsidRPr="00956D14" w:rsidRDefault="00B7555B" w:rsidP="00956D1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6D14" w:rsidRPr="00956D14">
        <w:rPr>
          <w:rFonts w:ascii="ＭＳ ゴシック" w:eastAsia="ＭＳ ゴシック" w:hAnsi="ＭＳ ゴシック" w:cs="Times New Roman" w:hint="eastAsia"/>
          <w:szCs w:val="21"/>
        </w:rPr>
        <w:t>令和</w:t>
      </w:r>
      <w:r w:rsidR="00956D14" w:rsidRPr="00956D14">
        <w:rPr>
          <w:rFonts w:ascii="ＭＳ ゴシック" w:eastAsia="ＭＳ ゴシック" w:hAnsi="ＭＳ ゴシック" w:cs="Times New Roman"/>
          <w:szCs w:val="21"/>
        </w:rPr>
        <w:t>3年度　第2回院内研修を下記の日程で実施します。</w:t>
      </w:r>
    </w:p>
    <w:p w:rsidR="00956D14" w:rsidRPr="00956D14" w:rsidRDefault="00956D14" w:rsidP="00956D14">
      <w:pPr>
        <w:ind w:left="210" w:hangingChars="100" w:hanging="210"/>
        <w:rPr>
          <w:rFonts w:ascii="ＭＳ ゴシック" w:eastAsia="ＭＳ ゴシック" w:hAnsi="ＭＳ ゴシック" w:cs="Times New Roman"/>
          <w:szCs w:val="21"/>
        </w:rPr>
      </w:pPr>
      <w:r w:rsidRPr="00956D14">
        <w:rPr>
          <w:rFonts w:ascii="ＭＳ ゴシック" w:eastAsia="ＭＳ ゴシック" w:hAnsi="ＭＳ ゴシック" w:cs="Times New Roman" w:hint="eastAsia"/>
          <w:szCs w:val="21"/>
        </w:rPr>
        <w:t xml:space="preserve">　日　時：</w:t>
      </w:r>
      <w:r w:rsidRPr="00956D14">
        <w:rPr>
          <w:rFonts w:ascii="ＭＳ ゴシック" w:eastAsia="ＭＳ ゴシック" w:hAnsi="ＭＳ ゴシック" w:cs="Times New Roman"/>
          <w:szCs w:val="21"/>
        </w:rPr>
        <w:t>6月22日（火）、23日（水）17:30～18:30</w:t>
      </w:r>
    </w:p>
    <w:p w:rsidR="00956D14" w:rsidRPr="00956D14" w:rsidRDefault="00956D14" w:rsidP="00956D14">
      <w:pPr>
        <w:ind w:left="210" w:hangingChars="100" w:hanging="210"/>
        <w:rPr>
          <w:rFonts w:ascii="ＭＳ ゴシック" w:eastAsia="ＭＳ ゴシック" w:hAnsi="ＭＳ ゴシック" w:cs="Times New Roman"/>
          <w:szCs w:val="21"/>
        </w:rPr>
      </w:pPr>
      <w:r w:rsidRPr="00956D14">
        <w:rPr>
          <w:rFonts w:ascii="ＭＳ ゴシック" w:eastAsia="ＭＳ ゴシック" w:hAnsi="ＭＳ ゴシック" w:cs="Times New Roman" w:hint="eastAsia"/>
          <w:szCs w:val="21"/>
        </w:rPr>
        <w:t xml:space="preserve">　場　所：メンタル</w:t>
      </w:r>
      <w:r w:rsidRPr="00956D14">
        <w:rPr>
          <w:rFonts w:ascii="ＭＳ ゴシック" w:eastAsia="ＭＳ ゴシック" w:hAnsi="ＭＳ ゴシック" w:cs="Times New Roman"/>
          <w:szCs w:val="21"/>
        </w:rPr>
        <w:t>3階会議室</w:t>
      </w:r>
    </w:p>
    <w:p w:rsidR="00956D14" w:rsidRPr="00956D14" w:rsidRDefault="00956D14" w:rsidP="00956D14">
      <w:pPr>
        <w:ind w:left="210" w:hangingChars="100" w:hanging="210"/>
        <w:rPr>
          <w:rFonts w:ascii="ＭＳ ゴシック" w:eastAsia="ＭＳ ゴシック" w:hAnsi="ＭＳ ゴシック" w:cs="Times New Roman"/>
          <w:szCs w:val="21"/>
        </w:rPr>
      </w:pPr>
      <w:r w:rsidRPr="00956D14">
        <w:rPr>
          <w:rFonts w:ascii="ＭＳ ゴシック" w:eastAsia="ＭＳ ゴシック" w:hAnsi="ＭＳ ゴシック" w:cs="Times New Roman"/>
          <w:szCs w:val="21"/>
        </w:rPr>
        <w:t xml:space="preserve"> 　テーマ：｢最近の事故の傾向｣</w:t>
      </w:r>
    </w:p>
    <w:p w:rsidR="00B7555B" w:rsidRDefault="00956D14" w:rsidP="00956D14">
      <w:pPr>
        <w:ind w:left="210" w:hangingChars="100" w:hanging="210"/>
        <w:rPr>
          <w:rFonts w:ascii="ＭＳ ゴシック" w:eastAsia="ＭＳ ゴシック" w:hAnsi="ＭＳ ゴシック" w:cs="Times New Roman"/>
          <w:szCs w:val="21"/>
        </w:rPr>
      </w:pPr>
      <w:r w:rsidRPr="00956D14">
        <w:rPr>
          <w:rFonts w:ascii="ＭＳ ゴシック" w:eastAsia="ＭＳ ゴシック" w:hAnsi="ＭＳ ゴシック" w:cs="Times New Roman" w:hint="eastAsia"/>
          <w:szCs w:val="21"/>
        </w:rPr>
        <w:t xml:space="preserve">　講　師</w:t>
      </w:r>
      <w:r w:rsidRPr="00956D14">
        <w:rPr>
          <w:rFonts w:ascii="ＭＳ ゴシック" w:eastAsia="ＭＳ ゴシック" w:hAnsi="ＭＳ ゴシック" w:cs="Times New Roman"/>
          <w:szCs w:val="21"/>
        </w:rPr>
        <w:t>:医療安全管理委員会　松村SGM</w:t>
      </w:r>
    </w:p>
    <w:p w:rsidR="00B7555B" w:rsidRDefault="00B7555B" w:rsidP="00644F12">
      <w:pPr>
        <w:rPr>
          <w:rFonts w:ascii="ＭＳ ゴシック" w:eastAsia="ＭＳ ゴシック" w:hAnsi="ＭＳ ゴシック" w:cs="Times New Roman"/>
          <w:szCs w:val="21"/>
        </w:rPr>
      </w:pPr>
    </w:p>
    <w:p w:rsidR="009B3DF9" w:rsidRPr="00137A4B" w:rsidRDefault="003713B0" w:rsidP="00C76BFC">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＜東病棟入室状況＞</w:t>
      </w:r>
    </w:p>
    <w:p w:rsidR="002F40D5" w:rsidRPr="002F40D5" w:rsidRDefault="002F40D5" w:rsidP="002F40D5">
      <w:pPr>
        <w:jc w:val="left"/>
        <w:rPr>
          <w:rFonts w:ascii="ＭＳ ゴシック" w:eastAsia="ＭＳ ゴシック" w:hAnsi="ＭＳ ゴシック" w:cs="ＭＳ ゴシック"/>
          <w:kern w:val="0"/>
          <w:sz w:val="22"/>
        </w:rPr>
      </w:pPr>
      <w:r w:rsidRPr="002F40D5">
        <w:rPr>
          <w:rFonts w:ascii="ＭＳ ゴシック" w:eastAsia="ＭＳ ゴシック" w:hAnsi="ＭＳ ゴシック" w:cs="ＭＳ ゴシック" w:hint="eastAsia"/>
          <w:kern w:val="0"/>
          <w:sz w:val="22"/>
        </w:rPr>
        <w:t>【部屋移動】</w:t>
      </w:r>
    </w:p>
    <w:p w:rsidR="002F40D5" w:rsidRPr="002F40D5" w:rsidRDefault="002F40D5" w:rsidP="002F40D5">
      <w:pPr>
        <w:jc w:val="left"/>
        <w:rPr>
          <w:rFonts w:ascii="ＭＳ ゴシック" w:eastAsia="ＭＳ ゴシック" w:hAnsi="ＭＳ ゴシック" w:cs="ＭＳ ゴシック"/>
          <w:kern w:val="0"/>
          <w:sz w:val="22"/>
        </w:rPr>
      </w:pPr>
      <w:r w:rsidRPr="002F40D5">
        <w:rPr>
          <w:rFonts w:ascii="ＭＳ ゴシック" w:eastAsia="ＭＳ ゴシック" w:hAnsi="ＭＳ ゴシック" w:cs="ＭＳ ゴシック" w:hint="eastAsia"/>
          <w:kern w:val="0"/>
          <w:sz w:val="22"/>
        </w:rPr>
        <w:t>・小笠原久年様　　東</w:t>
      </w:r>
      <w:r w:rsidRPr="002F40D5">
        <w:rPr>
          <w:rFonts w:ascii="ＭＳ ゴシック" w:eastAsia="ＭＳ ゴシック" w:hAnsi="ＭＳ ゴシック" w:cs="ＭＳ ゴシック"/>
          <w:kern w:val="0"/>
          <w:sz w:val="22"/>
        </w:rPr>
        <w:t>A14号室　→　東A15号室</w:t>
      </w:r>
    </w:p>
    <w:p w:rsidR="002F40D5" w:rsidRPr="002F40D5" w:rsidRDefault="002F40D5" w:rsidP="002F40D5">
      <w:pPr>
        <w:jc w:val="left"/>
        <w:rPr>
          <w:rFonts w:ascii="ＭＳ ゴシック" w:eastAsia="ＭＳ ゴシック" w:hAnsi="ＭＳ ゴシック" w:cs="ＭＳ ゴシック"/>
          <w:kern w:val="0"/>
          <w:sz w:val="22"/>
        </w:rPr>
      </w:pPr>
      <w:r w:rsidRPr="002F40D5">
        <w:rPr>
          <w:rFonts w:ascii="ＭＳ ゴシック" w:eastAsia="ＭＳ ゴシック" w:hAnsi="ＭＳ ゴシック" w:cs="ＭＳ ゴシック" w:hint="eastAsia"/>
          <w:kern w:val="0"/>
          <w:sz w:val="22"/>
        </w:rPr>
        <w:t>・袴田　将志様　　東</w:t>
      </w:r>
      <w:r w:rsidRPr="002F40D5">
        <w:rPr>
          <w:rFonts w:ascii="ＭＳ ゴシック" w:eastAsia="ＭＳ ゴシック" w:hAnsi="ＭＳ ゴシック" w:cs="ＭＳ ゴシック"/>
          <w:kern w:val="0"/>
          <w:sz w:val="22"/>
        </w:rPr>
        <w:t>A 8号室　→　東A10号室</w:t>
      </w:r>
    </w:p>
    <w:p w:rsidR="002F40D5" w:rsidRPr="002F40D5" w:rsidRDefault="002F40D5" w:rsidP="002F40D5">
      <w:pPr>
        <w:jc w:val="left"/>
        <w:rPr>
          <w:rFonts w:ascii="ＭＳ ゴシック" w:eastAsia="ＭＳ ゴシック" w:hAnsi="ＭＳ ゴシック" w:cs="ＭＳ ゴシック" w:hint="eastAsia"/>
          <w:kern w:val="0"/>
          <w:sz w:val="22"/>
        </w:rPr>
      </w:pPr>
      <w:r w:rsidRPr="002F40D5">
        <w:rPr>
          <w:rFonts w:ascii="ＭＳ ゴシック" w:eastAsia="ＭＳ ゴシック" w:hAnsi="ＭＳ ゴシック" w:cs="ＭＳ ゴシック" w:hint="eastAsia"/>
          <w:kern w:val="0"/>
          <w:sz w:val="22"/>
        </w:rPr>
        <w:t>・河村　哲久様　　東</w:t>
      </w:r>
      <w:r w:rsidRPr="002F40D5">
        <w:rPr>
          <w:rFonts w:ascii="ＭＳ ゴシック" w:eastAsia="ＭＳ ゴシック" w:hAnsi="ＭＳ ゴシック" w:cs="ＭＳ ゴシック"/>
          <w:kern w:val="0"/>
          <w:sz w:val="22"/>
        </w:rPr>
        <w:t>A10号室　→　東A14号室</w:t>
      </w:r>
    </w:p>
    <w:p w:rsidR="002F40D5" w:rsidRPr="002F40D5" w:rsidRDefault="002F40D5" w:rsidP="002F40D5">
      <w:pPr>
        <w:jc w:val="left"/>
        <w:rPr>
          <w:rFonts w:ascii="ＭＳ ゴシック" w:eastAsia="ＭＳ ゴシック" w:hAnsi="ＭＳ ゴシック" w:cs="ＭＳ ゴシック"/>
          <w:kern w:val="0"/>
          <w:sz w:val="22"/>
        </w:rPr>
      </w:pPr>
      <w:r w:rsidRPr="002F40D5">
        <w:rPr>
          <w:rFonts w:ascii="ＭＳ ゴシック" w:eastAsia="ＭＳ ゴシック" w:hAnsi="ＭＳ ゴシック" w:cs="ＭＳ ゴシック" w:hint="eastAsia"/>
          <w:kern w:val="0"/>
          <w:sz w:val="22"/>
        </w:rPr>
        <w:t>【入院】</w:t>
      </w:r>
    </w:p>
    <w:p w:rsidR="00160272" w:rsidRDefault="002F40D5" w:rsidP="002F40D5">
      <w:pPr>
        <w:jc w:val="left"/>
        <w:rPr>
          <w:rFonts w:ascii="ＭＳ ゴシック" w:eastAsia="ＭＳ ゴシック" w:hAnsi="ＭＳ ゴシック" w:cs="ＭＳ ゴシック"/>
          <w:kern w:val="0"/>
          <w:sz w:val="22"/>
        </w:rPr>
      </w:pPr>
      <w:r w:rsidRPr="002F40D5">
        <w:rPr>
          <w:rFonts w:ascii="ＭＳ ゴシック" w:eastAsia="ＭＳ ゴシック" w:hAnsi="ＭＳ ゴシック" w:cs="ＭＳ ゴシック" w:hint="eastAsia"/>
          <w:kern w:val="0"/>
          <w:sz w:val="22"/>
        </w:rPr>
        <w:t>・前田　拓子様　　東</w:t>
      </w:r>
      <w:r w:rsidRPr="002F40D5">
        <w:rPr>
          <w:rFonts w:ascii="ＭＳ ゴシック" w:eastAsia="ＭＳ ゴシック" w:hAnsi="ＭＳ ゴシック" w:cs="ＭＳ ゴシック"/>
          <w:kern w:val="0"/>
          <w:sz w:val="22"/>
        </w:rPr>
        <w:t>8号室</w:t>
      </w:r>
    </w:p>
    <w:p w:rsidR="00160272" w:rsidRPr="008144F8" w:rsidRDefault="00160272" w:rsidP="00B7555B">
      <w:pPr>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02D18" w:rsidRDefault="000F4ED5" w:rsidP="002F40D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56D14">
        <w:rPr>
          <w:rFonts w:ascii="ＭＳ ゴシック" w:eastAsia="ＭＳ ゴシック" w:hAnsi="ＭＳ ゴシック" w:cs="ＭＳ ゴシック" w:hint="eastAsia"/>
          <w:kern w:val="0"/>
          <w:szCs w:val="21"/>
        </w:rPr>
        <w:t>中市　正治様～6/12（土）</w:t>
      </w:r>
      <w:r w:rsidR="00956D14" w:rsidRPr="00956D14">
        <w:rPr>
          <w:rFonts w:ascii="ＭＳ ゴシック" w:eastAsia="ＭＳ ゴシック" w:hAnsi="ＭＳ ゴシック" w:cs="ＭＳ ゴシック" w:hint="eastAsia"/>
          <w:kern w:val="0"/>
          <w:szCs w:val="21"/>
        </w:rPr>
        <w:t>家族支払いの為来院予定の為車椅子、内履き返却お願いします</w:t>
      </w:r>
      <w:r w:rsidR="008C51F7">
        <w:rPr>
          <w:rFonts w:ascii="ＭＳ ゴシック" w:eastAsia="ＭＳ ゴシック" w:hAnsi="ＭＳ ゴシック" w:cs="ＭＳ ゴシック" w:hint="eastAsia"/>
          <w:kern w:val="0"/>
          <w:szCs w:val="21"/>
        </w:rPr>
        <w:t>。</w:t>
      </w:r>
      <w:bookmarkStart w:id="0" w:name="_GoBack"/>
      <w:bookmarkEnd w:id="0"/>
    </w:p>
    <w:p w:rsidR="00802D18" w:rsidRDefault="00802D18" w:rsidP="00802D18">
      <w:pPr>
        <w:jc w:val="left"/>
        <w:rPr>
          <w:rFonts w:ascii="ＭＳ ゴシック" w:eastAsia="ＭＳ ゴシック" w:hAnsi="ＭＳ ゴシック" w:cs="ＭＳ ゴシック"/>
          <w:kern w:val="0"/>
          <w:szCs w:val="21"/>
        </w:rPr>
      </w:pPr>
    </w:p>
    <w:p w:rsidR="00B010E6" w:rsidRPr="00196018" w:rsidRDefault="00B010E6"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4332D1">
        <w:rPr>
          <w:rFonts w:ascii="ＭＳ ゴシック" w:eastAsia="ＭＳ ゴシック" w:hAnsi="ＭＳ ゴシック" w:cs="ＭＳ ゴシック" w:hint="eastAsia"/>
          <w:kern w:val="0"/>
          <w:szCs w:val="21"/>
        </w:rPr>
        <w:t>午前・午後1時間の開放観察実施。</w:t>
      </w:r>
      <w:r w:rsidR="001C41FC">
        <w:rPr>
          <w:rFonts w:ascii="ＭＳ ゴシック" w:eastAsia="ＭＳ ゴシック" w:hAnsi="ＭＳ ゴシック" w:cs="ＭＳ ゴシック" w:hint="eastAsia"/>
          <w:kern w:val="0"/>
          <w:szCs w:val="21"/>
        </w:rPr>
        <w:t>開放中、他室侵入や他者の私物弄りあり、他者からも苦情聞かれている。説明後施錠し時間早めて開放観察終了している。</w:t>
      </w:r>
      <w:r w:rsidR="00A355E0">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E180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1C41FC">
        <w:rPr>
          <w:rFonts w:ascii="ＭＳ ゴシック" w:eastAsia="ＭＳ ゴシック" w:hAnsi="ＭＳ ゴシック" w:cs="ＭＳ ゴシック" w:hint="eastAsia"/>
          <w:color w:val="000000"/>
          <w:kern w:val="0"/>
          <w:szCs w:val="21"/>
        </w:rPr>
        <w:t>対面時は気分高揚さや多幸的な様子あり、まとまりの無い言動もあるが、不穏・興奮は無い。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Pr="001C41FC" w:rsidRDefault="00B41333" w:rsidP="001C41FC">
      <w:pPr>
        <w:widowControl/>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・袴田　将志様～</w:t>
      </w:r>
      <w:r w:rsidR="002F40D5">
        <w:rPr>
          <w:rFonts w:ascii="ＭＳ ゴシック" w:eastAsia="ＭＳ ゴシック" w:hAnsi="ＭＳ ゴシック" w:cs="ＭＳ ゴシック" w:hint="eastAsia"/>
          <w:color w:val="000000"/>
          <w:kern w:val="0"/>
          <w:szCs w:val="21"/>
        </w:rPr>
        <w:t>時間</w:t>
      </w:r>
      <w:r w:rsidR="004216F2">
        <w:rPr>
          <w:rFonts w:ascii="ＭＳ ゴシック" w:eastAsia="ＭＳ ゴシック" w:hAnsi="ＭＳ ゴシック" w:cs="ＭＳ ゴシック" w:hint="eastAsia"/>
          <w:color w:val="000000"/>
          <w:kern w:val="0"/>
          <w:szCs w:val="21"/>
        </w:rPr>
        <w:t>隔離中。</w:t>
      </w:r>
      <w:r w:rsidR="002F40D5">
        <w:rPr>
          <w:rFonts w:ascii="ＭＳ ゴシック" w:eastAsia="ＭＳ ゴシック" w:hAnsi="ＭＳ ゴシック" w:cs="ＭＳ ゴシック" w:hint="eastAsia"/>
          <w:color w:val="000000"/>
          <w:kern w:val="0"/>
          <w:szCs w:val="21"/>
        </w:rPr>
        <w:t>本日より20</w:t>
      </w:r>
      <w:r w:rsidR="001C41FC">
        <w:rPr>
          <w:rFonts w:ascii="ＭＳ ゴシック" w:eastAsia="ＭＳ ゴシック" w:hAnsi="ＭＳ ゴシック" w:cs="ＭＳ ゴシック" w:hint="eastAsia"/>
          <w:color w:val="000000"/>
          <w:kern w:val="0"/>
          <w:szCs w:val="21"/>
        </w:rPr>
        <w:t>:</w:t>
      </w:r>
      <w:r w:rsidR="002F40D5">
        <w:rPr>
          <w:rFonts w:ascii="ＭＳ ゴシック" w:eastAsia="ＭＳ ゴシック" w:hAnsi="ＭＳ ゴシック" w:cs="ＭＳ ゴシック" w:hint="eastAsia"/>
          <w:color w:val="000000"/>
          <w:kern w:val="0"/>
          <w:szCs w:val="21"/>
        </w:rPr>
        <w:t>00</w:t>
      </w:r>
      <w:r w:rsidR="001C41FC">
        <w:rPr>
          <w:rFonts w:ascii="ＭＳ ゴシック" w:eastAsia="ＭＳ ゴシック" w:hAnsi="ＭＳ ゴシック" w:cs="ＭＳ ゴシック" w:hint="eastAsia"/>
          <w:color w:val="000000"/>
          <w:kern w:val="0"/>
          <w:szCs w:val="21"/>
        </w:rPr>
        <w:t>～</w:t>
      </w:r>
      <w:r w:rsidR="002F40D5">
        <w:rPr>
          <w:rFonts w:ascii="ＭＳ ゴシック" w:eastAsia="ＭＳ ゴシック" w:hAnsi="ＭＳ ゴシック" w:cs="ＭＳ ゴシック" w:hint="eastAsia"/>
          <w:color w:val="000000"/>
          <w:kern w:val="0"/>
          <w:szCs w:val="21"/>
        </w:rPr>
        <w:t>6</w:t>
      </w:r>
      <w:r w:rsidR="001C41FC">
        <w:rPr>
          <w:rFonts w:ascii="ＭＳ ゴシック" w:eastAsia="ＭＳ ゴシック" w:hAnsi="ＭＳ ゴシック" w:cs="ＭＳ ゴシック" w:hint="eastAsia"/>
          <w:color w:val="000000"/>
          <w:kern w:val="0"/>
          <w:szCs w:val="21"/>
        </w:rPr>
        <w:t>:</w:t>
      </w:r>
      <w:r w:rsidR="002F40D5">
        <w:rPr>
          <w:rFonts w:ascii="ＭＳ ゴシック" w:eastAsia="ＭＳ ゴシック" w:hAnsi="ＭＳ ゴシック" w:cs="ＭＳ ゴシック" w:hint="eastAsia"/>
          <w:color w:val="000000"/>
          <w:kern w:val="0"/>
          <w:szCs w:val="21"/>
        </w:rPr>
        <w:t>00の時間隔離へ処遇変更となる</w:t>
      </w:r>
      <w:r w:rsidR="000E7292" w:rsidRPr="00B41333">
        <w:rPr>
          <w:rFonts w:ascii="ＭＳ ゴシック" w:eastAsia="ＭＳ ゴシック" w:hAnsi="ＭＳ ゴシック" w:cs="ＭＳ ゴシック" w:hint="eastAsia"/>
          <w:kern w:val="0"/>
          <w:szCs w:val="21"/>
        </w:rPr>
        <w:t>。</w:t>
      </w:r>
      <w:r w:rsidR="001C41FC">
        <w:rPr>
          <w:rFonts w:ascii="ＭＳ ゴシック" w:eastAsia="ＭＳ ゴシック" w:hAnsi="ＭＳ ゴシック" w:cs="ＭＳ ゴシック" w:hint="eastAsia"/>
          <w:kern w:val="0"/>
          <w:szCs w:val="21"/>
        </w:rPr>
        <w:t>開放中、自室にて過ごす事多い。</w:t>
      </w:r>
      <w:r w:rsidR="001C41FC" w:rsidRPr="001C41FC">
        <w:rPr>
          <w:rFonts w:ascii="ＭＳ ゴシック" w:eastAsia="ＭＳ ゴシック" w:hAnsi="ＭＳ ゴシック" w:cs="ＭＳ ゴシック" w:hint="eastAsia"/>
          <w:kern w:val="0"/>
          <w:szCs w:val="21"/>
        </w:rPr>
        <w:t>対面時も妄想発言や不穏さは無く、落ち着いている。</w:t>
      </w:r>
      <w:r w:rsidR="001C41FC">
        <w:rPr>
          <w:rFonts w:ascii="ＭＳ ゴシック" w:eastAsia="ＭＳ ゴシック" w:hAnsi="ＭＳ ゴシック" w:cs="ＭＳ ゴシック" w:hint="eastAsia"/>
          <w:kern w:val="0"/>
          <w:szCs w:val="21"/>
        </w:rPr>
        <w:t>飲水ペースやや早い為、声掛け要している。</w:t>
      </w:r>
      <w:r w:rsidR="00ED0D33">
        <w:rPr>
          <w:rFonts w:ascii="ＭＳ ゴシック" w:eastAsia="ＭＳ ゴシック" w:hAnsi="ＭＳ ゴシック" w:cs="ＭＳ ゴシック" w:hint="eastAsia"/>
          <w:kern w:val="0"/>
          <w:szCs w:val="21"/>
        </w:rPr>
        <w:t>隠れての飲水行動は見られない。</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bookmarkStart w:id="1" w:name="_Hlk62478463"/>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860C4" w:rsidRPr="008860C4" w:rsidRDefault="008860C4" w:rsidP="008860C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・藤村　悦子様～</w:t>
      </w:r>
      <w:r w:rsidRPr="008860C4">
        <w:rPr>
          <w:rFonts w:ascii="ＭＳ ゴシック" w:eastAsia="ＭＳ ゴシック" w:hAnsi="ＭＳ ゴシック" w:cs="ＭＳ ゴシック" w:hint="eastAsia"/>
          <w:color w:val="000000"/>
          <w:kern w:val="0"/>
          <w:szCs w:val="21"/>
        </w:rPr>
        <w:t>汗だくになりながら自室内の同じ場所をグルグルと回る奇異行動あり。</w:t>
      </w:r>
      <w:r>
        <w:rPr>
          <w:rFonts w:ascii="ＭＳ ゴシック" w:eastAsia="ＭＳ ゴシック" w:hAnsi="ＭＳ ゴシック" w:cs="ＭＳ ゴシック" w:hint="eastAsia"/>
          <w:color w:val="000000"/>
          <w:kern w:val="0"/>
          <w:szCs w:val="21"/>
        </w:rPr>
        <w:t>顔面紅潮、呼吸速迫</w:t>
      </w:r>
      <w:r w:rsidRPr="008860C4">
        <w:rPr>
          <w:rFonts w:ascii="ＭＳ ゴシック" w:eastAsia="ＭＳ ゴシック" w:hAnsi="ＭＳ ゴシック" w:cs="ＭＳ ゴシック" w:hint="eastAsia"/>
          <w:color w:val="000000"/>
          <w:kern w:val="0"/>
          <w:szCs w:val="21"/>
        </w:rPr>
        <w:t>。</w:t>
      </w:r>
      <w:r w:rsidR="00ED0D33">
        <w:rPr>
          <w:rFonts w:ascii="ＭＳ ゴシック" w:eastAsia="ＭＳ ゴシック" w:hAnsi="ＭＳ ゴシック" w:cs="ＭＳ ゴシック" w:hint="eastAsia"/>
          <w:color w:val="000000"/>
          <w:kern w:val="0"/>
          <w:szCs w:val="21"/>
        </w:rPr>
        <w:t>9:45</w:t>
      </w:r>
      <w:r w:rsidRPr="008860C4">
        <w:rPr>
          <w:rFonts w:ascii="ＭＳ ゴシック" w:eastAsia="ＭＳ ゴシック" w:hAnsi="ＭＳ ゴシック" w:cs="ＭＳ ゴシック" w:hint="eastAsia"/>
          <w:color w:val="000000"/>
          <w:kern w:val="0"/>
          <w:szCs w:val="21"/>
        </w:rPr>
        <w:t>体温</w:t>
      </w:r>
      <w:r w:rsidRPr="008860C4">
        <w:rPr>
          <w:rFonts w:ascii="ＭＳ ゴシック" w:eastAsia="ＭＳ ゴシック" w:hAnsi="ＭＳ ゴシック" w:cs="ＭＳ ゴシック"/>
          <w:color w:val="000000"/>
          <w:kern w:val="0"/>
          <w:szCs w:val="21"/>
        </w:rPr>
        <w:t>37.3℃、脈拍129回/分、血圧142/69㎜Hg、酸素飽和度89％。</w:t>
      </w:r>
      <w:r>
        <w:rPr>
          <w:rFonts w:ascii="ＭＳ ゴシック" w:eastAsia="ＭＳ ゴシック" w:hAnsi="ＭＳ ゴシック" w:cs="ＭＳ ゴシック" w:hint="eastAsia"/>
          <w:color w:val="000000"/>
          <w:kern w:val="0"/>
          <w:szCs w:val="21"/>
        </w:rPr>
        <w:t>船場Dr.診察にて心電図検査の指示あり実施。波形正常パターンであり、心臓発作の可能性は否定。経過観察となる。</w:t>
      </w:r>
    </w:p>
    <w:p w:rsidR="008860C4" w:rsidRDefault="008860C4" w:rsidP="00B25466">
      <w:pPr>
        <w:widowControl/>
        <w:ind w:left="1680" w:hangingChars="800" w:hanging="1680"/>
        <w:jc w:val="left"/>
        <w:rPr>
          <w:rFonts w:ascii="ＭＳ ゴシック" w:eastAsia="ＭＳ ゴシック" w:hAnsi="ＭＳ ゴシック" w:cs="ＭＳ ゴシック"/>
          <w:color w:val="000000"/>
          <w:kern w:val="0"/>
          <w:szCs w:val="21"/>
        </w:rPr>
      </w:pPr>
    </w:p>
    <w:p w:rsidR="008860C4" w:rsidRDefault="008860C4" w:rsidP="00B2546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キヨ様～昨日18</w:t>
      </w:r>
      <w:r w:rsidR="00ED0D33">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15投薬ミスにて夕食後薬、就床前薬を２日分ずつ２重服薬あり。その後、37℃後半の発熱と湿性咳嗽など呼吸器症状と酸素飽和度86％へ低下あり。インフルエンザテスト・コロナウィルス</w:t>
      </w:r>
      <w:r w:rsidR="00B43F91">
        <w:rPr>
          <w:rFonts w:ascii="ＭＳ ゴシック" w:eastAsia="ＭＳ ゴシック" w:hAnsi="ＭＳ ゴシック" w:cs="ＭＳ ゴシック" w:hint="eastAsia"/>
          <w:color w:val="000000"/>
          <w:kern w:val="0"/>
          <w:szCs w:val="21"/>
        </w:rPr>
        <w:t>抗原</w:t>
      </w:r>
      <w:r>
        <w:rPr>
          <w:rFonts w:ascii="ＭＳ ゴシック" w:eastAsia="ＭＳ ゴシック" w:hAnsi="ＭＳ ゴシック" w:cs="ＭＳ ゴシック" w:hint="eastAsia"/>
          <w:color w:val="000000"/>
          <w:kern w:val="0"/>
          <w:szCs w:val="21"/>
        </w:rPr>
        <w:t>テスト実施し陰性。</w:t>
      </w:r>
      <w:r w:rsidR="00B43F91">
        <w:rPr>
          <w:rFonts w:ascii="ＭＳ ゴシック" w:eastAsia="ＭＳ ゴシック" w:hAnsi="ＭＳ ゴシック" w:cs="ＭＳ ゴシック" w:hint="eastAsia"/>
          <w:color w:val="000000"/>
          <w:kern w:val="0"/>
          <w:szCs w:val="21"/>
        </w:rPr>
        <w:t>酸素1Lにて開始する。また、</w:t>
      </w:r>
      <w:r>
        <w:rPr>
          <w:rFonts w:ascii="ＭＳ ゴシック" w:eastAsia="ＭＳ ゴシック" w:hAnsi="ＭＳ ゴシック" w:cs="ＭＳ ゴシック" w:hint="eastAsia"/>
          <w:color w:val="000000"/>
          <w:kern w:val="0"/>
          <w:szCs w:val="21"/>
        </w:rPr>
        <w:t>当直医指示にて、朝の服薬は除剤となる。また、血圧に注意し合併症室にて様子観察。</w:t>
      </w:r>
      <w:r w:rsidR="00B43F91">
        <w:rPr>
          <w:rFonts w:ascii="ＭＳ ゴシック" w:eastAsia="ＭＳ ゴシック" w:hAnsi="ＭＳ ゴシック" w:cs="ＭＳ ゴシック" w:hint="eastAsia"/>
          <w:color w:val="000000"/>
          <w:kern w:val="0"/>
          <w:szCs w:val="21"/>
        </w:rPr>
        <w:t>朝食時は覚醒状態が悪く、数口で終了。9</w:t>
      </w:r>
      <w:r w:rsidR="00ED0D33">
        <w:rPr>
          <w:rFonts w:ascii="ＭＳ ゴシック" w:eastAsia="ＭＳ ゴシック" w:hAnsi="ＭＳ ゴシック" w:cs="ＭＳ ゴシック" w:hint="eastAsia"/>
          <w:color w:val="000000"/>
          <w:kern w:val="0"/>
          <w:szCs w:val="21"/>
        </w:rPr>
        <w:t>:</w:t>
      </w:r>
      <w:r w:rsidR="00B43F91">
        <w:rPr>
          <w:rFonts w:ascii="ＭＳ ゴシック" w:eastAsia="ＭＳ ゴシック" w:hAnsi="ＭＳ ゴシック" w:cs="ＭＳ ゴシック" w:hint="eastAsia"/>
          <w:color w:val="000000"/>
          <w:kern w:val="0"/>
          <w:szCs w:val="21"/>
        </w:rPr>
        <w:t>30頃より活動が活発になり誘導にてトイレ排泄している。船場Dr.診察にて、本日</w:t>
      </w:r>
      <w:r w:rsidR="00B43F91" w:rsidRPr="00B43F91">
        <w:rPr>
          <w:rFonts w:ascii="ＭＳ ゴシック" w:eastAsia="ＭＳ ゴシック" w:hAnsi="ＭＳ ゴシック" w:cs="ＭＳ ゴシック" w:hint="eastAsia"/>
          <w:color w:val="000000"/>
          <w:kern w:val="0"/>
          <w:szCs w:val="21"/>
        </w:rPr>
        <w:t>エリキュース、ニフェジピンともに中止</w:t>
      </w:r>
      <w:r w:rsidR="00B43F91">
        <w:rPr>
          <w:rFonts w:ascii="ＭＳ ゴシック" w:eastAsia="ＭＳ ゴシック" w:hAnsi="ＭＳ ゴシック" w:cs="ＭＳ ゴシック" w:hint="eastAsia"/>
          <w:color w:val="000000"/>
          <w:kern w:val="0"/>
          <w:szCs w:val="21"/>
        </w:rPr>
        <w:t>の指示あり。</w:t>
      </w:r>
    </w:p>
    <w:p w:rsidR="008860C4" w:rsidRPr="008860C4" w:rsidRDefault="008860C4" w:rsidP="00B25466">
      <w:pPr>
        <w:widowControl/>
        <w:ind w:left="1680" w:hangingChars="800" w:hanging="1680"/>
        <w:jc w:val="left"/>
        <w:rPr>
          <w:rFonts w:ascii="ＭＳ ゴシック" w:eastAsia="ＭＳ ゴシック" w:hAnsi="ＭＳ ゴシック" w:cs="ＭＳ ゴシック"/>
          <w:color w:val="000000"/>
          <w:kern w:val="0"/>
          <w:szCs w:val="21"/>
        </w:rPr>
      </w:pPr>
    </w:p>
    <w:p w:rsidR="00B25466" w:rsidRDefault="00A966D6" w:rsidP="00B2546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米田　敬子様</w:t>
      </w:r>
      <w:r>
        <w:rPr>
          <w:rFonts w:ascii="ＭＳ ゴシック" w:eastAsia="ＭＳ ゴシック" w:hAnsi="ＭＳ ゴシック" w:cs="ＭＳ ゴシック" w:hint="eastAsia"/>
          <w:color w:val="000000"/>
          <w:kern w:val="0"/>
          <w:szCs w:val="21"/>
        </w:rPr>
        <w:t>～</w:t>
      </w:r>
      <w:r w:rsidR="0016167F">
        <w:rPr>
          <w:rFonts w:ascii="ＭＳ ゴシック" w:eastAsia="ＭＳ ゴシック" w:hAnsi="ＭＳ ゴシック" w:cs="ＭＳ ゴシック" w:hint="eastAsia"/>
          <w:color w:val="000000"/>
          <w:kern w:val="0"/>
          <w:szCs w:val="21"/>
        </w:rPr>
        <w:t>夜間覚醒し、独語・放歌し以後不眠で経過。幻聴妄想に左右された言動が続いており、落ち着かない状態が続いている。</w:t>
      </w:r>
    </w:p>
    <w:p w:rsidR="00D24EB3" w:rsidRDefault="00D24EB3" w:rsidP="001812C5">
      <w:pPr>
        <w:widowControl/>
        <w:jc w:val="left"/>
        <w:rPr>
          <w:rFonts w:ascii="ＭＳ ゴシック" w:eastAsia="ＭＳ ゴシック" w:hAnsi="ＭＳ ゴシック" w:cs="ＭＳ ゴシック"/>
          <w:color w:val="000000"/>
          <w:kern w:val="0"/>
          <w:szCs w:val="21"/>
        </w:rPr>
      </w:pPr>
    </w:p>
    <w:p w:rsidR="009C6548" w:rsidRDefault="009C6548"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C6548">
        <w:rPr>
          <w:rFonts w:ascii="ＭＳ ゴシック" w:eastAsia="ＭＳ ゴシック" w:hAnsi="ＭＳ ゴシック" w:cs="ＭＳ ゴシック" w:hint="eastAsia"/>
          <w:color w:val="000000"/>
          <w:kern w:val="0"/>
          <w:szCs w:val="21"/>
        </w:rPr>
        <w:t>川村　優子様</w:t>
      </w:r>
      <w:r>
        <w:rPr>
          <w:rFonts w:ascii="ＭＳ ゴシック" w:eastAsia="ＭＳ ゴシック" w:hAnsi="ＭＳ ゴシック" w:cs="ＭＳ ゴシック" w:hint="eastAsia"/>
          <w:color w:val="000000"/>
          <w:kern w:val="0"/>
          <w:szCs w:val="21"/>
        </w:rPr>
        <w:t>～</w:t>
      </w:r>
      <w:r w:rsidR="0016167F">
        <w:rPr>
          <w:rFonts w:ascii="ＭＳ ゴシック" w:eastAsia="ＭＳ ゴシック" w:hAnsi="ＭＳ ゴシック" w:cs="ＭＳ ゴシック" w:hint="eastAsia"/>
          <w:color w:val="000000"/>
          <w:kern w:val="0"/>
          <w:szCs w:val="21"/>
        </w:rPr>
        <w:t>消灯後も落ち着かず徘徊し不眠時の頓服薬を服用している。服薬も吐薬あり介入要している。</w:t>
      </w:r>
    </w:p>
    <w:p w:rsidR="008C02D5" w:rsidRDefault="008C02D5" w:rsidP="00815B8E">
      <w:pPr>
        <w:widowControl/>
        <w:ind w:left="1680" w:hangingChars="800" w:hanging="1680"/>
        <w:jc w:val="left"/>
        <w:rPr>
          <w:rFonts w:ascii="ＭＳ ゴシック" w:eastAsia="ＭＳ ゴシック" w:hAnsi="ＭＳ ゴシック" w:cs="ＭＳ ゴシック"/>
          <w:color w:val="000000"/>
          <w:kern w:val="0"/>
          <w:szCs w:val="21"/>
        </w:rPr>
      </w:pPr>
    </w:p>
    <w:p w:rsidR="001812C5" w:rsidRDefault="001812C5" w:rsidP="009544CE">
      <w:pPr>
        <w:widowControl/>
        <w:ind w:left="1680" w:hangingChars="800" w:hanging="1680"/>
        <w:jc w:val="left"/>
        <w:rPr>
          <w:rFonts w:ascii="ＭＳ ゴシック" w:eastAsia="ＭＳ ゴシック" w:hAnsi="ＭＳ ゴシック" w:cs="ＭＳ ゴシック"/>
          <w:color w:val="000000"/>
          <w:kern w:val="0"/>
          <w:szCs w:val="21"/>
        </w:rPr>
      </w:pPr>
      <w:r w:rsidRPr="001812C5">
        <w:rPr>
          <w:rFonts w:ascii="ＭＳ ゴシック" w:eastAsia="ＭＳ ゴシック" w:hAnsi="ＭＳ ゴシック" w:cs="ＭＳ ゴシック" w:hint="eastAsia"/>
          <w:color w:val="000000"/>
          <w:kern w:val="0"/>
          <w:szCs w:val="21"/>
        </w:rPr>
        <w:lastRenderedPageBreak/>
        <w:t>・宮古　克洋様～</w:t>
      </w:r>
      <w:r w:rsidR="0016167F">
        <w:rPr>
          <w:rFonts w:ascii="ＭＳ ゴシック" w:eastAsia="ＭＳ ゴシック" w:hAnsi="ＭＳ ゴシック" w:cs="ＭＳ ゴシック" w:hint="eastAsia"/>
          <w:color w:val="000000"/>
          <w:kern w:val="0"/>
          <w:szCs w:val="21"/>
        </w:rPr>
        <w:t>発熱等バイタルサインの異常はなく、酸素飽和度の低下、呼吸器症状は見られない。食事は介助にてむせ込み無く、1/2から2/3ほど摂取している。</w:t>
      </w:r>
    </w:p>
    <w:p w:rsidR="0016167F" w:rsidRDefault="0016167F" w:rsidP="009544CE">
      <w:pPr>
        <w:widowControl/>
        <w:ind w:left="1680" w:hangingChars="800" w:hanging="1680"/>
        <w:jc w:val="left"/>
        <w:rPr>
          <w:rFonts w:ascii="ＭＳ ゴシック" w:eastAsia="ＭＳ ゴシック" w:hAnsi="ＭＳ ゴシック" w:cs="ＭＳ ゴシック"/>
          <w:color w:val="000000"/>
          <w:kern w:val="0"/>
          <w:szCs w:val="21"/>
        </w:rPr>
      </w:pPr>
    </w:p>
    <w:p w:rsidR="00F86097" w:rsidRDefault="00F86097" w:rsidP="009544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・河村　哲久様～当院外来薬、6/14より臨時薬へ切り替え４日分処方となる。</w:t>
      </w:r>
    </w:p>
    <w:p w:rsidR="00F86097" w:rsidRDefault="00F86097" w:rsidP="009544CE">
      <w:pPr>
        <w:widowControl/>
        <w:ind w:left="1680" w:hangingChars="800" w:hanging="1680"/>
        <w:jc w:val="left"/>
        <w:rPr>
          <w:rFonts w:ascii="ＭＳ ゴシック" w:eastAsia="ＭＳ ゴシック" w:hAnsi="ＭＳ ゴシック" w:cs="ＭＳ ゴシック"/>
          <w:color w:val="000000"/>
          <w:kern w:val="0"/>
          <w:szCs w:val="21"/>
        </w:rPr>
      </w:pPr>
    </w:p>
    <w:p w:rsidR="0016167F" w:rsidRDefault="0016167F" w:rsidP="009E69D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・畠山　智亜紀様～</w:t>
      </w:r>
      <w:r w:rsidR="00F86097">
        <w:rPr>
          <w:rFonts w:ascii="ＭＳ ゴシック" w:eastAsia="ＭＳ ゴシック" w:hAnsi="ＭＳ ゴシック" w:cs="ＭＳ ゴシック" w:hint="eastAsia"/>
          <w:color w:val="000000"/>
          <w:kern w:val="0"/>
          <w:szCs w:val="21"/>
        </w:rPr>
        <w:t>表情硬く、自責の訴えを涙ながらに訴え続けている。精神状態不安定であり、ロラゼパム（0.5）2T</w:t>
      </w:r>
      <w:r w:rsidR="008C51F7">
        <w:rPr>
          <w:rFonts w:ascii="ＭＳ ゴシック" w:eastAsia="ＭＳ ゴシック" w:hAnsi="ＭＳ ゴシック" w:cs="ＭＳ ゴシック" w:hint="eastAsia"/>
          <w:color w:val="000000"/>
          <w:kern w:val="0"/>
          <w:szCs w:val="21"/>
        </w:rPr>
        <w:t xml:space="preserve">　１×昼・夕で臨時処方。退院は延期の指示あり、家族へも状態と退院延期になる旨を伝え了承を得ている。</w:t>
      </w:r>
    </w:p>
    <w:p w:rsidR="001812C5" w:rsidRDefault="001812C5" w:rsidP="00F8441A">
      <w:pPr>
        <w:widowControl/>
        <w:ind w:left="2"/>
        <w:jc w:val="left"/>
        <w:rPr>
          <w:rFonts w:ascii="ＭＳ ゴシック" w:eastAsia="ＭＳ ゴシック" w:hAnsi="ＭＳ ゴシック" w:cs="ＭＳ ゴシック"/>
          <w:color w:val="000000"/>
          <w:kern w:val="0"/>
          <w:szCs w:val="21"/>
        </w:rPr>
      </w:pPr>
    </w:p>
    <w:p w:rsidR="00FB1322" w:rsidRDefault="00FB1322" w:rsidP="00FB132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＜安ヶ平Dr.診察情報＞</w:t>
      </w:r>
    </w:p>
    <w:p w:rsidR="00FB1322" w:rsidRDefault="00FB1322" w:rsidP="00FB1322">
      <w:pPr>
        <w:widowControl/>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w:t>
      </w:r>
      <w:r w:rsidRPr="000117D8">
        <w:rPr>
          <w:rFonts w:ascii="ＭＳ ゴシック" w:eastAsia="ＭＳ ゴシック" w:hAnsi="ＭＳ ゴシック" w:hint="eastAsia"/>
          <w:color w:val="000000"/>
          <w:spacing w:val="8"/>
          <w:szCs w:val="21"/>
        </w:rPr>
        <w:t>次回定期薬より炭酸リチウム</w:t>
      </w:r>
      <w:r>
        <w:rPr>
          <w:rFonts w:ascii="ＭＳ ゴシック" w:eastAsia="ＭＳ ゴシック" w:hAnsi="ＭＳ ゴシック"/>
          <w:color w:val="000000"/>
          <w:spacing w:val="8"/>
          <w:szCs w:val="21"/>
        </w:rPr>
        <w:t>1200mg</w:t>
      </w:r>
      <w:r w:rsidRPr="000117D8">
        <w:rPr>
          <w:rFonts w:ascii="ＭＳ ゴシック" w:eastAsia="ＭＳ ゴシック" w:hAnsi="ＭＳ ゴシック"/>
          <w:color w:val="000000"/>
          <w:spacing w:val="8"/>
          <w:szCs w:val="21"/>
        </w:rPr>
        <w:t>へ増量。</w:t>
      </w:r>
    </w:p>
    <w:p w:rsidR="00FB1322" w:rsidRDefault="00FB1322" w:rsidP="00FB1322">
      <w:pPr>
        <w:widowControl/>
        <w:ind w:left="1582" w:hangingChars="700" w:hanging="1582"/>
        <w:jc w:val="left"/>
        <w:rPr>
          <w:rFonts w:ascii="ＭＳ ゴシック" w:eastAsia="ＭＳ ゴシック" w:hAnsi="ＭＳ ゴシック"/>
          <w:color w:val="000000"/>
          <w:spacing w:val="8"/>
          <w:szCs w:val="21"/>
        </w:rPr>
      </w:pPr>
    </w:p>
    <w:p w:rsidR="00FB1322" w:rsidRDefault="00FB1322" w:rsidP="00FB1322">
      <w:pPr>
        <w:widowControl/>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Pr="000117D8">
        <w:rPr>
          <w:rFonts w:ascii="ＭＳ ゴシック" w:eastAsia="ＭＳ ゴシック" w:hAnsi="ＭＳ ゴシック" w:hint="eastAsia"/>
          <w:color w:val="000000"/>
          <w:spacing w:val="8"/>
          <w:szCs w:val="21"/>
        </w:rPr>
        <w:t>定期薬の内容変更無し。</w:t>
      </w:r>
    </w:p>
    <w:p w:rsidR="00FB1322" w:rsidRDefault="00FB1322" w:rsidP="00FB1322">
      <w:pPr>
        <w:widowControl/>
        <w:ind w:left="1582" w:hangingChars="700" w:hanging="1582"/>
        <w:jc w:val="left"/>
        <w:rPr>
          <w:rFonts w:ascii="ＭＳ ゴシック" w:eastAsia="ＭＳ ゴシック" w:hAnsi="ＭＳ ゴシック"/>
          <w:color w:val="000000"/>
          <w:spacing w:val="8"/>
          <w:szCs w:val="21"/>
        </w:rPr>
      </w:pPr>
    </w:p>
    <w:p w:rsidR="00FB1322" w:rsidRDefault="00FB1322" w:rsidP="00FB1322">
      <w:pPr>
        <w:widowControl/>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・河原木　泰志様～</w:t>
      </w:r>
      <w:r w:rsidRPr="000117D8">
        <w:rPr>
          <w:rFonts w:ascii="ＭＳ ゴシック" w:eastAsia="ＭＳ ゴシック" w:hAnsi="ＭＳ ゴシック" w:hint="eastAsia"/>
          <w:color w:val="000000"/>
          <w:spacing w:val="8"/>
          <w:szCs w:val="21"/>
        </w:rPr>
        <w:t>定期薬の内容変更無し。</w:t>
      </w:r>
    </w:p>
    <w:p w:rsidR="00FB1322" w:rsidRDefault="00FB1322" w:rsidP="00FB1322">
      <w:pPr>
        <w:widowControl/>
        <w:ind w:left="1582" w:hangingChars="700" w:hanging="1582"/>
        <w:jc w:val="left"/>
        <w:rPr>
          <w:rFonts w:ascii="ＭＳ ゴシック" w:eastAsia="ＭＳ ゴシック" w:hAnsi="ＭＳ ゴシック"/>
          <w:color w:val="000000"/>
          <w:spacing w:val="8"/>
          <w:szCs w:val="21"/>
        </w:rPr>
      </w:pPr>
    </w:p>
    <w:p w:rsidR="00FB1322" w:rsidRDefault="00FB1322" w:rsidP="00FB1322">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・吉田　良子様～処方変更なし。頭部CT指示、認知症検査指示あり。</w:t>
      </w:r>
    </w:p>
    <w:p w:rsidR="008837B5" w:rsidRDefault="008837B5" w:rsidP="00ED0D33">
      <w:pPr>
        <w:widowControl/>
        <w:jc w:val="left"/>
        <w:rPr>
          <w:rFonts w:ascii="ＭＳ ゴシック" w:eastAsia="ＭＳ ゴシック" w:hAnsi="ＭＳ ゴシック" w:cs="ＭＳ ゴシック"/>
          <w:color w:val="000000"/>
          <w:kern w:val="0"/>
          <w:szCs w:val="21"/>
        </w:rPr>
      </w:pPr>
    </w:p>
    <w:p w:rsidR="008837B5" w:rsidRDefault="008837B5" w:rsidP="00FB132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8837B5" w:rsidRPr="008837B5" w:rsidRDefault="008837B5" w:rsidP="008837B5">
      <w:pPr>
        <w:widowControl/>
        <w:ind w:left="2"/>
        <w:jc w:val="left"/>
        <w:rPr>
          <w:rFonts w:ascii="ＭＳ ゴシック" w:eastAsia="ＭＳ ゴシック" w:hAnsi="ＭＳ ゴシック" w:cs="ＭＳ ゴシック"/>
          <w:color w:val="000000"/>
          <w:kern w:val="0"/>
          <w:szCs w:val="21"/>
        </w:rPr>
      </w:pPr>
      <w:r w:rsidRPr="008837B5">
        <w:rPr>
          <w:rFonts w:ascii="ＭＳ ゴシック" w:eastAsia="ＭＳ ゴシック" w:hAnsi="ＭＳ ゴシック" w:cs="ＭＳ ゴシック" w:hint="eastAsia"/>
          <w:color w:val="000000"/>
          <w:kern w:val="0"/>
          <w:szCs w:val="21"/>
        </w:rPr>
        <w:t>日　　時：</w:t>
      </w:r>
      <w:r w:rsidRPr="008837B5">
        <w:rPr>
          <w:rFonts w:ascii="ＭＳ ゴシック" w:eastAsia="ＭＳ ゴシック" w:hAnsi="ＭＳ ゴシック" w:cs="ＭＳ ゴシック"/>
          <w:color w:val="000000"/>
          <w:kern w:val="0"/>
          <w:szCs w:val="21"/>
        </w:rPr>
        <w:t xml:space="preserve">R3年6月11日　</w:t>
      </w:r>
      <w:r w:rsidR="00ED0D33">
        <w:rPr>
          <w:rFonts w:ascii="ＭＳ ゴシック" w:eastAsia="ＭＳ ゴシック" w:hAnsi="ＭＳ ゴシック" w:cs="ＭＳ ゴシック"/>
          <w:color w:val="000000"/>
          <w:kern w:val="0"/>
          <w:szCs w:val="21"/>
        </w:rPr>
        <w:t>1</w:t>
      </w:r>
      <w:r w:rsidR="00ED0D33">
        <w:rPr>
          <w:rFonts w:ascii="ＭＳ ゴシック" w:eastAsia="ＭＳ ゴシック" w:hAnsi="ＭＳ ゴシック" w:cs="ＭＳ ゴシック" w:hint="eastAsia"/>
          <w:color w:val="000000"/>
          <w:kern w:val="0"/>
          <w:szCs w:val="21"/>
        </w:rPr>
        <w:t>3:25</w:t>
      </w:r>
    </w:p>
    <w:p w:rsidR="008837B5" w:rsidRPr="008837B5" w:rsidRDefault="00ED0D33" w:rsidP="008837B5">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　　名：前田　拓子（まえた</w:t>
      </w:r>
      <w:r w:rsidR="008837B5" w:rsidRPr="008837B5">
        <w:rPr>
          <w:rFonts w:ascii="ＭＳ ゴシック" w:eastAsia="ＭＳ ゴシック" w:hAnsi="ＭＳ ゴシック" w:cs="ＭＳ ゴシック" w:hint="eastAsia"/>
          <w:color w:val="000000"/>
          <w:kern w:val="0"/>
          <w:szCs w:val="21"/>
        </w:rPr>
        <w:t xml:space="preserve">　たくこ）様</w:t>
      </w:r>
    </w:p>
    <w:p w:rsidR="008837B5" w:rsidRPr="008837B5" w:rsidRDefault="008837B5" w:rsidP="008837B5">
      <w:pPr>
        <w:widowControl/>
        <w:ind w:left="2"/>
        <w:jc w:val="left"/>
        <w:rPr>
          <w:rFonts w:ascii="ＭＳ ゴシック" w:eastAsia="ＭＳ ゴシック" w:hAnsi="ＭＳ ゴシック" w:cs="ＭＳ ゴシック"/>
          <w:color w:val="000000"/>
          <w:kern w:val="0"/>
          <w:szCs w:val="21"/>
        </w:rPr>
      </w:pPr>
      <w:r w:rsidRPr="008837B5">
        <w:rPr>
          <w:rFonts w:ascii="ＭＳ ゴシック" w:eastAsia="ＭＳ ゴシック" w:hAnsi="ＭＳ ゴシック" w:cs="ＭＳ ゴシック" w:hint="eastAsia"/>
          <w:color w:val="000000"/>
          <w:kern w:val="0"/>
          <w:szCs w:val="21"/>
        </w:rPr>
        <w:t>生年月日：昭和</w:t>
      </w:r>
      <w:r w:rsidRPr="008837B5">
        <w:rPr>
          <w:rFonts w:ascii="ＭＳ ゴシック" w:eastAsia="ＭＳ ゴシック" w:hAnsi="ＭＳ ゴシック" w:cs="ＭＳ ゴシック"/>
          <w:color w:val="000000"/>
          <w:kern w:val="0"/>
          <w:szCs w:val="21"/>
        </w:rPr>
        <w:t>44年9月23日　51歳</w:t>
      </w:r>
    </w:p>
    <w:p w:rsidR="008837B5" w:rsidRPr="008837B5" w:rsidRDefault="008837B5" w:rsidP="008837B5">
      <w:pPr>
        <w:widowControl/>
        <w:ind w:left="2"/>
        <w:jc w:val="left"/>
        <w:rPr>
          <w:rFonts w:ascii="ＭＳ ゴシック" w:eastAsia="ＭＳ ゴシック" w:hAnsi="ＭＳ ゴシック" w:cs="ＭＳ ゴシック"/>
          <w:color w:val="000000"/>
          <w:kern w:val="0"/>
          <w:szCs w:val="21"/>
        </w:rPr>
      </w:pPr>
      <w:r w:rsidRPr="008837B5">
        <w:rPr>
          <w:rFonts w:ascii="ＭＳ ゴシック" w:eastAsia="ＭＳ ゴシック" w:hAnsi="ＭＳ ゴシック" w:cs="ＭＳ ゴシック" w:hint="eastAsia"/>
          <w:color w:val="000000"/>
          <w:kern w:val="0"/>
          <w:szCs w:val="21"/>
        </w:rPr>
        <w:t>病　　名：</w:t>
      </w:r>
      <w:r w:rsidR="00ED0D33">
        <w:rPr>
          <w:rFonts w:ascii="ＭＳ ゴシック" w:eastAsia="ＭＳ ゴシック" w:hAnsi="ＭＳ ゴシック" w:cs="ＭＳ ゴシック" w:hint="eastAsia"/>
          <w:color w:val="000000"/>
          <w:kern w:val="0"/>
          <w:szCs w:val="21"/>
        </w:rPr>
        <w:t>アルコール精神病</w:t>
      </w:r>
    </w:p>
    <w:p w:rsidR="008837B5" w:rsidRPr="008837B5" w:rsidRDefault="008837B5" w:rsidP="008837B5">
      <w:pPr>
        <w:widowControl/>
        <w:ind w:left="2"/>
        <w:jc w:val="left"/>
        <w:rPr>
          <w:rFonts w:ascii="ＭＳ ゴシック" w:eastAsia="ＭＳ ゴシック" w:hAnsi="ＭＳ ゴシック" w:cs="ＭＳ ゴシック"/>
          <w:color w:val="000000"/>
          <w:kern w:val="0"/>
          <w:szCs w:val="21"/>
        </w:rPr>
      </w:pPr>
      <w:r w:rsidRPr="008837B5">
        <w:rPr>
          <w:rFonts w:ascii="ＭＳ ゴシック" w:eastAsia="ＭＳ ゴシック" w:hAnsi="ＭＳ ゴシック" w:cs="ＭＳ ゴシック" w:hint="eastAsia"/>
          <w:color w:val="000000"/>
          <w:kern w:val="0"/>
          <w:szCs w:val="21"/>
        </w:rPr>
        <w:t>性　　別：女性</w:t>
      </w:r>
    </w:p>
    <w:p w:rsidR="008837B5" w:rsidRPr="008837B5" w:rsidRDefault="008837B5" w:rsidP="008837B5">
      <w:pPr>
        <w:widowControl/>
        <w:ind w:left="2"/>
        <w:jc w:val="left"/>
        <w:rPr>
          <w:rFonts w:ascii="ＭＳ ゴシック" w:eastAsia="ＭＳ ゴシック" w:hAnsi="ＭＳ ゴシック" w:cs="ＭＳ ゴシック"/>
          <w:color w:val="000000"/>
          <w:kern w:val="0"/>
          <w:szCs w:val="21"/>
        </w:rPr>
      </w:pPr>
      <w:r w:rsidRPr="008837B5">
        <w:rPr>
          <w:rFonts w:ascii="ＭＳ ゴシック" w:eastAsia="ＭＳ ゴシック" w:hAnsi="ＭＳ ゴシック" w:cs="ＭＳ ゴシック" w:hint="eastAsia"/>
          <w:color w:val="000000"/>
          <w:kern w:val="0"/>
          <w:szCs w:val="21"/>
        </w:rPr>
        <w:t>主</w:t>
      </w:r>
      <w:r w:rsidRPr="008837B5">
        <w:rPr>
          <w:rFonts w:ascii="ＭＳ ゴシック" w:eastAsia="ＭＳ ゴシック" w:hAnsi="ＭＳ ゴシック" w:cs="ＭＳ ゴシック"/>
          <w:color w:val="000000"/>
          <w:kern w:val="0"/>
          <w:szCs w:val="21"/>
        </w:rPr>
        <w:t xml:space="preserve"> 治 医：馬渡Dr.</w:t>
      </w:r>
    </w:p>
    <w:p w:rsidR="008837B5" w:rsidRPr="008837B5" w:rsidRDefault="008837B5" w:rsidP="008837B5">
      <w:pPr>
        <w:widowControl/>
        <w:ind w:left="2"/>
        <w:jc w:val="left"/>
        <w:rPr>
          <w:rFonts w:ascii="ＭＳ ゴシック" w:eastAsia="ＭＳ ゴシック" w:hAnsi="ＭＳ ゴシック" w:cs="ＭＳ ゴシック"/>
          <w:color w:val="000000"/>
          <w:kern w:val="0"/>
          <w:szCs w:val="21"/>
        </w:rPr>
      </w:pPr>
      <w:r w:rsidRPr="008837B5">
        <w:rPr>
          <w:rFonts w:ascii="ＭＳ ゴシック" w:eastAsia="ＭＳ ゴシック" w:hAnsi="ＭＳ ゴシック" w:cs="ＭＳ ゴシック" w:hint="eastAsia"/>
          <w:color w:val="000000"/>
          <w:kern w:val="0"/>
          <w:szCs w:val="21"/>
        </w:rPr>
        <w:t>入院形態：医療保護入院</w:t>
      </w:r>
    </w:p>
    <w:p w:rsidR="008837B5" w:rsidRPr="008837B5" w:rsidRDefault="008837B5" w:rsidP="008837B5">
      <w:pPr>
        <w:widowControl/>
        <w:ind w:left="2"/>
        <w:jc w:val="left"/>
        <w:rPr>
          <w:rFonts w:ascii="ＭＳ ゴシック" w:eastAsia="ＭＳ ゴシック" w:hAnsi="ＭＳ ゴシック" w:cs="ＭＳ ゴシック"/>
          <w:color w:val="000000"/>
          <w:kern w:val="0"/>
          <w:szCs w:val="21"/>
        </w:rPr>
      </w:pPr>
      <w:r w:rsidRPr="008837B5">
        <w:rPr>
          <w:rFonts w:ascii="ＭＳ ゴシック" w:eastAsia="ＭＳ ゴシック" w:hAnsi="ＭＳ ゴシック" w:cs="ＭＳ ゴシック" w:hint="eastAsia"/>
          <w:color w:val="000000"/>
          <w:kern w:val="0"/>
          <w:szCs w:val="21"/>
        </w:rPr>
        <w:t>病　　棟：東病棟</w:t>
      </w:r>
      <w:r w:rsidRPr="008837B5">
        <w:rPr>
          <w:rFonts w:ascii="ＭＳ ゴシック" w:eastAsia="ＭＳ ゴシック" w:hAnsi="ＭＳ ゴシック" w:cs="ＭＳ ゴシック"/>
          <w:color w:val="000000"/>
          <w:kern w:val="0"/>
          <w:szCs w:val="21"/>
        </w:rPr>
        <w:t>Aユニット8号室</w:t>
      </w:r>
    </w:p>
    <w:p w:rsidR="008837B5" w:rsidRPr="008837B5" w:rsidRDefault="008837B5" w:rsidP="00ED0D33">
      <w:pPr>
        <w:widowControl/>
        <w:jc w:val="left"/>
        <w:rPr>
          <w:rFonts w:ascii="ＭＳ ゴシック" w:eastAsia="ＭＳ ゴシック" w:hAnsi="ＭＳ ゴシック" w:cs="ＭＳ ゴシック"/>
          <w:color w:val="000000"/>
          <w:kern w:val="0"/>
          <w:szCs w:val="21"/>
        </w:rPr>
      </w:pPr>
      <w:r w:rsidRPr="008837B5">
        <w:rPr>
          <w:rFonts w:ascii="ＭＳ ゴシック" w:eastAsia="ＭＳ ゴシック" w:hAnsi="ＭＳ ゴシック" w:cs="ＭＳ ゴシック" w:hint="eastAsia"/>
          <w:color w:val="000000"/>
          <w:kern w:val="0"/>
          <w:szCs w:val="21"/>
        </w:rPr>
        <w:t>＜経過＞</w:t>
      </w:r>
    </w:p>
    <w:p w:rsidR="00ED0D33" w:rsidRPr="00ED0D33" w:rsidRDefault="00ED0D33" w:rsidP="00ED0D33">
      <w:pPr>
        <w:widowControl/>
        <w:ind w:left="2" w:firstLineChars="100" w:firstLine="210"/>
        <w:jc w:val="left"/>
        <w:rPr>
          <w:rFonts w:ascii="ＭＳ ゴシック" w:eastAsia="ＭＳ ゴシック" w:hAnsi="ＭＳ ゴシック" w:cs="ＭＳ ゴシック"/>
          <w:color w:val="000000"/>
          <w:kern w:val="0"/>
          <w:szCs w:val="21"/>
        </w:rPr>
      </w:pPr>
      <w:r w:rsidRPr="00ED0D33">
        <w:rPr>
          <w:rFonts w:ascii="ＭＳ ゴシック" w:eastAsia="ＭＳ ゴシック" w:hAnsi="ＭＳ ゴシック" w:cs="ＭＳ ゴシック" w:hint="eastAsia"/>
          <w:color w:val="000000"/>
          <w:kern w:val="0"/>
          <w:szCs w:val="21"/>
        </w:rPr>
        <w:t>現在独居生活。母は認知症状態であり施設に入所中。</w:t>
      </w:r>
    </w:p>
    <w:p w:rsidR="008837B5" w:rsidRPr="00FB1322" w:rsidRDefault="00ED0D33" w:rsidP="00ED0D33">
      <w:pPr>
        <w:widowControl/>
        <w:ind w:left="2"/>
        <w:jc w:val="left"/>
        <w:rPr>
          <w:rFonts w:ascii="ＭＳ ゴシック" w:eastAsia="ＭＳ ゴシック" w:hAnsi="ＭＳ ゴシック" w:cs="ＭＳ ゴシック"/>
          <w:color w:val="000000"/>
          <w:kern w:val="0"/>
          <w:szCs w:val="21"/>
        </w:rPr>
      </w:pPr>
      <w:r w:rsidRPr="00ED0D33">
        <w:rPr>
          <w:rFonts w:ascii="ＭＳ ゴシック" w:eastAsia="ＭＳ ゴシック" w:hAnsi="ＭＳ ゴシック" w:cs="ＭＳ ゴシック" w:hint="eastAsia"/>
          <w:color w:val="000000"/>
          <w:kern w:val="0"/>
          <w:szCs w:val="21"/>
        </w:rPr>
        <w:t xml:space="preserve">　小中学校は特別支援学級。</w:t>
      </w:r>
      <w:r w:rsidRPr="00ED0D33">
        <w:rPr>
          <w:rFonts w:ascii="ＭＳ ゴシック" w:eastAsia="ＭＳ ゴシック" w:hAnsi="ＭＳ ゴシック" w:cs="ＭＳ ゴシック"/>
          <w:color w:val="000000"/>
          <w:kern w:val="0"/>
          <w:szCs w:val="21"/>
        </w:rPr>
        <w:t>40年以上前のことであるため教育委員会</w:t>
      </w:r>
      <w:r w:rsidRPr="00ED0D33">
        <w:rPr>
          <w:rFonts w:ascii="ＭＳ ゴシック" w:eastAsia="ＭＳ ゴシック" w:hAnsi="ＭＳ ゴシック" w:cs="ＭＳ ゴシック" w:hint="eastAsia"/>
          <w:color w:val="000000"/>
          <w:kern w:val="0"/>
          <w:szCs w:val="21"/>
        </w:rPr>
        <w:t>では記録の保存無く、児童期の出来事であった為、兄も診断がついているのか把握していない。性格的には引っ込み思案であり、兄弟の中で本人のみ特別扱いされて育った。就労や福祉サービスにも繋がらず長年父母に養育されてきた。兄によると、中学卒業後</w:t>
      </w:r>
      <w:r w:rsidRPr="00ED0D33">
        <w:rPr>
          <w:rFonts w:ascii="ＭＳ ゴシック" w:eastAsia="ＭＳ ゴシック" w:hAnsi="ＭＳ ゴシック" w:cs="ＭＳ ゴシック"/>
          <w:color w:val="000000"/>
          <w:kern w:val="0"/>
          <w:szCs w:val="21"/>
        </w:rPr>
        <w:t>2年間自宅を出て</w:t>
      </w:r>
      <w:r w:rsidRPr="00ED0D33">
        <w:rPr>
          <w:rFonts w:ascii="ＭＳ ゴシック" w:eastAsia="ＭＳ ゴシック" w:hAnsi="ＭＳ ゴシック" w:cs="ＭＳ ゴシック" w:hint="eastAsia"/>
          <w:color w:val="000000"/>
          <w:kern w:val="0"/>
          <w:szCs w:val="21"/>
        </w:rPr>
        <w:t>どこかで生活していたが詳細は不詳。</w:t>
      </w:r>
      <w:r w:rsidRPr="00ED0D33">
        <w:rPr>
          <w:rFonts w:ascii="ＭＳ ゴシック" w:eastAsia="ＭＳ ゴシック" w:hAnsi="ＭＳ ゴシック" w:cs="ＭＳ ゴシック"/>
          <w:color w:val="000000"/>
          <w:kern w:val="0"/>
          <w:szCs w:val="21"/>
        </w:rPr>
        <w:t>H30年頃父が死去し、母と二人</w:t>
      </w:r>
      <w:r w:rsidRPr="00ED0D33">
        <w:rPr>
          <w:rFonts w:ascii="ＭＳ ゴシック" w:eastAsia="ＭＳ ゴシック" w:hAnsi="ＭＳ ゴシック" w:cs="ＭＳ ゴシック" w:hint="eastAsia"/>
          <w:color w:val="000000"/>
          <w:kern w:val="0"/>
          <w:szCs w:val="21"/>
        </w:rPr>
        <w:t>暮らしとなる。</w:t>
      </w:r>
      <w:r w:rsidRPr="00ED0D33">
        <w:rPr>
          <w:rFonts w:ascii="ＭＳ ゴシック" w:eastAsia="ＭＳ ゴシック" w:hAnsi="ＭＳ ゴシック" w:cs="ＭＳ ゴシック"/>
          <w:color w:val="000000"/>
          <w:kern w:val="0"/>
          <w:szCs w:val="21"/>
        </w:rPr>
        <w:t>R2年頃より認知症である母への苛々感が募り、顔面を</w:t>
      </w:r>
      <w:r w:rsidRPr="00ED0D33">
        <w:rPr>
          <w:rFonts w:ascii="ＭＳ ゴシック" w:eastAsia="ＭＳ ゴシック" w:hAnsi="ＭＳ ゴシック" w:cs="ＭＳ ゴシック" w:hint="eastAsia"/>
          <w:color w:val="000000"/>
          <w:kern w:val="0"/>
          <w:szCs w:val="21"/>
        </w:rPr>
        <w:t>蹴る等の暴力行為、椅子に縛り付ける等の行為があった。同時期より自宅のカーテンは締めきり、ゴミ袋が溜まりゴミ屋敷状態であった。以前は行っていた掃除も行わなくなった。また、ビールや缶酎ハイ</w:t>
      </w:r>
      <w:r w:rsidRPr="00ED0D33">
        <w:rPr>
          <w:rFonts w:ascii="ＭＳ ゴシック" w:eastAsia="ＭＳ ゴシック" w:hAnsi="ＭＳ ゴシック" w:cs="ＭＳ ゴシック" w:hint="eastAsia"/>
          <w:color w:val="000000"/>
          <w:kern w:val="0"/>
          <w:szCs w:val="21"/>
        </w:rPr>
        <w:lastRenderedPageBreak/>
        <w:t>の空き缶があり、数本</w:t>
      </w:r>
      <w:r w:rsidRPr="00ED0D33">
        <w:rPr>
          <w:rFonts w:ascii="ＭＳ ゴシック" w:eastAsia="ＭＳ ゴシック" w:hAnsi="ＭＳ ゴシック" w:cs="ＭＳ ゴシック"/>
          <w:color w:val="000000"/>
          <w:kern w:val="0"/>
          <w:szCs w:val="21"/>
        </w:rPr>
        <w:t>/日飲酒している様子であった。R3年2月頃、虐待</w:t>
      </w:r>
      <w:r w:rsidRPr="00ED0D33">
        <w:rPr>
          <w:rFonts w:ascii="ＭＳ ゴシック" w:eastAsia="ＭＳ ゴシック" w:hAnsi="ＭＳ ゴシック" w:cs="ＭＳ ゴシック" w:hint="eastAsia"/>
          <w:color w:val="000000"/>
          <w:kern w:val="0"/>
          <w:szCs w:val="21"/>
        </w:rPr>
        <w:t>通報によりひかり介護・相談支援事業所安田様と高齢者支援センター修光園高奥様が介入し、母と世帯分離を行い、母は施設入所した。訪問した職員が本人より聞き取りするも虐待を認めず母が勝手に転んだ等と誤魔化す言動あり、自責の念も見られなかった。又、「誰かに見られている」という発言や「音が聞こえる」といった幻聴あり、会話をしても支離滅裂であり、風貌からも精神疾患が疑われる状態であった。自身で行った行動の振り返りは出来ない一方、訪問職員に対して暴言あり、身体不調の訴えもあったが病院受診は拒否。今までにも未受診・未治療で経過していた。無年金であるが医療保険には加入している。母の年金が振り込まれている通帳を握っているが残額等は話さず、使い込みしている可能性もあった。母の施設入所費は母のもう一つの通帳の貯蓄から切り崩している。出来合いの物を購入しに行く他は地域との交流も無く、入浴も行われていない様子であった。免許は所持している。生活は破綻しており、診断も無いことから福祉サービスや障害年金制度にも繋がっていない状態。兄が専門医療機関受診を説得しているが受診には拒否的である。鑑別診断及び生活立て直しのため入院治療を希望され、</w:t>
      </w:r>
      <w:r>
        <w:rPr>
          <w:rFonts w:ascii="ＭＳ ゴシック" w:eastAsia="ＭＳ ゴシック" w:hAnsi="ＭＳ ゴシック" w:cs="ＭＳ ゴシック"/>
          <w:color w:val="000000"/>
          <w:kern w:val="0"/>
          <w:szCs w:val="21"/>
        </w:rPr>
        <w:t>R3.6.11</w:t>
      </w:r>
      <w:r w:rsidRPr="00ED0D33">
        <w:rPr>
          <w:rFonts w:ascii="ＭＳ ゴシック" w:eastAsia="ＭＳ ゴシック" w:hAnsi="ＭＳ ゴシック" w:cs="ＭＳ ゴシック" w:hint="eastAsia"/>
          <w:color w:val="000000"/>
          <w:kern w:val="0"/>
          <w:szCs w:val="21"/>
        </w:rPr>
        <w:t>当院受診。入院加療の必要性を説明しているが疎通不良であり、本人からの適切な理解は得られず、ご家族より入院への同意得て、</w:t>
      </w:r>
      <w:r w:rsidRPr="00ED0D33">
        <w:rPr>
          <w:rFonts w:ascii="ＭＳ ゴシック" w:eastAsia="ＭＳ ゴシック" w:hAnsi="ＭＳ ゴシック" w:cs="ＭＳ ゴシック"/>
          <w:color w:val="000000"/>
          <w:kern w:val="0"/>
          <w:szCs w:val="21"/>
        </w:rPr>
        <w:t>13:25東病棟Aユニット8号室へ医療保護入院となる。</w:t>
      </w:r>
    </w:p>
    <w:bookmarkEnd w:id="1"/>
    <w:sectPr w:rsidR="008837B5" w:rsidRPr="00FB132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1F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1DCC"/>
    <w:rsid w:val="00314849"/>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32D1"/>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8A0"/>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5B34"/>
    <w:rsid w:val="006A7983"/>
    <w:rsid w:val="006B0323"/>
    <w:rsid w:val="006B0331"/>
    <w:rsid w:val="006B18B9"/>
    <w:rsid w:val="006B1FB3"/>
    <w:rsid w:val="006B30C3"/>
    <w:rsid w:val="006B3B2D"/>
    <w:rsid w:val="006B3F49"/>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1F40"/>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7B5"/>
    <w:rsid w:val="00883D64"/>
    <w:rsid w:val="008844CF"/>
    <w:rsid w:val="00885870"/>
    <w:rsid w:val="008860C4"/>
    <w:rsid w:val="008911D7"/>
    <w:rsid w:val="00891EB6"/>
    <w:rsid w:val="00893070"/>
    <w:rsid w:val="008953C4"/>
    <w:rsid w:val="00897FC9"/>
    <w:rsid w:val="008A10DC"/>
    <w:rsid w:val="008A1900"/>
    <w:rsid w:val="008A1AFE"/>
    <w:rsid w:val="008A1D41"/>
    <w:rsid w:val="008A36A8"/>
    <w:rsid w:val="008A4A7A"/>
    <w:rsid w:val="008A5DE5"/>
    <w:rsid w:val="008A63EB"/>
    <w:rsid w:val="008B3CD4"/>
    <w:rsid w:val="008B4C48"/>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544CE"/>
    <w:rsid w:val="00954627"/>
    <w:rsid w:val="00956D14"/>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7325"/>
    <w:rsid w:val="009C2AA1"/>
    <w:rsid w:val="009C421F"/>
    <w:rsid w:val="009C6548"/>
    <w:rsid w:val="009C6C85"/>
    <w:rsid w:val="009D24A8"/>
    <w:rsid w:val="009D2BFF"/>
    <w:rsid w:val="009D31EB"/>
    <w:rsid w:val="009E67A8"/>
    <w:rsid w:val="009E69DB"/>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4759"/>
    <w:rsid w:val="00C54EB7"/>
    <w:rsid w:val="00C60658"/>
    <w:rsid w:val="00C62242"/>
    <w:rsid w:val="00C62426"/>
    <w:rsid w:val="00C635D3"/>
    <w:rsid w:val="00C636E6"/>
    <w:rsid w:val="00C64640"/>
    <w:rsid w:val="00C64E8C"/>
    <w:rsid w:val="00C657D0"/>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5E7F"/>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FE24D92"/>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2CEA2-73C8-4960-931E-472E1580E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4</Pages>
  <Words>432</Words>
  <Characters>2469</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42</cp:revision>
  <cp:lastPrinted>2021-06-02T22:33:00Z</cp:lastPrinted>
  <dcterms:created xsi:type="dcterms:W3CDTF">2021-06-08T03:42:00Z</dcterms:created>
  <dcterms:modified xsi:type="dcterms:W3CDTF">2021-06-11T17:04:00Z</dcterms:modified>
</cp:coreProperties>
</file>