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EB0F13">
        <w:rPr>
          <w:rFonts w:ascii="ＭＳ ゴシック" w:eastAsia="ＭＳ ゴシック" w:hAnsi="ＭＳ ゴシック" w:cs="Times New Roman" w:hint="eastAsia"/>
          <w:szCs w:val="21"/>
        </w:rPr>
        <w:t>2</w:t>
      </w:r>
      <w:r w:rsidR="00D82133">
        <w:rPr>
          <w:rFonts w:ascii="ＭＳ ゴシック" w:eastAsia="ＭＳ ゴシック" w:hAnsi="ＭＳ ゴシック" w:cs="Times New Roman"/>
          <w:szCs w:val="21"/>
        </w:rPr>
        <w:t>5</w:t>
      </w:r>
      <w:r w:rsidRPr="00A97C64">
        <w:rPr>
          <w:rFonts w:ascii="ＭＳ ゴシック" w:eastAsia="ＭＳ ゴシック" w:hAnsi="ＭＳ ゴシック" w:cs="Times New Roman" w:hint="eastAsia"/>
          <w:szCs w:val="21"/>
        </w:rPr>
        <w:t>日</w:t>
      </w:r>
      <w:r w:rsidR="00EB0F13">
        <w:rPr>
          <w:rFonts w:ascii="ＭＳ ゴシック" w:eastAsia="ＭＳ ゴシック" w:hAnsi="ＭＳ ゴシック" w:cs="Times New Roman" w:hint="eastAsia"/>
          <w:szCs w:val="21"/>
        </w:rPr>
        <w:t>（</w:t>
      </w:r>
      <w:r w:rsidR="00D82133">
        <w:rPr>
          <w:rFonts w:ascii="ＭＳ ゴシック" w:eastAsia="ＭＳ ゴシック" w:hAnsi="ＭＳ ゴシック" w:cs="Times New Roman" w:hint="eastAsia"/>
          <w:szCs w:val="21"/>
        </w:rPr>
        <w:t>火</w:t>
      </w:r>
      <w:r w:rsidR="007F1E5A">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D82133">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D31F33" w:rsidP="00EB0F1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31F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7C550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0F1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D8213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D82133"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42D3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82133" w:rsidRDefault="00C9002A" w:rsidP="00D82133">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65109">
        <w:rPr>
          <w:rFonts w:ascii="ＭＳ ゴシック" w:eastAsia="ＭＳ ゴシック" w:hAnsi="ＭＳ ゴシック" w:cs="ＭＳ ゴシック" w:hint="eastAsia"/>
          <w:kern w:val="0"/>
          <w:szCs w:val="21"/>
        </w:rPr>
        <w:t>特記事項無し。</w:t>
      </w:r>
    </w:p>
    <w:p w:rsidR="00D82133" w:rsidRPr="00A773BE" w:rsidRDefault="00D82133" w:rsidP="00D82133">
      <w:pPr>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65109" w:rsidRDefault="00F65109" w:rsidP="00D8213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忠弘様～船場Drよりウルソデオキシコール酸錠同内容にて14日分処方とな</w:t>
      </w:r>
    </w:p>
    <w:p w:rsidR="00F65109" w:rsidRDefault="00F65109" w:rsidP="00F65109">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る。採血結果より肝機能は改善傾向にあり。</w:t>
      </w:r>
    </w:p>
    <w:p w:rsidR="00F65109" w:rsidRDefault="00F65109" w:rsidP="00F65109">
      <w:pPr>
        <w:jc w:val="left"/>
        <w:rPr>
          <w:rFonts w:ascii="ＭＳ ゴシック" w:eastAsia="ＭＳ ゴシック" w:hAnsi="ＭＳ ゴシック" w:cs="ＭＳ ゴシック"/>
          <w:kern w:val="0"/>
          <w:szCs w:val="21"/>
        </w:rPr>
      </w:pPr>
    </w:p>
    <w:p w:rsidR="00F65109" w:rsidRDefault="00F65109" w:rsidP="00F6510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・中市　正治様～採血結果より貧血進んでいる為、上部消化管出血疑いにて船場Drよりランソプラゾール(30)1T 1×朝にて7日分処方となる。また、</w:t>
      </w:r>
      <w:r w:rsidR="005D591C">
        <w:rPr>
          <w:rFonts w:ascii="ＭＳ ゴシック" w:eastAsia="ＭＳ ゴシック" w:hAnsi="ＭＳ ゴシック" w:cs="ＭＳ ゴシック" w:hint="eastAsia"/>
          <w:kern w:val="0"/>
          <w:szCs w:val="21"/>
        </w:rPr>
        <w:t>田中Drより臨時薬同内容にて処方となる。</w:t>
      </w:r>
    </w:p>
    <w:p w:rsidR="00F65109" w:rsidRDefault="00F65109" w:rsidP="00F65109">
      <w:pPr>
        <w:jc w:val="left"/>
        <w:rPr>
          <w:rFonts w:ascii="ＭＳ ゴシック" w:eastAsia="ＭＳ ゴシック" w:hAnsi="ＭＳ ゴシック" w:cs="ＭＳ ゴシック"/>
          <w:kern w:val="0"/>
          <w:szCs w:val="21"/>
        </w:rPr>
      </w:pPr>
    </w:p>
    <w:p w:rsidR="005D591C" w:rsidRDefault="00F65109" w:rsidP="00D8213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5D591C">
        <w:rPr>
          <w:rFonts w:ascii="ＭＳ ゴシック" w:eastAsia="ＭＳ ゴシック" w:hAnsi="ＭＳ ゴシック" w:cs="ＭＳ ゴシック" w:hint="eastAsia"/>
          <w:kern w:val="0"/>
          <w:szCs w:val="21"/>
        </w:rPr>
        <w:t>臨時薬チミペロン中止、コントミン25→50mgへ増量、ハロペリドー</w:t>
      </w:r>
    </w:p>
    <w:p w:rsidR="00F65109" w:rsidRDefault="005D591C" w:rsidP="00D8213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ル2.25→3mgへ増量、他同内容にて処方となる。</w:t>
      </w:r>
    </w:p>
    <w:p w:rsidR="00F65109" w:rsidRDefault="00F65109" w:rsidP="00D82133">
      <w:pPr>
        <w:ind w:left="1890" w:hangingChars="900" w:hanging="1890"/>
        <w:jc w:val="left"/>
        <w:rPr>
          <w:rFonts w:ascii="ＭＳ ゴシック" w:eastAsia="ＭＳ ゴシック" w:hAnsi="ＭＳ ゴシック" w:cs="ＭＳ ゴシック"/>
          <w:kern w:val="0"/>
          <w:szCs w:val="21"/>
        </w:rPr>
      </w:pPr>
    </w:p>
    <w:p w:rsidR="00DB6741" w:rsidRDefault="00F65109" w:rsidP="00D8213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005D591C">
        <w:rPr>
          <w:rFonts w:ascii="ＭＳ ゴシック" w:eastAsia="ＭＳ ゴシック" w:hAnsi="ＭＳ ゴシック" w:cs="ＭＳ ゴシック" w:hint="eastAsia"/>
          <w:kern w:val="0"/>
          <w:szCs w:val="21"/>
        </w:rPr>
        <w:t>臨時薬</w:t>
      </w:r>
      <w:r w:rsidR="005415DF">
        <w:rPr>
          <w:rFonts w:ascii="ＭＳ ゴシック" w:eastAsia="ＭＳ ゴシック" w:hAnsi="ＭＳ ゴシック" w:cs="ＭＳ ゴシック" w:hint="eastAsia"/>
          <w:kern w:val="0"/>
          <w:szCs w:val="21"/>
        </w:rPr>
        <w:t>レキサルティ中止、チミペロン</w:t>
      </w:r>
      <w:r w:rsidR="00DB6741">
        <w:rPr>
          <w:rFonts w:ascii="ＭＳ ゴシック" w:eastAsia="ＭＳ ゴシック" w:hAnsi="ＭＳ ゴシック" w:cs="ＭＳ ゴシック" w:hint="eastAsia"/>
          <w:kern w:val="0"/>
          <w:szCs w:val="21"/>
        </w:rPr>
        <w:t>追加、他同内容にて処方とな</w:t>
      </w:r>
    </w:p>
    <w:p w:rsidR="00F65109" w:rsidRDefault="00DB6741" w:rsidP="00DB6741">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る。</w:t>
      </w:r>
    </w:p>
    <w:p w:rsidR="00F65109" w:rsidRDefault="00F65109" w:rsidP="00D82133">
      <w:pPr>
        <w:ind w:left="1890" w:hangingChars="900" w:hanging="1890"/>
        <w:jc w:val="left"/>
        <w:rPr>
          <w:rFonts w:ascii="ＭＳ ゴシック" w:eastAsia="ＭＳ ゴシック" w:hAnsi="ＭＳ ゴシック" w:cs="ＭＳ ゴシック"/>
          <w:kern w:val="0"/>
          <w:szCs w:val="21"/>
        </w:rPr>
      </w:pPr>
    </w:p>
    <w:p w:rsidR="00DB6741" w:rsidRDefault="00F65109" w:rsidP="00D8213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00DB6741">
        <w:rPr>
          <w:rFonts w:ascii="ＭＳ ゴシック" w:eastAsia="ＭＳ ゴシック" w:hAnsi="ＭＳ ゴシック" w:cs="ＭＳ ゴシック" w:hint="eastAsia"/>
          <w:kern w:val="0"/>
          <w:szCs w:val="21"/>
        </w:rPr>
        <w:t>不穏さ続いており、連日レボトミン筋注施行している事を田名部Dr</w:t>
      </w:r>
    </w:p>
    <w:p w:rsidR="00F65109" w:rsidRDefault="00DB6741" w:rsidP="00DB6741">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へ情報提供。臨時薬でアリピプラゾール(12)1T 1×夕で追加となる。</w:t>
      </w:r>
    </w:p>
    <w:p w:rsidR="00F65109" w:rsidRDefault="00F65109" w:rsidP="00D82133">
      <w:pPr>
        <w:ind w:left="1890" w:hangingChars="900" w:hanging="1890"/>
        <w:jc w:val="left"/>
        <w:rPr>
          <w:rFonts w:ascii="ＭＳ ゴシック" w:eastAsia="ＭＳ ゴシック" w:hAnsi="ＭＳ ゴシック" w:cs="ＭＳ ゴシック"/>
          <w:kern w:val="0"/>
          <w:szCs w:val="21"/>
        </w:rPr>
      </w:pPr>
    </w:p>
    <w:p w:rsidR="00F65109" w:rsidRDefault="00F65109" w:rsidP="00F6510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・宮古　克弘様～ゼリーは嚥下スムーズだが、ミキサー食を口腔内に溜め込む事あり。本日夕よりブリックゼリー3本/日へ変更となる。</w:t>
      </w:r>
    </w:p>
    <w:p w:rsidR="00D82133" w:rsidRPr="00FA71BE" w:rsidRDefault="00D82133" w:rsidP="00DB6741">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A91EBE">
        <w:rPr>
          <w:rFonts w:ascii="ＭＳ ゴシック" w:eastAsia="ＭＳ ゴシック" w:hAnsi="ＭＳ ゴシック" w:cs="ＭＳ ゴシック" w:hint="eastAsia"/>
          <w:kern w:val="0"/>
          <w:szCs w:val="21"/>
        </w:rPr>
        <w:t>開放中他室侵入や他者の私物を盗ろうとする行為あり、早めに開放観察終了している。入室中は奇声や不穏さ無く経過。</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A773B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A91EBE">
        <w:rPr>
          <w:rFonts w:ascii="ＭＳ ゴシック" w:eastAsia="ＭＳ ゴシック" w:hAnsi="ＭＳ ゴシック" w:hint="eastAsia"/>
          <w:color w:val="000000"/>
          <w:spacing w:val="8"/>
          <w:kern w:val="0"/>
          <w:szCs w:val="21"/>
        </w:rPr>
        <w:t>自傷行為をほのめかす発言や不機嫌さ無く、情動安定している。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A0560C" w:rsidRPr="00A0560C">
        <w:rPr>
          <w:rFonts w:ascii="ＭＳ ゴシック" w:eastAsia="ＭＳ ゴシック" w:hAnsi="ＭＳ ゴシック" w:cs="ＭＳ ゴシック" w:hint="eastAsia"/>
          <w:color w:val="000000"/>
          <w:kern w:val="0"/>
          <w:szCs w:val="21"/>
        </w:rPr>
        <w:t>壁叩き頻回にあり。</w:t>
      </w:r>
      <w:r w:rsidR="00A0560C">
        <w:rPr>
          <w:rFonts w:ascii="ＭＳ ゴシック" w:eastAsia="ＭＳ ゴシック" w:hAnsi="ＭＳ ゴシック" w:cs="ＭＳ ゴシック" w:hint="eastAsia"/>
          <w:color w:val="000000"/>
          <w:kern w:val="0"/>
          <w:szCs w:val="21"/>
        </w:rPr>
        <w:t>スタッフ対面時は口調・対応穏やか。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C676C">
      <w:pPr>
        <w:widowControl/>
        <w:ind w:left="1575" w:hangingChars="750" w:hanging="157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A0560C">
        <w:rPr>
          <w:rFonts w:ascii="ＭＳ ゴシック" w:eastAsia="ＭＳ ゴシック" w:hAnsi="ＭＳ ゴシック" w:cs="ＭＳ ゴシック" w:hint="eastAsia"/>
          <w:color w:val="000000"/>
          <w:kern w:val="0"/>
          <w:szCs w:val="21"/>
        </w:rPr>
        <w:t>午前・午後2時間ずつの</w:t>
      </w:r>
      <w:r w:rsidR="00A95F95">
        <w:rPr>
          <w:rFonts w:ascii="ＭＳ ゴシック" w:eastAsia="ＭＳ ゴシック" w:hAnsi="ＭＳ ゴシック" w:cs="ＭＳ ゴシック" w:hint="eastAsia"/>
          <w:color w:val="000000"/>
          <w:kern w:val="0"/>
          <w:szCs w:val="21"/>
        </w:rPr>
        <w:t>開放観察実施。</w:t>
      </w:r>
      <w:r w:rsidR="00A0560C">
        <w:rPr>
          <w:rFonts w:ascii="ＭＳ ゴシック" w:eastAsia="ＭＳ ゴシック" w:hAnsi="ＭＳ ゴシック" w:cs="ＭＳ ゴシック" w:hint="eastAsia"/>
          <w:color w:val="000000"/>
          <w:kern w:val="0"/>
          <w:szCs w:val="21"/>
        </w:rPr>
        <w:t>スタッフ対面時は支離滅裂な言動聞かれており、表情の硬さや眼光の鋭さあり。12:47自室にて突然叫び声をあげ壁叩き有り、希死的発言聞かれている。促しにて頓服服用している。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AD520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A0560C">
        <w:rPr>
          <w:rFonts w:ascii="ＭＳ ゴシック" w:eastAsia="ＭＳ ゴシック" w:hAnsi="ＭＳ ゴシック" w:cs="ＭＳ ゴシック" w:hint="eastAsia"/>
          <w:color w:val="000000"/>
          <w:kern w:val="0"/>
          <w:szCs w:val="21"/>
        </w:rPr>
        <w:t>本日より午前・午後1時間ずつの開放観察開始となる。希死的発言や行動かなく経過。再拘束にも拒否無く応じている。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14467F"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＜要注目患者様情報＞</w:t>
      </w:r>
    </w:p>
    <w:p w:rsidR="00D82133" w:rsidRDefault="00794E41"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00A0560C">
        <w:rPr>
          <w:rFonts w:ascii="ＭＳ ゴシック" w:eastAsia="ＭＳ ゴシック" w:hAnsi="ＭＳ ゴシック" w:cs="ＭＳ ゴシック" w:hint="eastAsia"/>
          <w:color w:val="000000"/>
          <w:kern w:val="0"/>
          <w:szCs w:val="21"/>
        </w:rPr>
        <w:t>食事は集中出来ず、殆ど摂取出来ずにいる。内服も拒否や吐き出しあり、スタッフ数名での対応要している。ホール内徘徊や他者干渉あり、都度介入している。</w:t>
      </w:r>
    </w:p>
    <w:p w:rsidR="00D82133" w:rsidRDefault="00D82133" w:rsidP="00D82133">
      <w:pPr>
        <w:widowControl/>
        <w:ind w:left="1680" w:hangingChars="800" w:hanging="1680"/>
        <w:jc w:val="left"/>
        <w:rPr>
          <w:rFonts w:ascii="ＭＳ ゴシック" w:eastAsia="ＭＳ ゴシック" w:hAnsi="ＭＳ ゴシック" w:cs="ＭＳ ゴシック"/>
          <w:color w:val="000000"/>
          <w:kern w:val="0"/>
          <w:szCs w:val="21"/>
        </w:rPr>
      </w:pPr>
    </w:p>
    <w:p w:rsidR="00DB6741" w:rsidRDefault="00DB6741"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Pr="00DB6741">
        <w:rPr>
          <w:rFonts w:ascii="ＭＳ ゴシック" w:eastAsia="ＭＳ ゴシック" w:hAnsi="ＭＳ ゴシック" w:cs="ＭＳ ゴシック" w:hint="eastAsia"/>
          <w:color w:val="000000"/>
          <w:kern w:val="0"/>
          <w:szCs w:val="21"/>
        </w:rPr>
        <w:t>開放中も自傷行為や衝動行為に及ぶことなく過ごすことができている</w:t>
      </w:r>
    </w:p>
    <w:p w:rsidR="00DB6741" w:rsidRDefault="00DB6741" w:rsidP="00DB6741">
      <w:pPr>
        <w:widowControl/>
        <w:ind w:leftChars="700" w:left="1680" w:hangingChars="100" w:hanging="210"/>
        <w:jc w:val="left"/>
        <w:rPr>
          <w:rFonts w:ascii="ＭＳ ゴシック" w:eastAsia="ＭＳ ゴシック" w:hAnsi="ＭＳ ゴシック" w:cs="ＭＳ ゴシック"/>
          <w:color w:val="000000"/>
          <w:kern w:val="0"/>
          <w:szCs w:val="21"/>
        </w:rPr>
      </w:pPr>
      <w:r w:rsidRPr="00DB6741">
        <w:rPr>
          <w:rFonts w:ascii="ＭＳ ゴシック" w:eastAsia="ＭＳ ゴシック" w:hAnsi="ＭＳ ゴシック" w:cs="ＭＳ ゴシック" w:hint="eastAsia"/>
          <w:color w:val="000000"/>
          <w:kern w:val="0"/>
          <w:szCs w:val="21"/>
        </w:rPr>
        <w:t>為、金</w:t>
      </w:r>
      <w:r w:rsidRPr="00DB6741">
        <w:rPr>
          <w:rFonts w:ascii="ＭＳ ゴシック" w:eastAsia="ＭＳ ゴシック" w:hAnsi="ＭＳ ゴシック" w:cs="ＭＳ ゴシック"/>
          <w:color w:val="000000"/>
          <w:kern w:val="0"/>
          <w:szCs w:val="21"/>
        </w:rPr>
        <w:t>Dr指示にて</w:t>
      </w:r>
      <w:r>
        <w:rPr>
          <w:rFonts w:ascii="ＭＳ ゴシック" w:eastAsia="ＭＳ ゴシック" w:hAnsi="ＭＳ ゴシック" w:cs="ＭＳ ゴシック" w:hint="eastAsia"/>
          <w:color w:val="000000"/>
          <w:kern w:val="0"/>
          <w:szCs w:val="21"/>
        </w:rPr>
        <w:t>12:20</w:t>
      </w:r>
      <w:r w:rsidRPr="00DB6741">
        <w:rPr>
          <w:rFonts w:ascii="ＭＳ ゴシック" w:eastAsia="ＭＳ ゴシック" w:hAnsi="ＭＳ ゴシック" w:cs="ＭＳ ゴシック"/>
          <w:color w:val="000000"/>
          <w:kern w:val="0"/>
          <w:szCs w:val="21"/>
        </w:rPr>
        <w:t>身体拘束解除</w:t>
      </w:r>
      <w:r>
        <w:rPr>
          <w:rFonts w:ascii="ＭＳ ゴシック" w:eastAsia="ＭＳ ゴシック" w:hAnsi="ＭＳ ゴシック" w:cs="ＭＳ ゴシック" w:hint="eastAsia"/>
          <w:color w:val="000000"/>
          <w:kern w:val="0"/>
          <w:szCs w:val="21"/>
        </w:rPr>
        <w:t>、Bユニットへ部屋移動とな</w:t>
      </w:r>
    </w:p>
    <w:p w:rsidR="00DB6741" w:rsidRDefault="00DB6741" w:rsidP="00DB6741">
      <w:pPr>
        <w:widowControl/>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る。</w:t>
      </w:r>
    </w:p>
    <w:p w:rsidR="00D82133" w:rsidRDefault="00D82133" w:rsidP="00D82133">
      <w:pPr>
        <w:widowControl/>
        <w:ind w:left="1680" w:hangingChars="800" w:hanging="1680"/>
        <w:jc w:val="left"/>
        <w:rPr>
          <w:rFonts w:ascii="ＭＳ ゴシック" w:eastAsia="ＭＳ ゴシック" w:hAnsi="ＭＳ ゴシック" w:cs="ＭＳ ゴシック"/>
          <w:color w:val="000000"/>
          <w:kern w:val="0"/>
          <w:szCs w:val="21"/>
        </w:rPr>
      </w:pPr>
    </w:p>
    <w:p w:rsidR="00D82133" w:rsidRDefault="00D82133"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p>
    <w:p w:rsidR="00D82133" w:rsidRDefault="00D82133"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F710F">
        <w:rPr>
          <w:rFonts w:ascii="ＭＳ ゴシック" w:eastAsia="ＭＳ ゴシック" w:hAnsi="ＭＳ ゴシック" w:cs="ＭＳ ゴシック" w:hint="eastAsia"/>
          <w:color w:val="000000"/>
          <w:kern w:val="0"/>
          <w:szCs w:val="21"/>
        </w:rPr>
        <w:t>宮崎　宏之様～</w:t>
      </w:r>
      <w:r w:rsidR="00AF710F" w:rsidRPr="00AF710F">
        <w:rPr>
          <w:rFonts w:ascii="ＭＳ ゴシック" w:eastAsia="ＭＳ ゴシック" w:hAnsi="ＭＳ ゴシック" w:cs="ＭＳ ゴシック" w:hint="eastAsia"/>
          <w:color w:val="000000"/>
          <w:kern w:val="0"/>
          <w:szCs w:val="21"/>
        </w:rPr>
        <w:t>著変なし。迷惑行為は依然として持続。</w:t>
      </w:r>
      <w:r w:rsidR="00AF710F" w:rsidRPr="00AF710F">
        <w:rPr>
          <w:rFonts w:ascii="ＭＳ ゴシック" w:eastAsia="ＭＳ ゴシック" w:hAnsi="ＭＳ ゴシック" w:cs="ＭＳ ゴシック"/>
          <w:color w:val="000000"/>
          <w:kern w:val="0"/>
          <w:szCs w:val="21"/>
        </w:rPr>
        <w:t>ARP12➔18mg</w:t>
      </w:r>
    </w:p>
    <w:p w:rsidR="00AF710F" w:rsidRDefault="00AF710F" w:rsidP="00D82133">
      <w:pPr>
        <w:widowControl/>
        <w:ind w:left="1680" w:hangingChars="800" w:hanging="1680"/>
        <w:jc w:val="left"/>
        <w:rPr>
          <w:rFonts w:ascii="ＭＳ ゴシック" w:eastAsia="ＭＳ ゴシック" w:hAnsi="ＭＳ ゴシック" w:cs="ＭＳ ゴシック"/>
          <w:color w:val="000000"/>
          <w:kern w:val="0"/>
          <w:szCs w:val="21"/>
        </w:rPr>
      </w:pPr>
    </w:p>
    <w:p w:rsidR="00AF710F" w:rsidRPr="00AF710F" w:rsidRDefault="00AF710F" w:rsidP="00AF710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・中市　正治様～</w:t>
      </w:r>
      <w:r w:rsidRPr="00AF710F">
        <w:rPr>
          <w:rFonts w:ascii="ＭＳ ゴシック" w:eastAsia="ＭＳ ゴシック" w:hAnsi="ＭＳ ゴシック" w:cs="ＭＳ ゴシック" w:hint="eastAsia"/>
          <w:color w:val="000000"/>
          <w:kern w:val="0"/>
          <w:szCs w:val="21"/>
        </w:rPr>
        <w:t>精神症状には変化なく経過。独語、不穏等の当初の症状はみられない。処方は継続する。</w:t>
      </w:r>
    </w:p>
    <w:p w:rsidR="00AF710F" w:rsidRDefault="00AF710F" w:rsidP="00AF710F">
      <w:pPr>
        <w:widowControl/>
        <w:ind w:left="1680" w:hangingChars="800" w:hanging="1680"/>
        <w:jc w:val="left"/>
        <w:rPr>
          <w:rFonts w:ascii="ＭＳ ゴシック" w:eastAsia="ＭＳ ゴシック" w:hAnsi="ＭＳ ゴシック" w:cs="ＭＳ ゴシック"/>
          <w:color w:val="000000"/>
          <w:kern w:val="0"/>
          <w:szCs w:val="21"/>
        </w:rPr>
      </w:pPr>
    </w:p>
    <w:p w:rsidR="00AF710F" w:rsidRPr="00AF710F" w:rsidRDefault="00AF710F" w:rsidP="00AF710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w:t>
      </w:r>
      <w:r w:rsidRPr="00AF710F">
        <w:rPr>
          <w:rFonts w:ascii="ＭＳ ゴシック" w:eastAsia="ＭＳ ゴシック" w:hAnsi="ＭＳ ゴシック" w:cs="ＭＳ ゴシック" w:hint="eastAsia"/>
          <w:color w:val="000000"/>
          <w:kern w:val="0"/>
          <w:szCs w:val="21"/>
        </w:rPr>
        <w:t>先日実父との電話面談の結果</w:t>
      </w:r>
      <w:r w:rsidRPr="00AF710F">
        <w:rPr>
          <w:rFonts w:ascii="ＭＳ ゴシック" w:eastAsia="ＭＳ ゴシック" w:hAnsi="ＭＳ ゴシック" w:cs="ＭＳ ゴシック"/>
          <w:color w:val="000000"/>
          <w:kern w:val="0"/>
          <w:szCs w:val="21"/>
        </w:rPr>
        <w:t>6/25あたりを目途に退院の調整を行うこととなった。転院先との相談も含め関係各機関とも連携、調整を行っていく。</w:t>
      </w:r>
      <w:r w:rsidRPr="00AF710F">
        <w:rPr>
          <w:rFonts w:ascii="ＭＳ ゴシック" w:eastAsia="ＭＳ ゴシック" w:hAnsi="ＭＳ ゴシック" w:cs="ＭＳ ゴシック" w:hint="eastAsia"/>
          <w:color w:val="000000"/>
          <w:kern w:val="0"/>
          <w:szCs w:val="21"/>
        </w:rPr>
        <w:t>処方継続。</w:t>
      </w:r>
    </w:p>
    <w:p w:rsidR="00AF710F" w:rsidRDefault="00AF710F" w:rsidP="00D82133">
      <w:pPr>
        <w:widowControl/>
        <w:ind w:left="1680" w:hangingChars="800" w:hanging="1680"/>
        <w:jc w:val="left"/>
        <w:rPr>
          <w:rFonts w:ascii="ＭＳ ゴシック" w:eastAsia="ＭＳ ゴシック" w:hAnsi="ＭＳ ゴシック" w:cs="ＭＳ ゴシック"/>
          <w:color w:val="000000"/>
          <w:kern w:val="0"/>
          <w:szCs w:val="21"/>
        </w:rPr>
      </w:pPr>
    </w:p>
    <w:p w:rsidR="00AF710F" w:rsidRDefault="00AF710F"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愛子様～</w:t>
      </w:r>
      <w:r w:rsidRPr="00AF710F">
        <w:rPr>
          <w:rFonts w:ascii="ＭＳ ゴシック" w:eastAsia="ＭＳ ゴシック" w:hAnsi="ＭＳ ゴシック" w:cs="ＭＳ ゴシック" w:hint="eastAsia"/>
          <w:color w:val="000000"/>
          <w:kern w:val="0"/>
          <w:szCs w:val="21"/>
        </w:rPr>
        <w:t>疎通性や反応性は先週より明らかに改善している。アモキサピン</w:t>
      </w:r>
      <w:r w:rsidRPr="00AF710F">
        <w:rPr>
          <w:rFonts w:ascii="ＭＳ ゴシック" w:eastAsia="ＭＳ ゴシック" w:hAnsi="ＭＳ ゴシック" w:cs="ＭＳ ゴシック"/>
          <w:color w:val="000000"/>
          <w:kern w:val="0"/>
          <w:szCs w:val="21"/>
        </w:rPr>
        <w:t>75→100mg</w:t>
      </w:r>
      <w:r>
        <w:rPr>
          <w:rFonts w:ascii="ＭＳ ゴシック" w:eastAsia="ＭＳ ゴシック" w:hAnsi="ＭＳ ゴシック" w:cs="ＭＳ ゴシック" w:hint="eastAsia"/>
          <w:color w:val="000000"/>
          <w:kern w:val="0"/>
          <w:szCs w:val="21"/>
        </w:rPr>
        <w:t>、</w:t>
      </w:r>
      <w:r w:rsidRPr="00AF710F">
        <w:rPr>
          <w:rFonts w:ascii="ＭＳ ゴシック" w:eastAsia="ＭＳ ゴシック" w:hAnsi="ＭＳ ゴシック" w:cs="ＭＳ ゴシック" w:hint="eastAsia"/>
          <w:color w:val="000000"/>
          <w:kern w:val="0"/>
          <w:szCs w:val="21"/>
        </w:rPr>
        <w:t>リスペリドン</w:t>
      </w:r>
      <w:r w:rsidRPr="00AF710F">
        <w:rPr>
          <w:rFonts w:ascii="ＭＳ ゴシック" w:eastAsia="ＭＳ ゴシック" w:hAnsi="ＭＳ ゴシック" w:cs="ＭＳ ゴシック"/>
          <w:color w:val="000000"/>
          <w:kern w:val="0"/>
          <w:szCs w:val="21"/>
        </w:rPr>
        <w:t>0.5→1.0mg</w:t>
      </w:r>
      <w:r>
        <w:rPr>
          <w:rFonts w:ascii="ＭＳ ゴシック" w:eastAsia="ＭＳ ゴシック" w:hAnsi="ＭＳ ゴシック" w:cs="ＭＳ ゴシック" w:hint="eastAsia"/>
          <w:color w:val="000000"/>
          <w:kern w:val="0"/>
          <w:szCs w:val="21"/>
        </w:rPr>
        <w:t>。</w:t>
      </w:r>
    </w:p>
    <w:p w:rsidR="00AF710F" w:rsidRDefault="00AF710F" w:rsidP="00D82133">
      <w:pPr>
        <w:widowControl/>
        <w:ind w:left="1680" w:hangingChars="800" w:hanging="1680"/>
        <w:jc w:val="left"/>
        <w:rPr>
          <w:rFonts w:ascii="ＭＳ ゴシック" w:eastAsia="ＭＳ ゴシック" w:hAnsi="ＭＳ ゴシック" w:cs="ＭＳ ゴシック"/>
          <w:color w:val="000000"/>
          <w:kern w:val="0"/>
          <w:szCs w:val="21"/>
        </w:rPr>
      </w:pPr>
    </w:p>
    <w:p w:rsidR="00AF710F" w:rsidRDefault="00AF710F" w:rsidP="00D8213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・松浦　克俊様～便秘時ピコスルファートナトリウム使用中止。IFオーダーから削除済。退院調整していくように。</w:t>
      </w:r>
    </w:p>
    <w:p w:rsidR="00AF710F" w:rsidRDefault="00AF710F" w:rsidP="00D82133">
      <w:pPr>
        <w:widowControl/>
        <w:ind w:left="1680" w:hangingChars="800" w:hanging="1680"/>
        <w:jc w:val="left"/>
        <w:rPr>
          <w:rFonts w:ascii="ＭＳ ゴシック" w:eastAsia="ＭＳ ゴシック" w:hAnsi="ＭＳ ゴシック" w:cs="ＭＳ ゴシック"/>
          <w:color w:val="000000"/>
          <w:kern w:val="0"/>
          <w:szCs w:val="21"/>
        </w:rPr>
      </w:pPr>
    </w:p>
    <w:p w:rsidR="00AF710F" w:rsidRDefault="00AF710F" w:rsidP="00AF710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・茨澤　耕作様～</w:t>
      </w:r>
      <w:r w:rsidR="001E2ECE" w:rsidRPr="001E2ECE">
        <w:rPr>
          <w:rFonts w:ascii="ＭＳ ゴシック" w:eastAsia="ＭＳ ゴシック" w:hAnsi="ＭＳ ゴシック" w:cs="ＭＳ ゴシック"/>
          <w:color w:val="000000"/>
          <w:kern w:val="0"/>
          <w:szCs w:val="21"/>
        </w:rPr>
        <w:t>BREX</w:t>
      </w:r>
      <w:r>
        <w:rPr>
          <w:rFonts w:ascii="ＭＳ ゴシック" w:eastAsia="ＭＳ ゴシック" w:hAnsi="ＭＳ ゴシック" w:cs="ＭＳ ゴシック" w:hint="eastAsia"/>
          <w:color w:val="000000"/>
          <w:kern w:val="0"/>
          <w:szCs w:val="21"/>
        </w:rPr>
        <w:t>治験候補。</w:t>
      </w:r>
      <w:r w:rsidR="001E2ECE">
        <w:rPr>
          <w:rFonts w:ascii="ＭＳ ゴシック" w:eastAsia="ＭＳ ゴシック" w:hAnsi="ＭＳ ゴシック" w:cs="ＭＳ ゴシック" w:hint="eastAsia"/>
          <w:color w:val="000000"/>
          <w:kern w:val="0"/>
          <w:szCs w:val="21"/>
        </w:rPr>
        <w:t>病棟で周知徹底をしていくように。処方継続。</w:t>
      </w:r>
    </w:p>
    <w:p w:rsidR="001E2ECE" w:rsidRDefault="001E2ECE" w:rsidP="00AF710F">
      <w:pPr>
        <w:widowControl/>
        <w:ind w:left="1680" w:hangingChars="800" w:hanging="1680"/>
        <w:jc w:val="left"/>
        <w:rPr>
          <w:rFonts w:ascii="ＭＳ ゴシック" w:eastAsia="ＭＳ ゴシック" w:hAnsi="ＭＳ ゴシック" w:cs="ＭＳ ゴシック"/>
          <w:color w:val="000000"/>
          <w:kern w:val="0"/>
          <w:szCs w:val="21"/>
        </w:rPr>
      </w:pPr>
    </w:p>
    <w:p w:rsidR="001E2ECE" w:rsidRDefault="001E2ECE" w:rsidP="00AF710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忠弘様～著変無し。処方継続。退院支援すすめて行く。</w:t>
      </w:r>
    </w:p>
    <w:p w:rsidR="001E2ECE" w:rsidRDefault="001E2ECE" w:rsidP="00AF710F">
      <w:pPr>
        <w:widowControl/>
        <w:ind w:left="1680" w:hangingChars="800" w:hanging="1680"/>
        <w:jc w:val="left"/>
        <w:rPr>
          <w:rFonts w:ascii="ＭＳ ゴシック" w:eastAsia="ＭＳ ゴシック" w:hAnsi="ＭＳ ゴシック" w:cs="ＭＳ ゴシック"/>
          <w:color w:val="000000"/>
          <w:kern w:val="0"/>
          <w:szCs w:val="21"/>
        </w:rPr>
      </w:pPr>
    </w:p>
    <w:p w:rsidR="005C676C" w:rsidRDefault="001E2ECE"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イミ様～</w:t>
      </w:r>
      <w:r w:rsidRPr="001E2ECE">
        <w:rPr>
          <w:rFonts w:ascii="ＭＳ ゴシック" w:eastAsia="ＭＳ ゴシック" w:hAnsi="ＭＳ ゴシック" w:cs="ＭＳ ゴシック" w:hint="eastAsia"/>
          <w:color w:val="000000"/>
          <w:kern w:val="0"/>
          <w:szCs w:val="21"/>
        </w:rPr>
        <w:t>口唇ジスキネジアあり、嚥下にも影響している可能性は否定できない。</w:t>
      </w:r>
      <w:r w:rsidRPr="001E2ECE">
        <w:rPr>
          <w:rFonts w:ascii="ＭＳ ゴシック" w:eastAsia="ＭＳ ゴシック" w:hAnsi="ＭＳ ゴシック" w:cs="ＭＳ ゴシック"/>
          <w:color w:val="000000"/>
          <w:kern w:val="0"/>
          <w:szCs w:val="21"/>
        </w:rPr>
        <w:t>BNS16→8mg</w:t>
      </w:r>
      <w:r w:rsidRPr="001E2ECE">
        <w:rPr>
          <w:rFonts w:ascii="ＭＳ ゴシック" w:eastAsia="ＭＳ ゴシック" w:hAnsi="ＭＳ ゴシック" w:cs="ＭＳ ゴシック" w:hint="eastAsia"/>
          <w:color w:val="000000"/>
          <w:kern w:val="0"/>
          <w:szCs w:val="21"/>
        </w:rPr>
        <w:t>経管栄養の希望も含め今後の方針について一度家族にも確認を。</w:t>
      </w:r>
    </w:p>
    <w:p w:rsidR="001E2ECE" w:rsidRDefault="001E2ECE" w:rsidP="001E2ECE">
      <w:pPr>
        <w:widowControl/>
        <w:ind w:left="1680" w:hangingChars="800" w:hanging="1680"/>
        <w:jc w:val="left"/>
        <w:rPr>
          <w:rFonts w:ascii="ＭＳ ゴシック" w:eastAsia="ＭＳ ゴシック" w:hAnsi="ＭＳ ゴシック" w:cs="ＭＳ ゴシック"/>
          <w:color w:val="000000"/>
          <w:kern w:val="0"/>
          <w:szCs w:val="21"/>
        </w:rPr>
      </w:pPr>
    </w:p>
    <w:p w:rsidR="001E2ECE" w:rsidRDefault="001E2ECE"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ユキ様～</w:t>
      </w:r>
      <w:r w:rsidRPr="001E2ECE">
        <w:rPr>
          <w:rFonts w:ascii="ＭＳ ゴシック" w:eastAsia="ＭＳ ゴシック" w:hAnsi="ＭＳ ゴシック" w:cs="ＭＳ ゴシック" w:hint="eastAsia"/>
          <w:color w:val="000000"/>
          <w:kern w:val="0"/>
          <w:szCs w:val="21"/>
        </w:rPr>
        <w:t>入院して</w:t>
      </w:r>
      <w:r w:rsidRPr="001E2ECE">
        <w:rPr>
          <w:rFonts w:ascii="ＭＳ ゴシック" w:eastAsia="ＭＳ ゴシック" w:hAnsi="ＭＳ ゴシック" w:cs="ＭＳ ゴシック"/>
          <w:color w:val="000000"/>
          <w:kern w:val="0"/>
          <w:szCs w:val="21"/>
        </w:rPr>
        <w:t>1ｗ経過したが、特に目立ったBPSDなく落ち着いている。前医でみられたという不穏さ、興奮等は認めない。</w:t>
      </w:r>
      <w:r w:rsidRPr="001E2ECE">
        <w:rPr>
          <w:rFonts w:ascii="ＭＳ ゴシック" w:eastAsia="ＭＳ ゴシック" w:hAnsi="ＭＳ ゴシック" w:cs="ＭＳ ゴシック" w:hint="eastAsia"/>
          <w:color w:val="000000"/>
          <w:kern w:val="0"/>
          <w:szCs w:val="21"/>
        </w:rPr>
        <w:t>処方は継続とする。退院調整をすすめる。</w:t>
      </w:r>
    </w:p>
    <w:p w:rsidR="001E2ECE" w:rsidRDefault="001E2ECE" w:rsidP="001E2ECE">
      <w:pPr>
        <w:widowControl/>
        <w:ind w:left="1680" w:hangingChars="800" w:hanging="1680"/>
        <w:jc w:val="left"/>
        <w:rPr>
          <w:rFonts w:ascii="ＭＳ ゴシック" w:eastAsia="ＭＳ ゴシック" w:hAnsi="ＭＳ ゴシック" w:cs="ＭＳ ゴシック"/>
          <w:color w:val="000000"/>
          <w:kern w:val="0"/>
          <w:szCs w:val="21"/>
        </w:rPr>
      </w:pPr>
    </w:p>
    <w:p w:rsidR="001E2ECE" w:rsidRDefault="001E2ECE"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1E2ECE">
        <w:rPr>
          <w:rFonts w:ascii="ＭＳ ゴシック" w:eastAsia="ＭＳ ゴシック" w:hAnsi="ＭＳ ゴシック" w:cs="ＭＳ ゴシック" w:hint="eastAsia"/>
          <w:color w:val="000000"/>
          <w:kern w:val="0"/>
          <w:szCs w:val="21"/>
        </w:rPr>
        <w:t>著変なし。</w:t>
      </w:r>
      <w:r>
        <w:rPr>
          <w:rFonts w:ascii="ＭＳ ゴシック" w:eastAsia="ＭＳ ゴシック" w:hAnsi="ＭＳ ゴシック" w:cs="ＭＳ ゴシック" w:hint="eastAsia"/>
          <w:color w:val="000000"/>
          <w:kern w:val="0"/>
          <w:szCs w:val="21"/>
        </w:rPr>
        <w:t>処方継続。</w:t>
      </w:r>
    </w:p>
    <w:p w:rsidR="00B24063" w:rsidRDefault="00B24063" w:rsidP="001E2ECE">
      <w:pPr>
        <w:widowControl/>
        <w:ind w:left="1680" w:hangingChars="800" w:hanging="1680"/>
        <w:jc w:val="left"/>
        <w:rPr>
          <w:rFonts w:ascii="ＭＳ ゴシック" w:eastAsia="ＭＳ ゴシック" w:hAnsi="ＭＳ ゴシック" w:cs="ＭＳ ゴシック"/>
          <w:color w:val="000000"/>
          <w:kern w:val="0"/>
          <w:szCs w:val="21"/>
        </w:rPr>
      </w:pPr>
    </w:p>
    <w:p w:rsidR="00B24063" w:rsidRDefault="00B24063" w:rsidP="001E2EC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日　　時：5月25日　14:25</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氏　　名：畠山　智亜紀（はたけやま　ちあき）様</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生年月日：昭和62年6月19日　33歳</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病　　名：うつ病　</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性　　別：女性</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指 示 医：田名部Dr</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入院形態：医療保護入院</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病　　棟：東病棟Aユニット</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＜経過＞</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20歳時より調剤薬局にて10年程勤務するが、焦燥感や不安感が</w:t>
      </w:r>
      <w:r>
        <w:rPr>
          <w:rFonts w:ascii="ＭＳ ゴシック" w:eastAsia="ＭＳ ゴシック" w:hAnsi="ＭＳ ゴシック" w:cs="ＭＳ ゴシック"/>
          <w:color w:val="000000"/>
          <w:kern w:val="0"/>
          <w:szCs w:val="21"/>
        </w:rPr>
        <w:t>強まり自主退職。</w:t>
      </w:r>
      <w:r>
        <w:rPr>
          <w:rFonts w:ascii="ＭＳ ゴシック" w:eastAsia="ＭＳ ゴシック" w:hAnsi="ＭＳ ゴシック" w:cs="ＭＳ ゴシック" w:hint="eastAsia"/>
          <w:color w:val="000000"/>
          <w:kern w:val="0"/>
          <w:szCs w:val="21"/>
        </w:rPr>
        <w:t>以</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降</w:t>
      </w:r>
      <w:r w:rsidRPr="006B525F">
        <w:rPr>
          <w:rFonts w:ascii="ＭＳ ゴシック" w:eastAsia="ＭＳ ゴシック" w:hAnsi="ＭＳ ゴシック" w:cs="ＭＳ ゴシック"/>
          <w:color w:val="000000"/>
          <w:kern w:val="0"/>
          <w:szCs w:val="21"/>
        </w:rPr>
        <w:t>自宅にて両親と生活していたが、R1.9.2に</w:t>
      </w:r>
      <w:r>
        <w:rPr>
          <w:rFonts w:ascii="ＭＳ ゴシック" w:eastAsia="ＭＳ ゴシック" w:hAnsi="ＭＳ ゴシック" w:cs="ＭＳ ゴシック"/>
          <w:color w:val="000000"/>
          <w:kern w:val="0"/>
          <w:szCs w:val="21"/>
        </w:rPr>
        <w:t>派遣社員として再就職。翌日より不安</w:t>
      </w:r>
      <w:r>
        <w:rPr>
          <w:rFonts w:ascii="ＭＳ ゴシック" w:eastAsia="ＭＳ ゴシック" w:hAnsi="ＭＳ ゴシック" w:cs="ＭＳ ゴシック" w:hint="eastAsia"/>
          <w:color w:val="000000"/>
          <w:kern w:val="0"/>
          <w:szCs w:val="21"/>
        </w:rPr>
        <w:t>感</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出現し、気分の落ち込みや自傷行為あり。R1.9.19当院初診し、薬物療法開始となって</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いた。以降定期的に受診していたが、退職し症状安定した事から、同年12月28日で終</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診となっていた。</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 xml:space="preserve">　R3.4.26本人より架電あり、再就職説明会の予定が決まってから、睡眠が浅くなり食</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欲低下があると受診希望あり。受診調整行うも、本人の都合が合わず受診出来ずにい</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た。本日三戸中央病院より連絡あり、3週間前より拒食や不眠が出現し、3日前から</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「殺してくれ」と叫び不穏の為、当院受診依頼あり。本日当院を急遽受診し不潔恐怖妄</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想言動あり、母様も入院治療希望している為、R3.5.25 14:25東Aユニットへ医療保護</w:t>
      </w:r>
    </w:p>
    <w:p w:rsidR="006B525F" w:rsidRP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sidRPr="006B525F">
        <w:rPr>
          <w:rFonts w:ascii="ＭＳ ゴシック" w:eastAsia="ＭＳ ゴシック" w:hAnsi="ＭＳ ゴシック" w:cs="ＭＳ ゴシック"/>
          <w:color w:val="000000"/>
          <w:kern w:val="0"/>
          <w:szCs w:val="21"/>
        </w:rPr>
        <w:t>入院となる。</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※CS：Cプラン、肌着は家族洗濯</w:t>
      </w:r>
    </w:p>
    <w:p w:rsidR="006B525F" w:rsidRDefault="006B525F" w:rsidP="006B525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※売店：5千円/月（日用品含む）</w:t>
      </w:r>
    </w:p>
    <w:p w:rsidR="006B525F" w:rsidRPr="006B525F" w:rsidRDefault="006B525F" w:rsidP="006B525F">
      <w:pPr>
        <w:widowControl/>
        <w:jc w:val="left"/>
        <w:rPr>
          <w:rFonts w:ascii="ＭＳ ゴシック" w:eastAsia="ＭＳ ゴシック" w:hAnsi="ＭＳ ゴシック" w:cs="ＭＳ ゴシック" w:hint="eastAsia"/>
          <w:color w:val="000000"/>
          <w:kern w:val="0"/>
          <w:szCs w:val="21"/>
        </w:rPr>
      </w:pPr>
      <w:bookmarkStart w:id="1" w:name="_GoBack"/>
      <w:bookmarkEnd w:id="1"/>
    </w:p>
    <w:p w:rsidR="00B24063" w:rsidRPr="006B525F" w:rsidRDefault="00B24063" w:rsidP="001E2ECE">
      <w:pPr>
        <w:widowControl/>
        <w:ind w:left="1680" w:hangingChars="800" w:hanging="1680"/>
        <w:jc w:val="left"/>
        <w:rPr>
          <w:rFonts w:ascii="ＭＳ ゴシック" w:eastAsia="ＭＳ ゴシック" w:hAnsi="ＭＳ ゴシック" w:cs="ＭＳ ゴシック"/>
          <w:color w:val="000000"/>
          <w:kern w:val="0"/>
          <w:szCs w:val="21"/>
        </w:rPr>
      </w:pPr>
    </w:p>
    <w:bookmarkEnd w:id="0"/>
    <w:sectPr w:rsidR="00B24063" w:rsidRPr="006B525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11DCC"/>
    <w:rsid w:val="00316697"/>
    <w:rsid w:val="0032193E"/>
    <w:rsid w:val="00322222"/>
    <w:rsid w:val="00323B3F"/>
    <w:rsid w:val="00324EDD"/>
    <w:rsid w:val="00325B2C"/>
    <w:rsid w:val="00330442"/>
    <w:rsid w:val="0033185C"/>
    <w:rsid w:val="0033609A"/>
    <w:rsid w:val="0033672F"/>
    <w:rsid w:val="003368F4"/>
    <w:rsid w:val="00337A63"/>
    <w:rsid w:val="00337BB7"/>
    <w:rsid w:val="003456C3"/>
    <w:rsid w:val="003469C4"/>
    <w:rsid w:val="0035107C"/>
    <w:rsid w:val="003528F3"/>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3FED"/>
    <w:rsid w:val="003C4176"/>
    <w:rsid w:val="003D06EE"/>
    <w:rsid w:val="003D2160"/>
    <w:rsid w:val="003D4F9B"/>
    <w:rsid w:val="003D7CE1"/>
    <w:rsid w:val="003E32EB"/>
    <w:rsid w:val="003E6734"/>
    <w:rsid w:val="003E7E8A"/>
    <w:rsid w:val="003F11B0"/>
    <w:rsid w:val="003F195F"/>
    <w:rsid w:val="003F2FA3"/>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B2C6E"/>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F2F95"/>
    <w:rsid w:val="005F46B5"/>
    <w:rsid w:val="005F4D93"/>
    <w:rsid w:val="005F6BE3"/>
    <w:rsid w:val="005F72D5"/>
    <w:rsid w:val="00601770"/>
    <w:rsid w:val="006017D9"/>
    <w:rsid w:val="00604FFD"/>
    <w:rsid w:val="006066F7"/>
    <w:rsid w:val="0060691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25F"/>
    <w:rsid w:val="006B5AA9"/>
    <w:rsid w:val="006C38DB"/>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3B67"/>
    <w:rsid w:val="006F4425"/>
    <w:rsid w:val="006F5011"/>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4B5A"/>
    <w:rsid w:val="00A86CC2"/>
    <w:rsid w:val="00A86F6F"/>
    <w:rsid w:val="00A877C6"/>
    <w:rsid w:val="00A90D04"/>
    <w:rsid w:val="00A91EBE"/>
    <w:rsid w:val="00A9208C"/>
    <w:rsid w:val="00A92E1B"/>
    <w:rsid w:val="00A9430F"/>
    <w:rsid w:val="00A950DF"/>
    <w:rsid w:val="00A95D9F"/>
    <w:rsid w:val="00A95F95"/>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20001"/>
    <w:rsid w:val="00B24063"/>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16D3"/>
    <w:rsid w:val="00C33629"/>
    <w:rsid w:val="00C346DB"/>
    <w:rsid w:val="00C365D9"/>
    <w:rsid w:val="00C407A8"/>
    <w:rsid w:val="00C43C6D"/>
    <w:rsid w:val="00C4435B"/>
    <w:rsid w:val="00C511DC"/>
    <w:rsid w:val="00C54759"/>
    <w:rsid w:val="00C60658"/>
    <w:rsid w:val="00C62242"/>
    <w:rsid w:val="00C62426"/>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1F33"/>
    <w:rsid w:val="00D33AE9"/>
    <w:rsid w:val="00D35032"/>
    <w:rsid w:val="00D35784"/>
    <w:rsid w:val="00D40D58"/>
    <w:rsid w:val="00D4106F"/>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133"/>
    <w:rsid w:val="00D827BA"/>
    <w:rsid w:val="00D849AA"/>
    <w:rsid w:val="00D85582"/>
    <w:rsid w:val="00D92A5E"/>
    <w:rsid w:val="00D92FCA"/>
    <w:rsid w:val="00DA0F44"/>
    <w:rsid w:val="00DA7A68"/>
    <w:rsid w:val="00DB0FD0"/>
    <w:rsid w:val="00DB169C"/>
    <w:rsid w:val="00DB2139"/>
    <w:rsid w:val="00DB39C8"/>
    <w:rsid w:val="00DB4701"/>
    <w:rsid w:val="00DB5D18"/>
    <w:rsid w:val="00DB5E5F"/>
    <w:rsid w:val="00DB6741"/>
    <w:rsid w:val="00DC19A7"/>
    <w:rsid w:val="00DC52A7"/>
    <w:rsid w:val="00DC731E"/>
    <w:rsid w:val="00DD1CCF"/>
    <w:rsid w:val="00DD3351"/>
    <w:rsid w:val="00DD3ED5"/>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3DE"/>
    <w:rsid w:val="00EA4188"/>
    <w:rsid w:val="00EA5717"/>
    <w:rsid w:val="00EB0262"/>
    <w:rsid w:val="00EB0C3F"/>
    <w:rsid w:val="00EB0C42"/>
    <w:rsid w:val="00EB0F13"/>
    <w:rsid w:val="00EB6B4E"/>
    <w:rsid w:val="00EC1E3A"/>
    <w:rsid w:val="00EC4E64"/>
    <w:rsid w:val="00EC57DA"/>
    <w:rsid w:val="00EC6C64"/>
    <w:rsid w:val="00ED0DDA"/>
    <w:rsid w:val="00ED3738"/>
    <w:rsid w:val="00EE0B3F"/>
    <w:rsid w:val="00EE1C9F"/>
    <w:rsid w:val="00EE1D0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76AC284"/>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C6B34-186D-4B8F-B0F9-D95A35001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380</Words>
  <Characters>2169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2021-02-03T05:24:00Z</cp:lastPrinted>
  <dcterms:created xsi:type="dcterms:W3CDTF">2021-05-25T07:57:00Z</dcterms:created>
  <dcterms:modified xsi:type="dcterms:W3CDTF">2021-05-25T07:57:00Z</dcterms:modified>
</cp:coreProperties>
</file>