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10</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B10ABD">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B10ABD">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2D09D6"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2D09D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CF7496"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B10ABD" w:rsidP="002D0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B10AB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B4117">
        <w:rPr>
          <w:rFonts w:ascii="ＭＳ ゴシック" w:eastAsia="ＭＳ ゴシック" w:hAnsi="ＭＳ ゴシック" w:cs="ＭＳ ゴシック" w:hint="eastAsia"/>
          <w:kern w:val="0"/>
          <w:szCs w:val="21"/>
        </w:rPr>
        <w:t>特記事項無し</w:t>
      </w:r>
    </w:p>
    <w:p w:rsidR="00B303F2" w:rsidRPr="00477A7B" w:rsidRDefault="00B303F2"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774A1" w:rsidRPr="00196018" w:rsidRDefault="005841BB" w:rsidP="00B10ABD">
      <w:pPr>
        <w:ind w:left="1890" w:hangingChars="900" w:hanging="1890"/>
        <w:jc w:val="left"/>
        <w:rPr>
          <w:rFonts w:ascii="ＭＳ ゴシック" w:eastAsia="ＭＳ ゴシック" w:hAnsi="ＭＳ ゴシック"/>
          <w:color w:val="000000"/>
          <w:spacing w:val="8"/>
          <w:szCs w:val="21"/>
        </w:rPr>
      </w:pPr>
      <w:r w:rsidRPr="00196018">
        <w:rPr>
          <w:rFonts w:ascii="ＭＳ ゴシック" w:eastAsia="ＭＳ ゴシック" w:hAnsi="ＭＳ ゴシック" w:cs="ＭＳ ゴシック" w:hint="eastAsia"/>
          <w:kern w:val="0"/>
          <w:szCs w:val="21"/>
        </w:rPr>
        <w:t>・</w:t>
      </w:r>
      <w:r w:rsidR="00B10ABD">
        <w:rPr>
          <w:rFonts w:ascii="ＭＳ ゴシック" w:eastAsia="ＭＳ ゴシック" w:hAnsi="ＭＳ ゴシック" w:hint="eastAsia"/>
          <w:color w:val="000000"/>
          <w:spacing w:val="8"/>
          <w:szCs w:val="21"/>
        </w:rPr>
        <w:t>若沢　理子様～不穏時リスパダール内用液(0.5)1Pの残数少ない。主治医へ報告し、5回分処方となる。</w:t>
      </w:r>
    </w:p>
    <w:p w:rsidR="00196018" w:rsidRPr="00B10ABD" w:rsidRDefault="00196018" w:rsidP="006D0D1B">
      <w:pPr>
        <w:ind w:left="1808" w:hangingChars="800" w:hanging="1808"/>
        <w:jc w:val="left"/>
        <w:rPr>
          <w:rFonts w:ascii="ＭＳ ゴシック" w:eastAsia="ＭＳ ゴシック" w:hAnsi="ＭＳ ゴシック"/>
          <w:color w:val="000000"/>
          <w:spacing w:val="8"/>
          <w:szCs w:val="21"/>
        </w:rPr>
      </w:pPr>
    </w:p>
    <w:p w:rsidR="00501DB4" w:rsidRPr="00B10ABD" w:rsidRDefault="00196018" w:rsidP="00B10ABD">
      <w:pPr>
        <w:ind w:left="2034" w:hangingChars="900" w:hanging="2034"/>
        <w:jc w:val="left"/>
        <w:rPr>
          <w:rFonts w:ascii="ＭＳ ゴシック" w:eastAsia="ＭＳ ゴシック" w:hAnsi="ＭＳ ゴシック"/>
          <w:color w:val="000000"/>
          <w:spacing w:val="8"/>
          <w:szCs w:val="21"/>
        </w:rPr>
      </w:pPr>
      <w:r w:rsidRPr="00196018">
        <w:rPr>
          <w:rFonts w:ascii="ＭＳ ゴシック" w:eastAsia="ＭＳ ゴシック" w:hAnsi="ＭＳ ゴシック" w:hint="eastAsia"/>
          <w:color w:val="000000"/>
          <w:spacing w:val="8"/>
          <w:szCs w:val="21"/>
        </w:rPr>
        <w:t>・</w:t>
      </w:r>
      <w:r w:rsidR="00B10ABD">
        <w:rPr>
          <w:rFonts w:ascii="ＭＳ ゴシック" w:eastAsia="ＭＳ ゴシック" w:hAnsi="ＭＳ ゴシック" w:hint="eastAsia"/>
          <w:color w:val="000000"/>
          <w:spacing w:val="8"/>
          <w:szCs w:val="21"/>
        </w:rPr>
        <w:t>関原　紗奈恵</w:t>
      </w:r>
      <w:r w:rsidRPr="00196018">
        <w:rPr>
          <w:rFonts w:ascii="ＭＳ ゴシック" w:eastAsia="ＭＳ ゴシック" w:hAnsi="ＭＳ ゴシック" w:hint="eastAsia"/>
          <w:color w:val="000000"/>
          <w:spacing w:val="8"/>
          <w:szCs w:val="21"/>
        </w:rPr>
        <w:t>様～</w:t>
      </w:r>
      <w:r w:rsidR="00B10ABD">
        <w:rPr>
          <w:rFonts w:ascii="ＭＳ ゴシック" w:eastAsia="ＭＳ ゴシック" w:hAnsi="ＭＳ ゴシック" w:hint="eastAsia"/>
          <w:color w:val="000000"/>
          <w:spacing w:val="8"/>
          <w:szCs w:val="21"/>
        </w:rPr>
        <w:t>不眠時デエビゴ(5)1Tの残数少ない。主治医へ報告し、5回分処方となる。</w:t>
      </w:r>
    </w:p>
    <w:p w:rsidR="004B4117" w:rsidRDefault="004B4117" w:rsidP="00A97C64">
      <w:pPr>
        <w:jc w:val="left"/>
        <w:rPr>
          <w:rFonts w:ascii="ＭＳ ゴシック" w:eastAsia="ＭＳ ゴシック" w:hAnsi="ＭＳ ゴシック" w:cs="ＭＳ ゴシック"/>
          <w:kern w:val="0"/>
          <w:szCs w:val="21"/>
        </w:rPr>
      </w:pPr>
    </w:p>
    <w:p w:rsidR="00501DB4" w:rsidRDefault="00B10ABD" w:rsidP="00B10A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辰昭様～定期薬処方変更無し。</w:t>
      </w:r>
    </w:p>
    <w:p w:rsidR="00770523" w:rsidRDefault="00770523" w:rsidP="00A97C64">
      <w:pPr>
        <w:jc w:val="left"/>
        <w:rPr>
          <w:rFonts w:ascii="ＭＳ ゴシック" w:eastAsia="ＭＳ ゴシック" w:hAnsi="ＭＳ ゴシック" w:cs="ＭＳ ゴシック"/>
          <w:kern w:val="0"/>
          <w:szCs w:val="21"/>
        </w:rPr>
      </w:pPr>
    </w:p>
    <w:p w:rsidR="00B10ABD" w:rsidRDefault="00B10ABD" w:rsidP="00B10ABD">
      <w:pPr>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w:t>
      </w:r>
      <w:r w:rsidR="00770523">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不眠時トリアゾラム(0.25)1Tの残数少ない。主治医へ報告し、10回分処方となる。</w:t>
      </w:r>
    </w:p>
    <w:p w:rsidR="00501DB4" w:rsidRPr="00B10ABD" w:rsidRDefault="00501DB4" w:rsidP="00A97C64">
      <w:pPr>
        <w:jc w:val="left"/>
        <w:rPr>
          <w:rFonts w:ascii="ＭＳ ゴシック" w:eastAsia="ＭＳ ゴシック" w:hAnsi="ＭＳ ゴシック" w:cs="ＭＳ ゴシック"/>
          <w:kern w:val="0"/>
          <w:szCs w:val="21"/>
        </w:rPr>
      </w:pPr>
    </w:p>
    <w:p w:rsidR="00770523" w:rsidRDefault="00B10ABD" w:rsidP="00B10A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貴浩様～季節性のアレルギー性鼻炎あり、本人より薬処方希望。主治医午後よ</w:t>
      </w:r>
      <w:r>
        <w:rPr>
          <w:rFonts w:ascii="ＭＳ ゴシック" w:eastAsia="ＭＳ ゴシック" w:hAnsi="ＭＳ ゴシック" w:cs="ＭＳ ゴシック" w:hint="eastAsia"/>
          <w:kern w:val="0"/>
          <w:szCs w:val="21"/>
        </w:rPr>
        <w:lastRenderedPageBreak/>
        <w:t>り不在の為、今川Dr.よりフェキソフェナジンOD錠(60)2T　2×朝・夕食後が本日夕から14日分処方となる。</w:t>
      </w:r>
    </w:p>
    <w:p w:rsidR="00B10ABD" w:rsidRPr="00B10ABD" w:rsidRDefault="00B10ABD" w:rsidP="00B10ABD">
      <w:pPr>
        <w:ind w:left="1680" w:hangingChars="800" w:hanging="1680"/>
        <w:jc w:val="left"/>
        <w:rPr>
          <w:rFonts w:ascii="ＭＳ ゴシック" w:eastAsia="ＭＳ ゴシック" w:hAnsi="ＭＳ ゴシック" w:cs="ＭＳ ゴシック"/>
          <w:kern w:val="0"/>
          <w:szCs w:val="21"/>
        </w:rPr>
      </w:pPr>
    </w:p>
    <w:p w:rsidR="00B10ABD" w:rsidRPr="00B10ABD" w:rsidRDefault="00B10ABD" w:rsidP="00B10A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陽介様～来詰され、頭痛時薬処方希望あり。主治医午後より不在の為、今川Dr.へ報告し、疼痛時カロナール(200)1TのIFオーダー追加と同薬5回分処方となる。</w:t>
      </w:r>
    </w:p>
    <w:p w:rsidR="00770523" w:rsidRDefault="00770523" w:rsidP="00A97C64">
      <w:pPr>
        <w:jc w:val="left"/>
        <w:rPr>
          <w:rFonts w:ascii="ＭＳ ゴシック" w:eastAsia="ＭＳ ゴシック" w:hAnsi="ＭＳ ゴシック" w:cs="ＭＳ ゴシック"/>
          <w:kern w:val="0"/>
          <w:szCs w:val="21"/>
        </w:rPr>
      </w:pPr>
    </w:p>
    <w:p w:rsidR="00B10ABD" w:rsidRDefault="00B10ABD" w:rsidP="00AC09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C09BD">
        <w:rPr>
          <w:rFonts w:ascii="ＭＳ ゴシック" w:eastAsia="ＭＳ ゴシック" w:hAnsi="ＭＳ ゴシック" w:cs="ＭＳ ゴシック" w:hint="eastAsia"/>
          <w:kern w:val="0"/>
          <w:szCs w:val="21"/>
        </w:rPr>
        <w:t>佐藤　あづま様～排便－3日目。IFオーダー無し。主治医不在の為、今川Dr.より便秘時ピコスルファートNa内用液10～15滴の指示と同薬1本処方となる。</w:t>
      </w:r>
    </w:p>
    <w:p w:rsidR="00B10ABD" w:rsidRDefault="00B10ABD" w:rsidP="00A97C64">
      <w:pPr>
        <w:jc w:val="left"/>
        <w:rPr>
          <w:rFonts w:ascii="ＭＳ ゴシック" w:eastAsia="ＭＳ ゴシック" w:hAnsi="ＭＳ ゴシック" w:cs="ＭＳ ゴシック"/>
          <w:kern w:val="0"/>
          <w:szCs w:val="21"/>
        </w:rPr>
      </w:pPr>
    </w:p>
    <w:p w:rsidR="00AC09BD" w:rsidRDefault="00AC09BD" w:rsidP="00AC09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あさ様～排便－4日目。IFオーダー無し。</w:t>
      </w:r>
      <w:r w:rsidRPr="00AC09BD">
        <w:rPr>
          <w:rFonts w:ascii="ＭＳ ゴシック" w:eastAsia="ＭＳ ゴシック" w:hAnsi="ＭＳ ゴシック" w:cs="ＭＳ ゴシック" w:hint="eastAsia"/>
          <w:kern w:val="0"/>
          <w:szCs w:val="21"/>
        </w:rPr>
        <w:t>主治医不在の為、今川</w:t>
      </w:r>
      <w:r w:rsidRPr="00AC09BD">
        <w:rPr>
          <w:rFonts w:ascii="ＭＳ ゴシック" w:eastAsia="ＭＳ ゴシック" w:hAnsi="ＭＳ ゴシック" w:cs="ＭＳ ゴシック"/>
          <w:kern w:val="0"/>
          <w:szCs w:val="21"/>
        </w:rPr>
        <w:t>Dr.より便秘時ピコスルファートNa内用液10～15滴の指示と同薬1本処方となる。</w:t>
      </w:r>
    </w:p>
    <w:p w:rsidR="00AC09BD" w:rsidRDefault="00AC09BD" w:rsidP="00AC09BD">
      <w:pPr>
        <w:ind w:left="1680" w:hangingChars="800" w:hanging="1680"/>
        <w:jc w:val="left"/>
        <w:rPr>
          <w:rFonts w:ascii="ＭＳ ゴシック" w:eastAsia="ＭＳ ゴシック" w:hAnsi="ＭＳ ゴシック" w:cs="ＭＳ ゴシック"/>
          <w:kern w:val="0"/>
          <w:szCs w:val="21"/>
        </w:rPr>
      </w:pPr>
    </w:p>
    <w:p w:rsidR="00AC09BD" w:rsidRDefault="00AC09BD" w:rsidP="00AC09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・馬場　信子様～</w:t>
      </w:r>
      <w:r w:rsidRPr="00AC09BD">
        <w:rPr>
          <w:rFonts w:ascii="ＭＳ ゴシック" w:eastAsia="ＭＳ ゴシック" w:hAnsi="ＭＳ ゴシック" w:cs="ＭＳ ゴシック" w:hint="eastAsia"/>
          <w:kern w:val="0"/>
          <w:szCs w:val="21"/>
        </w:rPr>
        <w:t>排便－</w:t>
      </w:r>
      <w:r w:rsidRPr="00AC09BD">
        <w:rPr>
          <w:rFonts w:ascii="ＭＳ ゴシック" w:eastAsia="ＭＳ ゴシック" w:hAnsi="ＭＳ ゴシック" w:cs="ＭＳ ゴシック"/>
          <w:kern w:val="0"/>
          <w:szCs w:val="21"/>
        </w:rPr>
        <w:t>4日目。IFオーダー無し。主治医不在の為、今川Dr.より便秘時ピコスルファートNa内用液10～15滴の指示と同薬1本処方となる。</w:t>
      </w:r>
    </w:p>
    <w:p w:rsidR="00AC09BD" w:rsidRDefault="00AC09BD" w:rsidP="00AC09BD">
      <w:pPr>
        <w:ind w:left="1680" w:hangingChars="800" w:hanging="1680"/>
        <w:jc w:val="left"/>
        <w:rPr>
          <w:rFonts w:ascii="ＭＳ ゴシック" w:eastAsia="ＭＳ ゴシック" w:hAnsi="ＭＳ ゴシック" w:cs="ＭＳ ゴシック"/>
          <w:kern w:val="0"/>
          <w:szCs w:val="21"/>
        </w:rPr>
      </w:pPr>
    </w:p>
    <w:p w:rsidR="00AC09BD" w:rsidRDefault="00AC09BD" w:rsidP="00544BF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w:t>
      </w:r>
      <w:r w:rsidR="00544BFC">
        <w:rPr>
          <w:rFonts w:ascii="ＭＳ ゴシック" w:eastAsia="ＭＳ ゴシック" w:hAnsi="ＭＳ ゴシック" w:cs="ＭＳ ゴシック" w:hint="eastAsia"/>
          <w:kern w:val="0"/>
          <w:szCs w:val="21"/>
        </w:rPr>
        <w:t>担当スタッフより</w:t>
      </w:r>
      <w:r w:rsidR="00544BFC" w:rsidRPr="00544BFC">
        <w:rPr>
          <w:rFonts w:ascii="ＭＳ ゴシック" w:eastAsia="ＭＳ ゴシック" w:hAnsi="ＭＳ ゴシック" w:cs="ＭＳ ゴシック" w:hint="eastAsia"/>
          <w:kern w:val="0"/>
          <w:szCs w:val="21"/>
        </w:rPr>
        <w:t>姉様へ連絡。</w:t>
      </w:r>
      <w:r w:rsidR="00544BFC" w:rsidRPr="00544BFC">
        <w:rPr>
          <w:rFonts w:ascii="ＭＳ ゴシック" w:eastAsia="ＭＳ ゴシック" w:hAnsi="ＭＳ ゴシック" w:cs="ＭＳ ゴシック"/>
          <w:kern w:val="0"/>
          <w:szCs w:val="21"/>
        </w:rPr>
        <w:t>4/6洗濯機の水道管修理完了した事の報告を受ける。</w:t>
      </w:r>
      <w:r w:rsidR="00544BFC" w:rsidRPr="00544BFC">
        <w:rPr>
          <w:rFonts w:ascii="ＭＳ ゴシック" w:eastAsia="ＭＳ ゴシック" w:hAnsi="ＭＳ ゴシック" w:cs="ＭＳ ゴシック" w:hint="eastAsia"/>
          <w:kern w:val="0"/>
          <w:szCs w:val="21"/>
        </w:rPr>
        <w:t>サービス調整が済んだ事を伝えると、火と水曜日のサービス変更希望あったが、退院後必要であれば調整していく事として、予定通りのサービス導入する事となる。</w:t>
      </w:r>
      <w:r w:rsidR="00544BFC" w:rsidRPr="00544BFC">
        <w:rPr>
          <w:rFonts w:ascii="ＭＳ ゴシック" w:eastAsia="ＭＳ ゴシック" w:hAnsi="ＭＳ ゴシック" w:cs="ＭＳ ゴシック"/>
          <w:kern w:val="0"/>
          <w:szCs w:val="21"/>
        </w:rPr>
        <w:t>4/15　15</w:t>
      </w:r>
      <w:r w:rsidR="00544BFC">
        <w:rPr>
          <w:rFonts w:ascii="ＭＳ ゴシック" w:eastAsia="ＭＳ ゴシック" w:hAnsi="ＭＳ ゴシック" w:cs="ＭＳ ゴシック" w:hint="eastAsia"/>
          <w:kern w:val="0"/>
          <w:szCs w:val="21"/>
        </w:rPr>
        <w:t>:</w:t>
      </w:r>
      <w:r w:rsidR="00544BFC" w:rsidRPr="00544BFC">
        <w:rPr>
          <w:rFonts w:ascii="ＭＳ ゴシック" w:eastAsia="ＭＳ ゴシック" w:hAnsi="ＭＳ ゴシック" w:cs="ＭＳ ゴシック"/>
          <w:kern w:val="0"/>
          <w:szCs w:val="21"/>
        </w:rPr>
        <w:t>00退院で了承得る。姉様がひのでに電話して弁当依頼する。4/15当日は姉様宅に泊まらせて4/16青陽館お休み、4/17・4/18姉付き添いでアパートの整理。外の環境にゆっくり慣れてもらい4/19青陽館初回導入希望。4/20初回訪看、4/18初回訪問介護希望。</w:t>
      </w:r>
    </w:p>
    <w:p w:rsidR="00AC09BD" w:rsidRDefault="00AC09BD" w:rsidP="00AC09BD">
      <w:pPr>
        <w:ind w:left="1680" w:hangingChars="800" w:hanging="1680"/>
        <w:jc w:val="left"/>
        <w:rPr>
          <w:rFonts w:ascii="ＭＳ ゴシック" w:eastAsia="ＭＳ ゴシック" w:hAnsi="ＭＳ ゴシック" w:cs="ＭＳ ゴシック"/>
          <w:kern w:val="0"/>
          <w:szCs w:val="21"/>
        </w:rPr>
      </w:pPr>
    </w:p>
    <w:p w:rsidR="00AC09BD" w:rsidRPr="00AC09BD" w:rsidRDefault="00AC09BD" w:rsidP="00AC09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昭雄様～馬渡Dr.より連絡あり。福原胃腸科外科医院への「紹介患者様の報告書」作成し電子カルテへアップロードしている為、印刷し処理するようにとの事。又、八戸赤十字病院でのSPECT検査施行について、外来スタッフへ相談の上、予約するようにとの指示。</w:t>
      </w:r>
      <w:r w:rsidR="00C16935">
        <w:rPr>
          <w:rFonts w:ascii="ＭＳ ゴシック" w:eastAsia="ＭＳ ゴシック" w:hAnsi="ＭＳ ゴシック" w:cs="ＭＳ ゴシック" w:hint="eastAsia"/>
          <w:kern w:val="0"/>
          <w:szCs w:val="21"/>
        </w:rPr>
        <w:t>外来スタッフへ処理方法確認し上記行っている。</w:t>
      </w:r>
    </w:p>
    <w:p w:rsidR="00AC09BD" w:rsidRDefault="00AC09BD" w:rsidP="00A97C64">
      <w:pPr>
        <w:jc w:val="left"/>
        <w:rPr>
          <w:rFonts w:ascii="ＭＳ ゴシック" w:eastAsia="ＭＳ ゴシック" w:hAnsi="ＭＳ ゴシック" w:cs="ＭＳ ゴシック"/>
          <w:kern w:val="0"/>
          <w:szCs w:val="21"/>
        </w:rPr>
      </w:pPr>
    </w:p>
    <w:p w:rsidR="00C16935" w:rsidRDefault="00C16935"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渚様～15:00母様迎えにて明日16:00迄の外泊へ出立されている。</w:t>
      </w:r>
    </w:p>
    <w:p w:rsidR="00C16935" w:rsidRDefault="00C16935" w:rsidP="00A97C64">
      <w:pPr>
        <w:jc w:val="left"/>
        <w:rPr>
          <w:rFonts w:ascii="ＭＳ ゴシック" w:eastAsia="ＭＳ ゴシック" w:hAnsi="ＭＳ ゴシック" w:cs="ＭＳ ゴシック"/>
          <w:kern w:val="0"/>
          <w:szCs w:val="21"/>
        </w:rPr>
      </w:pPr>
    </w:p>
    <w:p w:rsidR="001F3E8D" w:rsidRDefault="001F3E8D" w:rsidP="001F3E8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美智子様～今朝の採血結果よりCRP：</w:t>
      </w:r>
      <w:r w:rsidRPr="001F3E8D">
        <w:rPr>
          <w:rFonts w:ascii="ＭＳ ゴシック" w:eastAsia="ＭＳ ゴシック" w:hAnsi="ＭＳ ゴシック" w:cs="ＭＳ ゴシック"/>
          <w:kern w:val="0"/>
          <w:szCs w:val="21"/>
        </w:rPr>
        <w:t>22.70 H、定性：(6+)。</w:t>
      </w:r>
      <w:r w:rsidRPr="001F3E8D">
        <w:rPr>
          <w:rFonts w:ascii="ＭＳ ゴシック" w:eastAsia="ＭＳ ゴシック" w:hAnsi="ＭＳ ゴシック" w:cs="ＭＳ ゴシック" w:hint="eastAsia"/>
          <w:kern w:val="0"/>
          <w:szCs w:val="21"/>
        </w:rPr>
        <w:t>本日は発熱等バイタル異常無く経過。主治医へ上記情報提供行い、確認して頂く。</w:t>
      </w:r>
    </w:p>
    <w:p w:rsidR="001F3E8D" w:rsidRPr="001F3E8D" w:rsidRDefault="001F3E8D" w:rsidP="00A97C64">
      <w:pPr>
        <w:jc w:val="left"/>
        <w:rPr>
          <w:rFonts w:ascii="ＭＳ ゴシック" w:eastAsia="ＭＳ ゴシック" w:hAnsi="ＭＳ ゴシック" w:cs="ＭＳ ゴシック" w:hint="eastAsia"/>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1A075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午前・午後1時間の開放観察実施。</w:t>
      </w:r>
      <w:r w:rsidR="00F90C9C">
        <w:rPr>
          <w:rFonts w:ascii="ＭＳ ゴシック" w:eastAsia="ＭＳ ゴシック" w:hAnsi="ＭＳ ゴシック" w:cs="ＭＳ ゴシック" w:hint="eastAsia"/>
          <w:kern w:val="0"/>
          <w:szCs w:val="21"/>
        </w:rPr>
        <w:t>開錠後しばらくは自室で過ごされているが、他室侵入や他者の私物弄り等の迷惑行為頻回</w:t>
      </w:r>
      <w:r w:rsidR="00F90C9C">
        <w:rPr>
          <w:rFonts w:ascii="ＭＳ ゴシック" w:eastAsia="ＭＳ ゴシック" w:hAnsi="ＭＳ ゴシック" w:cs="ＭＳ ゴシック" w:hint="eastAsia"/>
          <w:kern w:val="0"/>
          <w:szCs w:val="21"/>
        </w:rPr>
        <w:lastRenderedPageBreak/>
        <w:t>で、他者の不穏・興奮も強まる可能性高い為、時間早めて開放観察終了・説明後施錠行っている。</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196018">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0C355D" w:rsidRPr="000C355D">
        <w:rPr>
          <w:rFonts w:ascii="ＭＳ ゴシック" w:eastAsia="ＭＳ ゴシック" w:hAnsi="ＭＳ ゴシック" w:hint="eastAsia"/>
          <w:color w:val="000000"/>
          <w:spacing w:val="8"/>
          <w:kern w:val="0"/>
          <w:szCs w:val="21"/>
        </w:rPr>
        <w:t>朝食拒食されるも昼食は全量摂取され、服薬の拒否も見られない。</w:t>
      </w:r>
      <w:r w:rsidR="000C355D" w:rsidRPr="000C355D">
        <w:rPr>
          <w:rFonts w:ascii="ＭＳ ゴシック" w:eastAsia="ＭＳ ゴシック" w:hAnsi="ＭＳ ゴシック"/>
          <w:color w:val="000000"/>
          <w:spacing w:val="8"/>
          <w:kern w:val="0"/>
          <w:szCs w:val="21"/>
        </w:rPr>
        <w:t>8:30,12:15腰痛の訴えあり疼痛時)ロキソプロフェンNa(60)1T与薬。</w:t>
      </w:r>
      <w:r w:rsidR="00C16935" w:rsidRPr="00C16935">
        <w:rPr>
          <w:rFonts w:ascii="ＭＳ ゴシック" w:eastAsia="ＭＳ ゴシック" w:hAnsi="ＭＳ ゴシック" w:hint="eastAsia"/>
          <w:color w:val="000000"/>
          <w:spacing w:val="8"/>
          <w:kern w:val="0"/>
          <w:szCs w:val="21"/>
        </w:rPr>
        <w:t>情動安定しており衝動行為・問題行動は無い。自傷行為に関連した言動も無い。拘束部位の循環障害も無い。</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87A42" w:rsidRDefault="00A97C64" w:rsidP="001F088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590D7A" w:rsidRDefault="001E0C0C" w:rsidP="0003199A">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要四郎様～</w:t>
      </w:r>
      <w:r w:rsidR="000C355D" w:rsidRPr="000C355D">
        <w:rPr>
          <w:rFonts w:ascii="ＭＳ ゴシック" w:eastAsia="ＭＳ ゴシック" w:hAnsi="ＭＳ ゴシック" w:cs="ＭＳ ゴシック" w:hint="eastAsia"/>
          <w:color w:val="000000"/>
          <w:kern w:val="0"/>
          <w:szCs w:val="21"/>
        </w:rPr>
        <w:t>各食数口のみ摂取。服薬拒否は無い。日課以外の時間は臥床傾向にあり活気無い様子である。介入への拒否・抵抗は無い。</w:t>
      </w:r>
    </w:p>
    <w:p w:rsidR="001E0C0C" w:rsidRDefault="001E0C0C" w:rsidP="008C38EF">
      <w:pPr>
        <w:widowControl/>
        <w:ind w:left="1911" w:hangingChars="910" w:hanging="1911"/>
        <w:jc w:val="left"/>
        <w:rPr>
          <w:rFonts w:ascii="ＭＳ ゴシック" w:eastAsia="ＭＳ ゴシック" w:hAnsi="ＭＳ ゴシック" w:cs="ＭＳ ゴシック"/>
          <w:color w:val="000000"/>
          <w:kern w:val="0"/>
          <w:szCs w:val="21"/>
        </w:rPr>
      </w:pPr>
    </w:p>
    <w:p w:rsidR="00744B91" w:rsidRDefault="0026494F" w:rsidP="00744B9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三浦　常雄</w:t>
      </w:r>
      <w:r>
        <w:rPr>
          <w:rFonts w:ascii="ＭＳ ゴシック" w:eastAsia="ＭＳ ゴシック" w:hAnsi="ＭＳ ゴシック" w:cs="ＭＳ ゴシック" w:hint="eastAsia"/>
          <w:color w:val="000000"/>
          <w:kern w:val="0"/>
          <w:szCs w:val="21"/>
        </w:rPr>
        <w:t>様～</w:t>
      </w:r>
      <w:r w:rsidR="00744B91">
        <w:rPr>
          <w:rFonts w:ascii="ＭＳ ゴシック" w:eastAsia="ＭＳ ゴシック" w:hAnsi="ＭＳ ゴシック" w:cs="ＭＳ ゴシック" w:hint="eastAsia"/>
          <w:color w:val="000000"/>
          <w:kern w:val="0"/>
          <w:szCs w:val="21"/>
        </w:rPr>
        <w:t>血圧低値の事（80～100/50～70㎜Hg）あるが、バイタルサイン特変なく経過。消化器症状なく落ち着いている。</w:t>
      </w:r>
    </w:p>
    <w:p w:rsidR="00744B91" w:rsidRDefault="00744B91" w:rsidP="00744B91">
      <w:pPr>
        <w:widowControl/>
        <w:ind w:leftChars="800" w:left="1701" w:hangingChars="10" w:hanging="2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活気なく体動少ない。Baや点滴ライン弄る行為ない為、ミトン着用せずに様子みているがライントラブルなく経過。</w:t>
      </w:r>
    </w:p>
    <w:p w:rsidR="00276D41" w:rsidRPr="008C12C5" w:rsidRDefault="00276D41" w:rsidP="00A44E8C">
      <w:pPr>
        <w:widowControl/>
        <w:jc w:val="left"/>
        <w:rPr>
          <w:rFonts w:ascii="ＭＳ ゴシック" w:eastAsia="ＭＳ ゴシック" w:hAnsi="ＭＳ ゴシック" w:cs="ＭＳ ゴシック"/>
          <w:color w:val="000000"/>
          <w:kern w:val="0"/>
          <w:szCs w:val="21"/>
        </w:rPr>
      </w:pPr>
    </w:p>
    <w:p w:rsidR="008552E4" w:rsidRPr="00301F41" w:rsidRDefault="0026494F" w:rsidP="00276D41">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2D74A9" w:rsidRPr="00301F41">
        <w:rPr>
          <w:rFonts w:ascii="ＭＳ ゴシック" w:eastAsia="ＭＳ ゴシック" w:hAnsi="ＭＳ ゴシック" w:cs="ＭＳ ゴシック" w:hint="eastAsia"/>
          <w:color w:val="000000"/>
          <w:kern w:val="0"/>
          <w:szCs w:val="21"/>
        </w:rPr>
        <w:t>木村　美智子</w:t>
      </w:r>
      <w:r w:rsidR="004A48E5" w:rsidRPr="00301F41">
        <w:rPr>
          <w:rFonts w:ascii="ＭＳ ゴシック" w:eastAsia="ＭＳ ゴシック" w:hAnsi="ＭＳ ゴシック" w:cs="ＭＳ ゴシック" w:hint="eastAsia"/>
          <w:color w:val="000000"/>
          <w:kern w:val="0"/>
          <w:szCs w:val="21"/>
        </w:rPr>
        <w:t>様～</w:t>
      </w:r>
      <w:r w:rsidR="00744B91">
        <w:rPr>
          <w:rFonts w:ascii="ＭＳ ゴシック" w:eastAsia="ＭＳ ゴシック" w:hAnsi="ＭＳ ゴシック" w:cs="ＭＳ ゴシック" w:hint="eastAsia"/>
          <w:color w:val="000000"/>
          <w:kern w:val="0"/>
          <w:szCs w:val="21"/>
        </w:rPr>
        <w:t>バイタルサイン・意識レベル特変ない。四肢脱力続いている。吸引して白色粘稠痰多くみられている。</w:t>
      </w:r>
    </w:p>
    <w:p w:rsidR="00EB6B4E" w:rsidRPr="00301F41" w:rsidRDefault="00EB6B4E" w:rsidP="009923BE">
      <w:pPr>
        <w:widowControl/>
        <w:jc w:val="left"/>
        <w:rPr>
          <w:rFonts w:ascii="ＭＳ ゴシック" w:eastAsia="ＭＳ ゴシック" w:hAnsi="ＭＳ ゴシック" w:cs="ＭＳ ゴシック"/>
          <w:color w:val="000000"/>
          <w:kern w:val="0"/>
          <w:szCs w:val="21"/>
        </w:rPr>
      </w:pPr>
    </w:p>
    <w:p w:rsidR="0003199A" w:rsidRDefault="0003199A" w:rsidP="00F1665A">
      <w:pPr>
        <w:widowControl/>
        <w:ind w:left="1680" w:hangingChars="800" w:hanging="1680"/>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・前田　あさ様～</w:t>
      </w:r>
      <w:r w:rsidR="000C355D" w:rsidRPr="000C355D">
        <w:rPr>
          <w:rFonts w:ascii="ＭＳ ゴシック" w:eastAsia="ＭＳ ゴシック" w:hAnsi="ＭＳ ゴシック" w:cs="ＭＳ ゴシック" w:hint="eastAsia"/>
          <w:color w:val="000000"/>
          <w:kern w:val="0"/>
          <w:szCs w:val="21"/>
        </w:rPr>
        <w:t>各食自力で全量摂取、拒薬も無い。失見当識に伴う徘徊や他患者様への過干渉目立つが問題行動は無い。</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6D0D1B" w:rsidRDefault="006D0D1B" w:rsidP="00AC09BD">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あづま様～</w:t>
      </w:r>
      <w:r w:rsidR="000C355D" w:rsidRPr="000C355D">
        <w:rPr>
          <w:rFonts w:ascii="ＭＳ ゴシック" w:eastAsia="ＭＳ ゴシック" w:hAnsi="ＭＳ ゴシック" w:cs="ＭＳ ゴシック" w:hint="eastAsia"/>
          <w:color w:val="000000"/>
          <w:kern w:val="0"/>
          <w:szCs w:val="21"/>
        </w:rPr>
        <w:t>朝食</w:t>
      </w:r>
      <w:r w:rsidR="000C355D" w:rsidRPr="000C355D">
        <w:rPr>
          <w:rFonts w:ascii="ＭＳ ゴシック" w:eastAsia="ＭＳ ゴシック" w:hAnsi="ＭＳ ゴシック" w:cs="ＭＳ ゴシック"/>
          <w:color w:val="000000"/>
          <w:kern w:val="0"/>
          <w:szCs w:val="21"/>
        </w:rPr>
        <w:t>2/3・昼食全量摂取、拒薬も無い。嚥下状態良好でむせ込み</w:t>
      </w:r>
      <w:r w:rsidR="000C355D" w:rsidRPr="000C355D">
        <w:rPr>
          <w:rFonts w:ascii="ＭＳ ゴシック" w:eastAsia="ＭＳ ゴシック" w:hAnsi="ＭＳ ゴシック" w:cs="ＭＳ ゴシック" w:hint="eastAsia"/>
          <w:color w:val="000000"/>
          <w:kern w:val="0"/>
          <w:szCs w:val="21"/>
        </w:rPr>
        <w:t>無し。スタッフへの要求頻回であり、不安感の訴えもある。</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6D0D1B" w:rsidRDefault="00452B79"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w:t>
      </w:r>
      <w:r w:rsidR="006D0D1B">
        <w:rPr>
          <w:rFonts w:ascii="ＭＳ ゴシック" w:eastAsia="ＭＳ ゴシック" w:hAnsi="ＭＳ ゴシック" w:cs="ＭＳ ゴシック" w:hint="eastAsia"/>
          <w:color w:val="000000"/>
          <w:kern w:val="0"/>
          <w:szCs w:val="21"/>
        </w:rPr>
        <w:t>様～</w:t>
      </w:r>
      <w:r w:rsidR="000C355D" w:rsidRPr="000C355D">
        <w:rPr>
          <w:rFonts w:ascii="ＭＳ ゴシック" w:eastAsia="ＭＳ ゴシック" w:hAnsi="ＭＳ ゴシック" w:cs="ＭＳ ゴシック" w:hint="eastAsia"/>
          <w:color w:val="000000"/>
          <w:kern w:val="0"/>
          <w:szCs w:val="21"/>
        </w:rPr>
        <w:t>朝食全量摂取されるも、昼食は注意散漫にて食事に集中出来ず</w:t>
      </w:r>
      <w:r w:rsidR="000C355D">
        <w:rPr>
          <w:rFonts w:ascii="ＭＳ ゴシック" w:eastAsia="ＭＳ ゴシック" w:hAnsi="ＭＳ ゴシック" w:cs="ＭＳ ゴシック" w:hint="eastAsia"/>
          <w:color w:val="000000"/>
          <w:kern w:val="0"/>
          <w:szCs w:val="21"/>
        </w:rPr>
        <w:t>、</w:t>
      </w:r>
      <w:r w:rsidR="000C355D" w:rsidRPr="000C355D">
        <w:rPr>
          <w:rFonts w:ascii="ＭＳ ゴシック" w:eastAsia="ＭＳ ゴシック" w:hAnsi="ＭＳ ゴシック" w:cs="ＭＳ ゴシック" w:hint="eastAsia"/>
          <w:color w:val="000000"/>
          <w:kern w:val="0"/>
          <w:szCs w:val="21"/>
        </w:rPr>
        <w:t>摂取量は</w:t>
      </w:r>
      <w:r w:rsidR="000C355D" w:rsidRPr="000C355D">
        <w:rPr>
          <w:rFonts w:ascii="ＭＳ ゴシック" w:eastAsia="ＭＳ ゴシック" w:hAnsi="ＭＳ ゴシック" w:cs="ＭＳ ゴシック"/>
          <w:color w:val="000000"/>
          <w:kern w:val="0"/>
          <w:szCs w:val="21"/>
        </w:rPr>
        <w:t>1/3。他患者様の髪を引っ張る等の粗暴行為、迷惑行為</w:t>
      </w:r>
      <w:r w:rsidR="000C355D" w:rsidRPr="000C355D">
        <w:rPr>
          <w:rFonts w:ascii="ＭＳ ゴシック" w:eastAsia="ＭＳ ゴシック" w:hAnsi="ＭＳ ゴシック" w:cs="ＭＳ ゴシック" w:hint="eastAsia"/>
          <w:color w:val="000000"/>
          <w:kern w:val="0"/>
          <w:szCs w:val="21"/>
        </w:rPr>
        <w:t>頻回に見られており</w:t>
      </w:r>
      <w:r w:rsidR="000C355D" w:rsidRPr="000C355D">
        <w:rPr>
          <w:rFonts w:ascii="ＭＳ ゴシック" w:eastAsia="ＭＳ ゴシック" w:hAnsi="ＭＳ ゴシック" w:cs="ＭＳ ゴシック"/>
          <w:color w:val="000000"/>
          <w:kern w:val="0"/>
          <w:szCs w:val="21"/>
        </w:rPr>
        <w:t>13:45クエチアピン(12.5)1T与薬している。</w:t>
      </w:r>
      <w:r w:rsidR="000C355D" w:rsidRPr="000C355D">
        <w:rPr>
          <w:rFonts w:ascii="ＭＳ ゴシック" w:eastAsia="ＭＳ ゴシック" w:hAnsi="ＭＳ ゴシック" w:cs="ＭＳ ゴシック" w:hint="eastAsia"/>
          <w:color w:val="000000"/>
          <w:kern w:val="0"/>
          <w:szCs w:val="21"/>
        </w:rPr>
        <w:t>以降、幻視に左右された行動見られるも問題行動無く経過。</w:t>
      </w:r>
    </w:p>
    <w:p w:rsidR="006D0D1B" w:rsidRPr="00452B79"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744B91" w:rsidRDefault="006D0D1B" w:rsidP="00452B7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744B91">
        <w:rPr>
          <w:rFonts w:ascii="ＭＳ ゴシック" w:eastAsia="ＭＳ ゴシック" w:hAnsi="ＭＳ ゴシック" w:cs="ＭＳ ゴシック" w:hint="eastAsia"/>
          <w:color w:val="000000"/>
          <w:kern w:val="0"/>
          <w:szCs w:val="21"/>
        </w:rPr>
        <w:t>気分の高さ目立たずに落ち着いている。腰痛みられスミルスチック塗布</w:t>
      </w:r>
    </w:p>
    <w:p w:rsidR="0003199A" w:rsidRPr="00452B79" w:rsidRDefault="00744B91" w:rsidP="00744B91">
      <w:pPr>
        <w:widowControl/>
        <w:ind w:leftChars="800" w:left="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している、程度により車椅子使用している。</w:t>
      </w:r>
    </w:p>
    <w:p w:rsidR="00AC09BD" w:rsidRDefault="00AC09BD" w:rsidP="000F1F88">
      <w:pPr>
        <w:widowControl/>
        <w:jc w:val="left"/>
        <w:rPr>
          <w:rFonts w:ascii="ＭＳ ゴシック" w:eastAsia="ＭＳ ゴシック" w:hAnsi="ＭＳ ゴシック" w:cs="ＭＳ ゴシック"/>
          <w:color w:val="000000"/>
          <w:kern w:val="0"/>
          <w:szCs w:val="21"/>
        </w:rPr>
      </w:pPr>
    </w:p>
    <w:p w:rsidR="006D0D1B" w:rsidRDefault="00AC09BD" w:rsidP="000F1F88">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AC09BD" w:rsidRDefault="00AC09BD" w:rsidP="00544BF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544BFC">
        <w:rPr>
          <w:rFonts w:ascii="ＭＳ ゴシック" w:eastAsia="ＭＳ ゴシック" w:hAnsi="ＭＳ ゴシック" w:cs="ＭＳ ゴシック" w:hint="eastAsia"/>
          <w:color w:val="000000"/>
          <w:kern w:val="0"/>
          <w:szCs w:val="21"/>
        </w:rPr>
        <w:t>特定患者やスタッフへの不満・被害妄想様の発言聞かれ、時に本人からの希望で頓服薬を使用する事もあるが、頻度は少なく、訴え傾聴・説明には落ち着く事でき、不穏・他者とのトラブルは無く経過。</w:t>
      </w:r>
    </w:p>
    <w:p w:rsidR="00AC09BD" w:rsidRDefault="00AC09BD" w:rsidP="000F1F88">
      <w:pPr>
        <w:widowControl/>
        <w:jc w:val="left"/>
        <w:rPr>
          <w:rFonts w:ascii="ＭＳ ゴシック" w:eastAsia="ＭＳ ゴシック" w:hAnsi="ＭＳ ゴシック" w:cs="ＭＳ ゴシック"/>
          <w:color w:val="000000"/>
          <w:kern w:val="0"/>
          <w:szCs w:val="21"/>
        </w:rPr>
      </w:pPr>
    </w:p>
    <w:p w:rsidR="00AC09BD" w:rsidRPr="00AC09BD" w:rsidRDefault="00AC09BD" w:rsidP="00544BF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544BFC">
        <w:rPr>
          <w:rFonts w:ascii="ＭＳ ゴシック" w:eastAsia="ＭＳ ゴシック" w:hAnsi="ＭＳ ゴシック" w:cs="ＭＳ ゴシック" w:hint="eastAsia"/>
          <w:color w:val="000000"/>
          <w:kern w:val="0"/>
          <w:szCs w:val="21"/>
        </w:rPr>
        <w:t>病棟においては不穏・他者トラブル等無く穏やかに過ごされている。4/8面談実施し、4/15措置解除→任意入院への入院形態切り替え、4/16午前　青陽館見学、同日午後　退院前訪問指導、4/17退院予定となっている。</w:t>
      </w:r>
    </w:p>
    <w:bookmarkEnd w:id="1"/>
    <w:sectPr w:rsidR="00AC09BD" w:rsidRPr="00AC09B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5BC5"/>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F5102"/>
    <w:rsid w:val="002F7AA6"/>
    <w:rsid w:val="00301BC5"/>
    <w:rsid w:val="00301F41"/>
    <w:rsid w:val="003048D8"/>
    <w:rsid w:val="00322222"/>
    <w:rsid w:val="00323B3F"/>
    <w:rsid w:val="00330442"/>
    <w:rsid w:val="0033609A"/>
    <w:rsid w:val="0033672F"/>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53EF"/>
    <w:rsid w:val="003F7FF9"/>
    <w:rsid w:val="00400E41"/>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2B79"/>
    <w:rsid w:val="00457E6D"/>
    <w:rsid w:val="00460A94"/>
    <w:rsid w:val="00463E58"/>
    <w:rsid w:val="00470612"/>
    <w:rsid w:val="00471CF7"/>
    <w:rsid w:val="004731C3"/>
    <w:rsid w:val="00474E3A"/>
    <w:rsid w:val="00475F5B"/>
    <w:rsid w:val="004774A1"/>
    <w:rsid w:val="00477A7B"/>
    <w:rsid w:val="00487E62"/>
    <w:rsid w:val="004962BE"/>
    <w:rsid w:val="004979A8"/>
    <w:rsid w:val="004A1702"/>
    <w:rsid w:val="004A48E5"/>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4BFC"/>
    <w:rsid w:val="00545AA0"/>
    <w:rsid w:val="005472B5"/>
    <w:rsid w:val="00547B0E"/>
    <w:rsid w:val="00555BB1"/>
    <w:rsid w:val="00557880"/>
    <w:rsid w:val="005648A2"/>
    <w:rsid w:val="00571F6D"/>
    <w:rsid w:val="00572B33"/>
    <w:rsid w:val="00581640"/>
    <w:rsid w:val="00583D53"/>
    <w:rsid w:val="005841BB"/>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37D91"/>
    <w:rsid w:val="00744B91"/>
    <w:rsid w:val="00752ADC"/>
    <w:rsid w:val="00752FAF"/>
    <w:rsid w:val="007549D5"/>
    <w:rsid w:val="007572B7"/>
    <w:rsid w:val="00757E38"/>
    <w:rsid w:val="0076796D"/>
    <w:rsid w:val="00770523"/>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444C"/>
    <w:rsid w:val="008552E4"/>
    <w:rsid w:val="00856FA4"/>
    <w:rsid w:val="00857FE2"/>
    <w:rsid w:val="00862195"/>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2E3C"/>
    <w:rsid w:val="009628DB"/>
    <w:rsid w:val="00963763"/>
    <w:rsid w:val="009637BD"/>
    <w:rsid w:val="009646A1"/>
    <w:rsid w:val="0097315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4E8C"/>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B03901"/>
    <w:rsid w:val="00B03922"/>
    <w:rsid w:val="00B0518F"/>
    <w:rsid w:val="00B052FE"/>
    <w:rsid w:val="00B06E01"/>
    <w:rsid w:val="00B10ABD"/>
    <w:rsid w:val="00B20001"/>
    <w:rsid w:val="00B2586B"/>
    <w:rsid w:val="00B303F2"/>
    <w:rsid w:val="00B31765"/>
    <w:rsid w:val="00B318D0"/>
    <w:rsid w:val="00B339AA"/>
    <w:rsid w:val="00B36F7B"/>
    <w:rsid w:val="00B423D7"/>
    <w:rsid w:val="00B43472"/>
    <w:rsid w:val="00B47A27"/>
    <w:rsid w:val="00B50DF4"/>
    <w:rsid w:val="00B52E4B"/>
    <w:rsid w:val="00B55F8B"/>
    <w:rsid w:val="00B6103A"/>
    <w:rsid w:val="00B63FCC"/>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16935"/>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40B2"/>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CF7496"/>
    <w:rsid w:val="00D02A73"/>
    <w:rsid w:val="00D07C06"/>
    <w:rsid w:val="00D07E06"/>
    <w:rsid w:val="00D1106A"/>
    <w:rsid w:val="00D15127"/>
    <w:rsid w:val="00D21020"/>
    <w:rsid w:val="00D2411E"/>
    <w:rsid w:val="00D26B69"/>
    <w:rsid w:val="00D30783"/>
    <w:rsid w:val="00D35032"/>
    <w:rsid w:val="00D35784"/>
    <w:rsid w:val="00D40D58"/>
    <w:rsid w:val="00D4106F"/>
    <w:rsid w:val="00D500DE"/>
    <w:rsid w:val="00D50345"/>
    <w:rsid w:val="00D50524"/>
    <w:rsid w:val="00D659AE"/>
    <w:rsid w:val="00D704A1"/>
    <w:rsid w:val="00D70682"/>
    <w:rsid w:val="00D72891"/>
    <w:rsid w:val="00D72DF6"/>
    <w:rsid w:val="00D731FD"/>
    <w:rsid w:val="00D7469D"/>
    <w:rsid w:val="00D849AA"/>
    <w:rsid w:val="00D85582"/>
    <w:rsid w:val="00D92A5E"/>
    <w:rsid w:val="00D92FCA"/>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8304B"/>
    <w:rsid w:val="00E83AA5"/>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A25FE27"/>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A3956-339B-47DD-BC7A-EA6E1060D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4</Pages>
  <Words>374</Words>
  <Characters>2136</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39</cp:revision>
  <cp:lastPrinted>2021-02-03T05:24:00Z</cp:lastPrinted>
  <dcterms:created xsi:type="dcterms:W3CDTF">2021-04-06T17:15:00Z</dcterms:created>
  <dcterms:modified xsi:type="dcterms:W3CDTF">2021-04-10T07:28:00Z</dcterms:modified>
</cp:coreProperties>
</file>