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D21020">
        <w:rPr>
          <w:rFonts w:ascii="ＭＳ ゴシック" w:eastAsia="ＭＳ ゴシック" w:hAnsi="ＭＳ ゴシック" w:cs="Times New Roman" w:hint="eastAsia"/>
          <w:szCs w:val="21"/>
        </w:rPr>
        <w:t>1</w:t>
      </w:r>
      <w:r w:rsidR="003C4176">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C4176">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1C576C">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B4D0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C4176"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BB4D0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2102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3C4176"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E5C2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C417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D2D3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C417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4D0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C417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3C417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7E5C26"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BB4D02" w:rsidRPr="00BB4D02" w:rsidRDefault="001C576C" w:rsidP="00BB4D0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4D02" w:rsidRPr="00BB4D02">
        <w:rPr>
          <w:rFonts w:ascii="ＭＳ ゴシック" w:eastAsia="ＭＳ ゴシック" w:hAnsi="ＭＳ ゴシック" w:cs="Times New Roman" w:hint="eastAsia"/>
          <w:szCs w:val="21"/>
        </w:rPr>
        <w:t>令和</w:t>
      </w:r>
      <w:r w:rsidR="00BB4D02" w:rsidRPr="00BB4D02">
        <w:rPr>
          <w:rFonts w:ascii="ＭＳ ゴシック" w:eastAsia="ＭＳ ゴシック" w:hAnsi="ＭＳ ゴシック" w:cs="Times New Roman"/>
          <w:szCs w:val="21"/>
        </w:rPr>
        <w:t>2年度　第10回院内研修を下記の日程で実施します。</w:t>
      </w:r>
    </w:p>
    <w:p w:rsidR="00BB4D02" w:rsidRPr="00BB4D02" w:rsidRDefault="00BB4D02" w:rsidP="00BB4D02">
      <w:pPr>
        <w:ind w:firstLineChars="100" w:firstLine="210"/>
        <w:rPr>
          <w:rFonts w:ascii="ＭＳ ゴシック" w:eastAsia="ＭＳ ゴシック" w:hAnsi="ＭＳ ゴシック" w:cs="Times New Roman"/>
          <w:szCs w:val="21"/>
        </w:rPr>
      </w:pPr>
      <w:r w:rsidRPr="00BB4D02">
        <w:rPr>
          <w:rFonts w:ascii="ＭＳ ゴシック" w:eastAsia="ＭＳ ゴシック" w:hAnsi="ＭＳ ゴシック" w:cs="Times New Roman" w:hint="eastAsia"/>
          <w:szCs w:val="21"/>
        </w:rPr>
        <w:t>日　時：</w:t>
      </w:r>
      <w:r w:rsidRPr="00BB4D02">
        <w:rPr>
          <w:rFonts w:ascii="ＭＳ ゴシック" w:eastAsia="ＭＳ ゴシック" w:hAnsi="ＭＳ ゴシック" w:cs="Times New Roman"/>
          <w:szCs w:val="21"/>
        </w:rPr>
        <w:t>4月6日（火）・7日（水）17:15～18:15</w:t>
      </w:r>
    </w:p>
    <w:p w:rsidR="00BB4D02" w:rsidRPr="00BB4D02" w:rsidRDefault="00BB4D02" w:rsidP="00BB4D02">
      <w:pPr>
        <w:ind w:left="210" w:hangingChars="100" w:hanging="210"/>
        <w:rPr>
          <w:rFonts w:ascii="ＭＳ ゴシック" w:eastAsia="ＭＳ ゴシック" w:hAnsi="ＭＳ ゴシック" w:cs="Times New Roman"/>
          <w:szCs w:val="21"/>
        </w:rPr>
      </w:pPr>
      <w:r w:rsidRPr="00BB4D02">
        <w:rPr>
          <w:rFonts w:ascii="ＭＳ ゴシック" w:eastAsia="ＭＳ ゴシック" w:hAnsi="ＭＳ ゴシック" w:cs="Times New Roman" w:hint="eastAsia"/>
          <w:szCs w:val="21"/>
        </w:rPr>
        <w:t xml:space="preserve">　場　所：メンタル</w:t>
      </w:r>
      <w:r w:rsidRPr="00BB4D02">
        <w:rPr>
          <w:rFonts w:ascii="ＭＳ ゴシック" w:eastAsia="ＭＳ ゴシック" w:hAnsi="ＭＳ ゴシック" w:cs="Times New Roman"/>
          <w:szCs w:val="21"/>
        </w:rPr>
        <w:t>3階会議室</w:t>
      </w:r>
    </w:p>
    <w:p w:rsidR="00BB4D02" w:rsidRPr="00BB4D02" w:rsidRDefault="00BB4D02" w:rsidP="00BB4D02">
      <w:pPr>
        <w:ind w:leftChars="100" w:left="210"/>
        <w:rPr>
          <w:rFonts w:ascii="ＭＳ ゴシック" w:eastAsia="ＭＳ ゴシック" w:hAnsi="ＭＳ ゴシック" w:cs="Times New Roman"/>
          <w:szCs w:val="21"/>
        </w:rPr>
      </w:pPr>
      <w:r w:rsidRPr="00BB4D02">
        <w:rPr>
          <w:rFonts w:ascii="ＭＳ ゴシック" w:eastAsia="ＭＳ ゴシック" w:hAnsi="ＭＳ ゴシック" w:cs="Times New Roman"/>
          <w:szCs w:val="21"/>
        </w:rPr>
        <w:t>テーマ：｢精神科における論理｣</w:t>
      </w:r>
    </w:p>
    <w:p w:rsidR="00BB4D02" w:rsidRPr="00BB4D02" w:rsidRDefault="00BB4D02" w:rsidP="00BB4D02">
      <w:pPr>
        <w:ind w:left="210" w:hangingChars="100" w:hanging="210"/>
        <w:rPr>
          <w:rFonts w:ascii="ＭＳ ゴシック" w:eastAsia="ＭＳ ゴシック" w:hAnsi="ＭＳ ゴシック" w:cs="Times New Roman"/>
          <w:szCs w:val="21"/>
        </w:rPr>
      </w:pPr>
      <w:r w:rsidRPr="00BB4D02">
        <w:rPr>
          <w:rFonts w:ascii="ＭＳ ゴシック" w:eastAsia="ＭＳ ゴシック" w:hAnsi="ＭＳ ゴシック" w:cs="Times New Roman" w:hint="eastAsia"/>
          <w:szCs w:val="21"/>
        </w:rPr>
        <w:t xml:space="preserve">　講　師：金井　優樹ＪＧＭ</w:t>
      </w:r>
    </w:p>
    <w:p w:rsidR="00BB4D02" w:rsidRPr="00BB4D02" w:rsidRDefault="00BB4D02" w:rsidP="00BB4D02">
      <w:pPr>
        <w:ind w:leftChars="100" w:left="420" w:hangingChars="100" w:hanging="210"/>
        <w:rPr>
          <w:rFonts w:ascii="ＭＳ ゴシック" w:eastAsia="ＭＳ ゴシック" w:hAnsi="ＭＳ ゴシック" w:cs="Times New Roman"/>
          <w:szCs w:val="21"/>
        </w:rPr>
      </w:pPr>
      <w:r w:rsidRPr="00BB4D02">
        <w:rPr>
          <w:rFonts w:ascii="ＭＳ ゴシック" w:eastAsia="ＭＳ ゴシック" w:hAnsi="ＭＳ ゴシック" w:cs="Times New Roman" w:hint="eastAsia"/>
          <w:szCs w:val="21"/>
        </w:rPr>
        <w:t>※出席する際はマスクを着用し、なるべくソーシャルディスタンスを保つようお願いします。</w:t>
      </w:r>
    </w:p>
    <w:p w:rsidR="00BB4D02" w:rsidRPr="00BB4D02" w:rsidRDefault="00BB4D02" w:rsidP="00BB4D02">
      <w:pPr>
        <w:ind w:leftChars="200" w:left="420"/>
        <w:rPr>
          <w:rFonts w:ascii="ＭＳ ゴシック" w:eastAsia="ＭＳ ゴシック" w:hAnsi="ＭＳ ゴシック" w:cs="Times New Roman"/>
          <w:szCs w:val="21"/>
        </w:rPr>
      </w:pPr>
      <w:r w:rsidRPr="00BB4D02">
        <w:rPr>
          <w:rFonts w:ascii="ＭＳ ゴシック" w:eastAsia="ＭＳ ゴシック" w:hAnsi="ＭＳ ゴシック" w:cs="Times New Roman" w:hint="eastAsia"/>
          <w:szCs w:val="21"/>
        </w:rPr>
        <w:t>当日の出欠予定の記入を各自でお願い致します。</w:t>
      </w:r>
      <w:r w:rsidRPr="00BB4D02">
        <w:rPr>
          <w:rFonts w:ascii="ＭＳ ゴシック" w:eastAsia="ＭＳ ゴシック" w:hAnsi="ＭＳ ゴシック" w:cs="Times New Roman"/>
          <w:szCs w:val="21"/>
        </w:rPr>
        <w:t>みんなの書類フォルダー⇒委員会⇒病院委員会⇒教育委員会⇒2020年度教育委員会⇒2020院内研修⇒第10回院内研修⇒院内研修出欠表</w:t>
      </w:r>
    </w:p>
    <w:p w:rsidR="00BB4D02" w:rsidRPr="00BB4D02" w:rsidRDefault="00BB4D02" w:rsidP="00BB4D02">
      <w:pPr>
        <w:ind w:leftChars="100" w:left="210"/>
        <w:rPr>
          <w:rFonts w:ascii="ＭＳ ゴシック" w:eastAsia="ＭＳ ゴシック" w:hAnsi="ＭＳ ゴシック" w:cs="Times New Roman"/>
          <w:szCs w:val="21"/>
        </w:rPr>
      </w:pPr>
      <w:r w:rsidRPr="00BB4D02">
        <w:rPr>
          <w:rFonts w:ascii="ＭＳ ゴシック" w:eastAsia="ＭＳ ゴシック" w:hAnsi="ＭＳ ゴシック" w:cs="Times New Roman"/>
          <w:szCs w:val="21"/>
        </w:rPr>
        <w:t>※名前のない方は名前を出欠表へ入力し、出欠予定を記入して下さい。</w:t>
      </w:r>
    </w:p>
    <w:p w:rsidR="001C576C" w:rsidRDefault="00BB4D02" w:rsidP="00BB4D02">
      <w:pPr>
        <w:ind w:left="210" w:hangingChars="100" w:hanging="210"/>
        <w:jc w:val="right"/>
        <w:rPr>
          <w:rFonts w:ascii="ＭＳ ゴシック" w:eastAsia="ＭＳ ゴシック" w:hAnsi="ＭＳ ゴシック" w:cs="Times New Roman"/>
          <w:szCs w:val="21"/>
        </w:rPr>
      </w:pPr>
      <w:r w:rsidRPr="00BB4D02">
        <w:rPr>
          <w:rFonts w:ascii="ＭＳ ゴシック" w:eastAsia="ＭＳ ゴシック" w:hAnsi="ＭＳ ゴシック" w:cs="Times New Roman" w:hint="eastAsia"/>
          <w:szCs w:val="21"/>
        </w:rPr>
        <w:t>教育委員会</w:t>
      </w:r>
    </w:p>
    <w:p w:rsidR="001C576C" w:rsidRPr="001C576C" w:rsidRDefault="001C576C" w:rsidP="00711540">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BB4D02" w:rsidRDefault="00BB4D02" w:rsidP="002C62C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・大脇　ユミ様～点滴昨日分で処方切れあり。本日分として</w:t>
      </w:r>
      <w:r w:rsidR="002C62C9">
        <w:rPr>
          <w:rFonts w:ascii="ＭＳ ゴシック" w:eastAsia="ＭＳ ゴシック" w:hAnsi="ＭＳ ゴシック" w:cs="ＭＳ ゴシック" w:hint="eastAsia"/>
          <w:kern w:val="0"/>
          <w:szCs w:val="21"/>
        </w:rPr>
        <w:t>YDソリタT3 500ml+ダイビタミックス1A 1本のみ処方・施行の指示。又、臨時薬として処方されていたアスパラカリウムとセフジトレンピボキシルは本日分で飲み切り終了とするとの事。</w:t>
      </w:r>
    </w:p>
    <w:p w:rsid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2C62C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w:t>
      </w:r>
      <w:r w:rsidRPr="002C62C9">
        <w:rPr>
          <w:rFonts w:ascii="ＭＳ ゴシック" w:eastAsia="ＭＳ ゴシック" w:hAnsi="ＭＳ ゴシック" w:cs="ＭＳ ゴシック" w:hint="eastAsia"/>
          <w:kern w:val="0"/>
          <w:szCs w:val="21"/>
        </w:rPr>
        <w:t>本人より昨日ホールにて転倒し腰部・肘等を打った事による疼痛の訴え</w:t>
      </w:r>
      <w:r>
        <w:rPr>
          <w:rFonts w:ascii="ＭＳ ゴシック" w:eastAsia="ＭＳ ゴシック" w:hAnsi="ＭＳ ゴシック" w:cs="ＭＳ ゴシック" w:hint="eastAsia"/>
          <w:kern w:val="0"/>
          <w:szCs w:val="21"/>
        </w:rPr>
        <w:t>が</w:t>
      </w:r>
      <w:r w:rsidRPr="002C62C9">
        <w:rPr>
          <w:rFonts w:ascii="ＭＳ ゴシック" w:eastAsia="ＭＳ ゴシック" w:hAnsi="ＭＳ ゴシック" w:cs="ＭＳ ゴシック" w:hint="eastAsia"/>
          <w:kern w:val="0"/>
          <w:szCs w:val="21"/>
        </w:rPr>
        <w:t>聞かれ、湿布希望あり。</w:t>
      </w:r>
      <w:r>
        <w:rPr>
          <w:rFonts w:ascii="ＭＳ ゴシック" w:eastAsia="ＭＳ ゴシック" w:hAnsi="ＭＳ ゴシック" w:cs="ＭＳ ゴシック" w:hint="eastAsia"/>
          <w:kern w:val="0"/>
          <w:szCs w:val="21"/>
        </w:rPr>
        <w:t>主治医不在にて</w:t>
      </w:r>
      <w:r w:rsidRPr="002C62C9">
        <w:rPr>
          <w:rFonts w:ascii="ＭＳ ゴシック" w:eastAsia="ＭＳ ゴシック" w:hAnsi="ＭＳ ゴシック" w:cs="ＭＳ ゴシック" w:hint="eastAsia"/>
          <w:kern w:val="0"/>
          <w:szCs w:val="21"/>
        </w:rPr>
        <w:t>田名部</w:t>
      </w:r>
      <w:r w:rsidRPr="002C62C9">
        <w:rPr>
          <w:rFonts w:ascii="ＭＳ ゴシック" w:eastAsia="ＭＳ ゴシック" w:hAnsi="ＭＳ ゴシック" w:cs="ＭＳ ゴシック"/>
          <w:kern w:val="0"/>
          <w:szCs w:val="21"/>
        </w:rPr>
        <w:t>Dr</w:t>
      </w:r>
      <w:r>
        <w:rPr>
          <w:rFonts w:ascii="ＭＳ ゴシック" w:eastAsia="ＭＳ ゴシック" w:hAnsi="ＭＳ ゴシック" w:cs="ＭＳ ゴシック" w:hint="eastAsia"/>
          <w:kern w:val="0"/>
          <w:szCs w:val="21"/>
        </w:rPr>
        <w:t>.</w:t>
      </w:r>
      <w:r w:rsidRPr="002C62C9">
        <w:rPr>
          <w:rFonts w:ascii="ＭＳ ゴシック" w:eastAsia="ＭＳ ゴシック" w:hAnsi="ＭＳ ゴシック" w:cs="ＭＳ ゴシック"/>
          <w:kern w:val="0"/>
          <w:szCs w:val="21"/>
        </w:rPr>
        <w:t>よりハップスター1P処方して頂いている。</w:t>
      </w:r>
    </w:p>
    <w:p w:rsidR="002C62C9" w:rsidRP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2C62C9">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・小田　沙也加様～</w:t>
      </w:r>
      <w:r w:rsidRPr="002C62C9">
        <w:rPr>
          <w:rFonts w:ascii="ＭＳ ゴシック" w:eastAsia="ＭＳ ゴシック" w:hAnsi="ＭＳ ゴシック" w:cs="ＭＳ ゴシック" w:hint="eastAsia"/>
          <w:kern w:val="0"/>
          <w:szCs w:val="21"/>
        </w:rPr>
        <w:t>持参薬鑑別終了し、主治医へ確認して頂く。持参薬全て継続とし、</w:t>
      </w:r>
      <w:r>
        <w:rPr>
          <w:rFonts w:ascii="ＭＳ ゴシック" w:eastAsia="ＭＳ ゴシック" w:hAnsi="ＭＳ ゴシック" w:cs="ＭＳ ゴシック" w:hint="eastAsia"/>
          <w:kern w:val="0"/>
          <w:szCs w:val="21"/>
        </w:rPr>
        <w:t>処方切れの際には報告するようにとの事(薬剤調整予定)</w:t>
      </w:r>
      <w:r w:rsidRPr="002C62C9">
        <w:rPr>
          <w:rFonts w:ascii="ＭＳ ゴシック" w:eastAsia="ＭＳ ゴシック" w:hAnsi="ＭＳ ゴシック" w:cs="ＭＳ ゴシック" w:hint="eastAsia"/>
          <w:kern w:val="0"/>
          <w:szCs w:val="21"/>
        </w:rPr>
        <w:t>。不眠時、不穏・興奮時、便秘時の</w:t>
      </w:r>
      <w:r w:rsidRPr="002C62C9">
        <w:rPr>
          <w:rFonts w:ascii="ＭＳ ゴシック" w:eastAsia="ＭＳ ゴシック" w:hAnsi="ＭＳ ゴシック" w:cs="ＭＳ ゴシック"/>
          <w:kern w:val="0"/>
          <w:szCs w:val="21"/>
        </w:rPr>
        <w:t>IFオーダー追加と各処方</w:t>
      </w:r>
      <w:r>
        <w:rPr>
          <w:rFonts w:ascii="ＭＳ ゴシック" w:eastAsia="ＭＳ ゴシック" w:hAnsi="ＭＳ ゴシック" w:cs="ＭＳ ゴシック" w:hint="eastAsia"/>
          <w:kern w:val="0"/>
          <w:szCs w:val="21"/>
        </w:rPr>
        <w:t>を</w:t>
      </w:r>
      <w:r w:rsidRPr="002C62C9">
        <w:rPr>
          <w:rFonts w:ascii="ＭＳ ゴシック" w:eastAsia="ＭＳ ゴシック" w:hAnsi="ＭＳ ゴシック" w:cs="ＭＳ ゴシック"/>
          <w:kern w:val="0"/>
          <w:szCs w:val="21"/>
        </w:rPr>
        <w:t>頂いている。</w:t>
      </w:r>
    </w:p>
    <w:p w:rsid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2C62C9">
      <w:pPr>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勲様～排便-7日目にて病棟常備薬よりグリセリン浣腸</w:t>
      </w:r>
      <w:r w:rsidR="00FA08A4">
        <w:rPr>
          <w:rFonts w:ascii="ＭＳ ゴシック" w:eastAsia="ＭＳ ゴシック" w:hAnsi="ＭＳ ゴシック" w:cs="ＭＳ ゴシック" w:hint="eastAsia"/>
          <w:kern w:val="0"/>
          <w:szCs w:val="21"/>
        </w:rPr>
        <w:t>液</w:t>
      </w:r>
      <w:r>
        <w:rPr>
          <w:rFonts w:ascii="ＭＳ ゴシック" w:eastAsia="ＭＳ ゴシック" w:hAnsi="ＭＳ ゴシック" w:cs="ＭＳ ゴシック" w:hint="eastAsia"/>
          <w:kern w:val="0"/>
          <w:szCs w:val="21"/>
        </w:rPr>
        <w:t>60ml 1本処方・施行となる。</w:t>
      </w:r>
    </w:p>
    <w:p w:rsid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2C62C9">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Pr="002C62C9">
        <w:rPr>
          <w:rFonts w:ascii="ＭＳ ゴシック" w:eastAsia="ＭＳ ゴシック" w:hAnsi="ＭＳ ゴシック" w:cs="ＭＳ ゴシック" w:hint="eastAsia"/>
          <w:kern w:val="0"/>
          <w:szCs w:val="21"/>
        </w:rPr>
        <w:t>本人より頭痛時の頓服薬の処方希望聞かれていた事と眠剤に関して介助を必要とする同室者の対応でスタッフ等が出入りする事により、夜間あまり眠れていない為、眠剤の追加処方（頓服薬以外）の希望が聞かれている。</w:t>
      </w:r>
      <w:r>
        <w:rPr>
          <w:rFonts w:ascii="ＭＳ ゴシック" w:eastAsia="ＭＳ ゴシック" w:hAnsi="ＭＳ ゴシック" w:cs="ＭＳ ゴシック" w:hint="eastAsia"/>
          <w:kern w:val="0"/>
          <w:szCs w:val="21"/>
        </w:rPr>
        <w:t>主治医へ上記報告し</w:t>
      </w:r>
      <w:r w:rsidRPr="002C62C9">
        <w:rPr>
          <w:rFonts w:ascii="ＭＳ ゴシック" w:eastAsia="ＭＳ ゴシック" w:hAnsi="ＭＳ ゴシック" w:cs="ＭＳ ゴシック" w:hint="eastAsia"/>
          <w:kern w:val="0"/>
          <w:szCs w:val="21"/>
        </w:rPr>
        <w:t>頭痛時薬としてカロナール（</w:t>
      </w:r>
      <w:r w:rsidRPr="002C62C9">
        <w:rPr>
          <w:rFonts w:ascii="ＭＳ ゴシック" w:eastAsia="ＭＳ ゴシック" w:hAnsi="ＭＳ ゴシック" w:cs="ＭＳ ゴシック"/>
          <w:kern w:val="0"/>
          <w:szCs w:val="21"/>
        </w:rPr>
        <w:t>200）1TのIFオーダーと10回分の処方、</w:t>
      </w:r>
      <w:r w:rsidRPr="002C62C9">
        <w:rPr>
          <w:rFonts w:ascii="ＭＳ ゴシック" w:eastAsia="ＭＳ ゴシック" w:hAnsi="ＭＳ ゴシック" w:cs="ＭＳ ゴシック" w:hint="eastAsia"/>
          <w:kern w:val="0"/>
          <w:szCs w:val="21"/>
        </w:rPr>
        <w:t>臨時薬としてルネスタ（</w:t>
      </w:r>
      <w:r w:rsidRPr="002C62C9">
        <w:rPr>
          <w:rFonts w:ascii="ＭＳ ゴシック" w:eastAsia="ＭＳ ゴシック" w:hAnsi="ＭＳ ゴシック" w:cs="ＭＳ ゴシック"/>
          <w:kern w:val="0"/>
          <w:szCs w:val="21"/>
        </w:rPr>
        <w:t>2）1T　1×就床前へ追加となり、本日分より5</w:t>
      </w:r>
      <w:r>
        <w:rPr>
          <w:rFonts w:ascii="ＭＳ ゴシック" w:eastAsia="ＭＳ ゴシック" w:hAnsi="ＭＳ ゴシック" w:cs="ＭＳ ゴシック"/>
          <w:kern w:val="0"/>
          <w:szCs w:val="21"/>
        </w:rPr>
        <w:t>日分処方。</w:t>
      </w:r>
    </w:p>
    <w:p w:rsidR="002C62C9" w:rsidRP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2C62C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祐莉様～担当スタッフより</w:t>
      </w:r>
      <w:r w:rsidRPr="002C62C9">
        <w:rPr>
          <w:rFonts w:ascii="ＭＳ ゴシック" w:eastAsia="ＭＳ ゴシック" w:hAnsi="ＭＳ ゴシック" w:cs="ＭＳ ゴシック" w:hint="eastAsia"/>
          <w:kern w:val="0"/>
          <w:szCs w:val="21"/>
        </w:rPr>
        <w:t>母様へ退院について確認</w:t>
      </w:r>
      <w:r>
        <w:rPr>
          <w:rFonts w:ascii="ＭＳ ゴシック" w:eastAsia="ＭＳ ゴシック" w:hAnsi="ＭＳ ゴシック" w:cs="ＭＳ ゴシック" w:hint="eastAsia"/>
          <w:kern w:val="0"/>
          <w:szCs w:val="21"/>
        </w:rPr>
        <w:t>の連絡を行っている</w:t>
      </w:r>
      <w:r w:rsidRPr="002C62C9">
        <w:rPr>
          <w:rFonts w:ascii="ＭＳ ゴシック" w:eastAsia="ＭＳ ゴシック" w:hAnsi="ＭＳ ゴシック" w:cs="ＭＳ ゴシック" w:hint="eastAsia"/>
          <w:kern w:val="0"/>
          <w:szCs w:val="21"/>
        </w:rPr>
        <w:t>。ご本人より</w:t>
      </w:r>
      <w:r w:rsidRPr="002C62C9">
        <w:rPr>
          <w:rFonts w:ascii="ＭＳ ゴシック" w:eastAsia="ＭＳ ゴシック" w:hAnsi="ＭＳ ゴシック" w:cs="ＭＳ ゴシック"/>
          <w:kern w:val="0"/>
          <w:szCs w:val="21"/>
        </w:rPr>
        <w:t>SNSで聞いており、</w:t>
      </w:r>
      <w:r>
        <w:rPr>
          <w:rFonts w:ascii="ＭＳ ゴシック" w:eastAsia="ＭＳ ゴシック" w:hAnsi="ＭＳ ゴシック" w:cs="ＭＳ ゴシック"/>
          <w:kern w:val="0"/>
          <w:szCs w:val="21"/>
        </w:rPr>
        <w:t>3/3</w:t>
      </w:r>
      <w:r>
        <w:rPr>
          <w:rFonts w:ascii="ＭＳ ゴシック" w:eastAsia="ＭＳ ゴシック" w:hAnsi="ＭＳ ゴシック" w:cs="ＭＳ ゴシック" w:hint="eastAsia"/>
          <w:kern w:val="0"/>
          <w:szCs w:val="21"/>
        </w:rPr>
        <w:t>1(水)</w:t>
      </w:r>
      <w:r>
        <w:rPr>
          <w:rFonts w:ascii="ＭＳ ゴシック" w:eastAsia="ＭＳ ゴシック" w:hAnsi="ＭＳ ゴシック" w:cs="ＭＳ ゴシック"/>
          <w:kern w:val="0"/>
          <w:szCs w:val="21"/>
        </w:rPr>
        <w:t>で可との</w:t>
      </w:r>
      <w:r>
        <w:rPr>
          <w:rFonts w:ascii="ＭＳ ゴシック" w:eastAsia="ＭＳ ゴシック" w:hAnsi="ＭＳ ゴシック" w:cs="ＭＳ ゴシック" w:hint="eastAsia"/>
          <w:kern w:val="0"/>
          <w:szCs w:val="21"/>
        </w:rPr>
        <w:t>事</w:t>
      </w:r>
      <w:r w:rsidRPr="002C62C9">
        <w:rPr>
          <w:rFonts w:ascii="ＭＳ ゴシック" w:eastAsia="ＭＳ ゴシック" w:hAnsi="ＭＳ ゴシック" w:cs="ＭＳ ゴシック"/>
          <w:kern w:val="0"/>
          <w:szCs w:val="21"/>
        </w:rPr>
        <w:t>。10</w:t>
      </w:r>
      <w:r>
        <w:rPr>
          <w:rFonts w:ascii="ＭＳ ゴシック" w:eastAsia="ＭＳ ゴシック" w:hAnsi="ＭＳ ゴシック" w:cs="ＭＳ ゴシック" w:hint="eastAsia"/>
          <w:kern w:val="0"/>
          <w:szCs w:val="21"/>
        </w:rPr>
        <w:t>:</w:t>
      </w:r>
      <w:r w:rsidRPr="002C62C9">
        <w:rPr>
          <w:rFonts w:ascii="ＭＳ ゴシック" w:eastAsia="ＭＳ ゴシック" w:hAnsi="ＭＳ ゴシック" w:cs="ＭＳ ゴシック"/>
          <w:kern w:val="0"/>
          <w:szCs w:val="21"/>
        </w:rPr>
        <w:t>00に迎えに来ると話し</w:t>
      </w:r>
      <w:r>
        <w:rPr>
          <w:rFonts w:ascii="ＭＳ ゴシック" w:eastAsia="ＭＳ ゴシック" w:hAnsi="ＭＳ ゴシック" w:cs="ＭＳ ゴシック"/>
          <w:kern w:val="0"/>
          <w:szCs w:val="21"/>
        </w:rPr>
        <w:t>ている。</w:t>
      </w:r>
      <w:r>
        <w:rPr>
          <w:rFonts w:ascii="ＭＳ ゴシック" w:eastAsia="ＭＳ ゴシック" w:hAnsi="ＭＳ ゴシック" w:cs="ＭＳ ゴシック" w:hint="eastAsia"/>
          <w:kern w:val="0"/>
          <w:szCs w:val="21"/>
        </w:rPr>
        <w:t>又</w:t>
      </w:r>
      <w:r w:rsidRPr="002C62C9">
        <w:rPr>
          <w:rFonts w:ascii="ＭＳ ゴシック" w:eastAsia="ＭＳ ゴシック" w:hAnsi="ＭＳ ゴシック" w:cs="ＭＳ ゴシック"/>
          <w:kern w:val="0"/>
          <w:szCs w:val="21"/>
        </w:rPr>
        <w:t>、本人の状態について確</w:t>
      </w:r>
      <w:r>
        <w:rPr>
          <w:rFonts w:ascii="ＭＳ ゴシック" w:eastAsia="ＭＳ ゴシック" w:hAnsi="ＭＳ ゴシック" w:cs="ＭＳ ゴシック"/>
          <w:kern w:val="0"/>
          <w:szCs w:val="21"/>
        </w:rPr>
        <w:t>認あり、現在は気分も安定しており、プログラムも参加</w:t>
      </w:r>
      <w:r>
        <w:rPr>
          <w:rFonts w:ascii="ＭＳ ゴシック" w:eastAsia="ＭＳ ゴシック" w:hAnsi="ＭＳ ゴシック" w:cs="ＭＳ ゴシック" w:hint="eastAsia"/>
          <w:kern w:val="0"/>
          <w:szCs w:val="21"/>
        </w:rPr>
        <w:t>出来ている事</w:t>
      </w:r>
      <w:r>
        <w:rPr>
          <w:rFonts w:ascii="ＭＳ ゴシック" w:eastAsia="ＭＳ ゴシック" w:hAnsi="ＭＳ ゴシック" w:cs="ＭＳ ゴシック"/>
          <w:kern w:val="0"/>
          <w:szCs w:val="21"/>
        </w:rPr>
        <w:t>、他者とも穏やかに交流している</w:t>
      </w:r>
      <w:r>
        <w:rPr>
          <w:rFonts w:ascii="ＭＳ ゴシック" w:eastAsia="ＭＳ ゴシック" w:hAnsi="ＭＳ ゴシック" w:cs="ＭＳ ゴシック" w:hint="eastAsia"/>
          <w:kern w:val="0"/>
          <w:szCs w:val="21"/>
        </w:rPr>
        <w:t>事</w:t>
      </w:r>
      <w:r w:rsidRPr="002C62C9">
        <w:rPr>
          <w:rFonts w:ascii="ＭＳ ゴシック" w:eastAsia="ＭＳ ゴシック" w:hAnsi="ＭＳ ゴシック" w:cs="ＭＳ ゴシック"/>
          <w:kern w:val="0"/>
          <w:szCs w:val="21"/>
        </w:rPr>
        <w:t>説明。母様も「今は…ですよね。外に出たらどうなるか分からないですもんね。」と笑っているが退院については了承している。</w:t>
      </w:r>
    </w:p>
    <w:p w:rsid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2C62C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玄一郎様～</w:t>
      </w:r>
      <w:r w:rsidRPr="002C62C9">
        <w:rPr>
          <w:rFonts w:ascii="ＭＳ ゴシック" w:eastAsia="ＭＳ ゴシック" w:hAnsi="ＭＳ ゴシック" w:cs="ＭＳ ゴシック" w:hint="eastAsia"/>
          <w:kern w:val="0"/>
          <w:szCs w:val="21"/>
        </w:rPr>
        <w:t>船場</w:t>
      </w:r>
      <w:r w:rsidRPr="002C62C9">
        <w:rPr>
          <w:rFonts w:ascii="ＭＳ ゴシック" w:eastAsia="ＭＳ ゴシック" w:hAnsi="ＭＳ ゴシック" w:cs="ＭＳ ゴシック"/>
          <w:kern w:val="0"/>
          <w:szCs w:val="21"/>
        </w:rPr>
        <w:t>Dr来棟され、3/16</w:t>
      </w:r>
      <w:r w:rsidR="00FA08A4">
        <w:rPr>
          <w:rFonts w:ascii="ＭＳ ゴシック" w:eastAsia="ＭＳ ゴシック" w:hAnsi="ＭＳ ゴシック" w:cs="ＭＳ ゴシック" w:hint="eastAsia"/>
          <w:kern w:val="0"/>
          <w:szCs w:val="21"/>
        </w:rPr>
        <w:t>(火)</w:t>
      </w:r>
      <w:r w:rsidRPr="002C62C9">
        <w:rPr>
          <w:rFonts w:ascii="ＭＳ ゴシック" w:eastAsia="ＭＳ ゴシック" w:hAnsi="ＭＳ ゴシック" w:cs="ＭＳ ゴシック"/>
          <w:kern w:val="0"/>
          <w:szCs w:val="21"/>
        </w:rPr>
        <w:t>診察後の本人の経過を情報提供し、診察して頂く。</w:t>
      </w:r>
      <w:r w:rsidRPr="002C62C9">
        <w:rPr>
          <w:rFonts w:ascii="ＭＳ ゴシック" w:eastAsia="ＭＳ ゴシック" w:hAnsi="ＭＳ ゴシック" w:cs="ＭＳ ゴシック" w:hint="eastAsia"/>
          <w:kern w:val="0"/>
          <w:szCs w:val="21"/>
        </w:rPr>
        <w:t>高血圧に関しては現在持参薬のアーチスト錠内服中である為、経過観察で良いとの事。内服中止していたエリキュースに関しても下血無く経過している事から</w:t>
      </w:r>
      <w:r w:rsidRPr="002C62C9">
        <w:rPr>
          <w:rFonts w:ascii="ＭＳ ゴシック" w:eastAsia="ＭＳ ゴシック" w:hAnsi="ＭＳ ゴシック" w:cs="ＭＳ ゴシック"/>
          <w:kern w:val="0"/>
          <w:szCs w:val="21"/>
        </w:rPr>
        <w:t>3/20より内服再開で可との事。又、食事に関しても3分粥→5分粥</w:t>
      </w:r>
      <w:r>
        <w:rPr>
          <w:rFonts w:ascii="ＭＳ ゴシック" w:eastAsia="ＭＳ ゴシック" w:hAnsi="ＭＳ ゴシック" w:cs="ＭＳ ゴシック"/>
          <w:kern w:val="0"/>
          <w:szCs w:val="21"/>
        </w:rPr>
        <w:t>→</w:t>
      </w:r>
      <w:r w:rsidRPr="002C62C9">
        <w:rPr>
          <w:rFonts w:ascii="ＭＳ ゴシック" w:eastAsia="ＭＳ ゴシック" w:hAnsi="ＭＳ ゴシック" w:cs="ＭＳ ゴシック" w:hint="eastAsia"/>
          <w:kern w:val="0"/>
          <w:szCs w:val="21"/>
        </w:rPr>
        <w:t>全粥の順で食事摂取状況を観察しながら、</w:t>
      </w:r>
      <w:r w:rsidRPr="002C62C9">
        <w:rPr>
          <w:rFonts w:ascii="ＭＳ ゴシック" w:eastAsia="ＭＳ ゴシック" w:hAnsi="ＭＳ ゴシック" w:cs="ＭＳ ゴシック"/>
          <w:kern w:val="0"/>
          <w:szCs w:val="21"/>
        </w:rPr>
        <w:t>2～3日おきに徐々に食事形態</w:t>
      </w:r>
      <w:r w:rsidRPr="002C62C9">
        <w:rPr>
          <w:rFonts w:ascii="ＭＳ ゴシック" w:eastAsia="ＭＳ ゴシック" w:hAnsi="ＭＳ ゴシック" w:cs="ＭＳ ゴシック" w:hint="eastAsia"/>
          <w:kern w:val="0"/>
          <w:szCs w:val="21"/>
        </w:rPr>
        <w:t>アップしていく方向で再開していいとの事。栄養スタッフへ相談し、本日夕～</w:t>
      </w:r>
      <w:r w:rsidRPr="002C62C9">
        <w:rPr>
          <w:rFonts w:ascii="ＭＳ ゴシック" w:eastAsia="ＭＳ ゴシック" w:hAnsi="ＭＳ ゴシック" w:cs="ＭＳ ゴシック"/>
          <w:kern w:val="0"/>
          <w:szCs w:val="21"/>
        </w:rPr>
        <w:t>3分粥・ミキサーで食事再開とし、3/22</w:t>
      </w:r>
      <w:r w:rsidR="00FA08A4">
        <w:rPr>
          <w:rFonts w:ascii="ＭＳ ゴシック" w:eastAsia="ＭＳ ゴシック" w:hAnsi="ＭＳ ゴシック" w:cs="ＭＳ ゴシック" w:hint="eastAsia"/>
          <w:kern w:val="0"/>
          <w:szCs w:val="21"/>
        </w:rPr>
        <w:t>(月)</w:t>
      </w:r>
      <w:r w:rsidR="00FA08A4">
        <w:rPr>
          <w:rFonts w:ascii="ＭＳ ゴシック" w:eastAsia="ＭＳ ゴシック" w:hAnsi="ＭＳ ゴシック" w:cs="ＭＳ ゴシック"/>
          <w:kern w:val="0"/>
          <w:szCs w:val="21"/>
        </w:rPr>
        <w:t>の朝食</w:t>
      </w:r>
      <w:r w:rsidRPr="002C62C9">
        <w:rPr>
          <w:rFonts w:ascii="ＭＳ ゴシック" w:eastAsia="ＭＳ ゴシック" w:hAnsi="ＭＳ ゴシック" w:cs="ＭＳ ゴシック"/>
          <w:kern w:val="0"/>
          <w:szCs w:val="21"/>
        </w:rPr>
        <w:t>まで摂取状況を</w:t>
      </w:r>
      <w:r w:rsidRPr="002C62C9">
        <w:rPr>
          <w:rFonts w:ascii="ＭＳ ゴシック" w:eastAsia="ＭＳ ゴシック" w:hAnsi="ＭＳ ゴシック" w:cs="ＭＳ ゴシック" w:hint="eastAsia"/>
          <w:kern w:val="0"/>
          <w:szCs w:val="21"/>
        </w:rPr>
        <w:t>観察して、良ければ指示通りに食事形態アップしていく方向で変更としている。</w:t>
      </w:r>
    </w:p>
    <w:p w:rsidR="002C62C9" w:rsidRDefault="002C62C9" w:rsidP="002C62C9">
      <w:pPr>
        <w:ind w:left="1680" w:hangingChars="800" w:hanging="1680"/>
        <w:jc w:val="left"/>
        <w:rPr>
          <w:rFonts w:ascii="ＭＳ ゴシック" w:eastAsia="ＭＳ ゴシック" w:hAnsi="ＭＳ ゴシック" w:cs="ＭＳ ゴシック"/>
          <w:kern w:val="0"/>
          <w:szCs w:val="21"/>
        </w:rPr>
      </w:pPr>
    </w:p>
    <w:p w:rsidR="002C62C9" w:rsidRDefault="002C62C9" w:rsidP="00FA08A4">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・角田　せつ子様～</w:t>
      </w:r>
      <w:r w:rsidRPr="002C62C9">
        <w:rPr>
          <w:rFonts w:ascii="ＭＳ ゴシック" w:eastAsia="ＭＳ ゴシック" w:hAnsi="ＭＳ ゴシック" w:cs="ＭＳ ゴシック" w:hint="eastAsia"/>
          <w:kern w:val="0"/>
          <w:szCs w:val="21"/>
        </w:rPr>
        <w:t>船場</w:t>
      </w:r>
      <w:r w:rsidRPr="002C62C9">
        <w:rPr>
          <w:rFonts w:ascii="ＭＳ ゴシック" w:eastAsia="ＭＳ ゴシック" w:hAnsi="ＭＳ ゴシック" w:cs="ＭＳ ゴシック"/>
          <w:kern w:val="0"/>
          <w:szCs w:val="21"/>
        </w:rPr>
        <w:t>Dr来棟時に本人の状態について昨日の合併症室へ移動した経緯や</w:t>
      </w:r>
      <w:r w:rsidRPr="002C62C9">
        <w:rPr>
          <w:rFonts w:ascii="ＭＳ ゴシック" w:eastAsia="ＭＳ ゴシック" w:hAnsi="ＭＳ ゴシック" w:cs="ＭＳ ゴシック" w:hint="eastAsia"/>
          <w:kern w:val="0"/>
          <w:szCs w:val="21"/>
        </w:rPr>
        <w:t>主治医からの指示等の情報提供し診察して頂く。検査結果から</w:t>
      </w:r>
      <w:r w:rsidRPr="002C62C9">
        <w:rPr>
          <w:rFonts w:ascii="ＭＳ ゴシック" w:eastAsia="ＭＳ ゴシック" w:hAnsi="ＭＳ ゴシック" w:cs="ＭＳ ゴシック"/>
          <w:kern w:val="0"/>
          <w:szCs w:val="21"/>
        </w:rPr>
        <w:t>BUN</w:t>
      </w:r>
      <w:r w:rsidR="00FA08A4">
        <w:rPr>
          <w:rFonts w:ascii="ＭＳ ゴシック" w:eastAsia="ＭＳ ゴシック" w:hAnsi="ＭＳ ゴシック" w:cs="ＭＳ ゴシック" w:hint="eastAsia"/>
          <w:kern w:val="0"/>
          <w:szCs w:val="21"/>
        </w:rPr>
        <w:t>:</w:t>
      </w:r>
      <w:r w:rsidRPr="002C62C9">
        <w:rPr>
          <w:rFonts w:ascii="ＭＳ ゴシック" w:eastAsia="ＭＳ ゴシック" w:hAnsi="ＭＳ ゴシック" w:cs="ＭＳ ゴシック"/>
          <w:kern w:val="0"/>
          <w:szCs w:val="21"/>
        </w:rPr>
        <w:t>44.1↑、Cr</w:t>
      </w:r>
      <w:r w:rsidR="00FA08A4">
        <w:rPr>
          <w:rFonts w:ascii="ＭＳ ゴシック" w:eastAsia="ＭＳ ゴシック" w:hAnsi="ＭＳ ゴシック" w:cs="ＭＳ ゴシック" w:hint="eastAsia"/>
          <w:kern w:val="0"/>
          <w:szCs w:val="21"/>
        </w:rPr>
        <w:t>:</w:t>
      </w:r>
      <w:r w:rsidRPr="002C62C9">
        <w:rPr>
          <w:rFonts w:ascii="ＭＳ ゴシック" w:eastAsia="ＭＳ ゴシック" w:hAnsi="ＭＳ ゴシック" w:cs="ＭＳ ゴシック"/>
          <w:kern w:val="0"/>
          <w:szCs w:val="21"/>
        </w:rPr>
        <w:t>3.00↑である事から腎不全の状態であり、eGFR</w:t>
      </w:r>
      <w:r w:rsidR="00FA08A4">
        <w:rPr>
          <w:rFonts w:ascii="ＭＳ ゴシック" w:eastAsia="ＭＳ ゴシック" w:hAnsi="ＭＳ ゴシック" w:cs="ＭＳ ゴシック" w:hint="eastAsia"/>
          <w:kern w:val="0"/>
          <w:szCs w:val="21"/>
        </w:rPr>
        <w:t>:</w:t>
      </w:r>
      <w:r w:rsidRPr="002C62C9">
        <w:rPr>
          <w:rFonts w:ascii="ＭＳ ゴシック" w:eastAsia="ＭＳ ゴシック" w:hAnsi="ＭＳ ゴシック" w:cs="ＭＳ ゴシック"/>
          <w:kern w:val="0"/>
          <w:szCs w:val="21"/>
        </w:rPr>
        <w:t>11.9↓の結果と年齢も</w:t>
      </w:r>
      <w:r w:rsidRPr="002C62C9">
        <w:rPr>
          <w:rFonts w:ascii="ＭＳ ゴシック" w:eastAsia="ＭＳ ゴシック" w:hAnsi="ＭＳ ゴシック" w:cs="ＭＳ ゴシック" w:hint="eastAsia"/>
          <w:kern w:val="0"/>
          <w:szCs w:val="21"/>
        </w:rPr>
        <w:t>加味すると</w:t>
      </w:r>
      <w:r>
        <w:rPr>
          <w:rFonts w:ascii="ＭＳ ゴシック" w:eastAsia="ＭＳ ゴシック" w:hAnsi="ＭＳ ゴシック" w:cs="ＭＳ ゴシック" w:hint="eastAsia"/>
          <w:kern w:val="0"/>
          <w:szCs w:val="21"/>
        </w:rPr>
        <w:t>普通であれば内服薬の服用回数も減らす</w:t>
      </w:r>
      <w:r w:rsidRPr="002C62C9">
        <w:rPr>
          <w:rFonts w:ascii="ＭＳ ゴシック" w:eastAsia="ＭＳ ゴシック" w:hAnsi="ＭＳ ゴシック" w:cs="ＭＳ ゴシック" w:hint="eastAsia"/>
          <w:kern w:val="0"/>
          <w:szCs w:val="21"/>
        </w:rPr>
        <w:t>レベルではあるとの事。既往としてうっ血性心不全のある方であり、胸部の聴診では心臓弁膜症もあるとの見解。点滴に関しては主治医から指示の</w:t>
      </w:r>
      <w:r w:rsidRPr="002C62C9">
        <w:rPr>
          <w:rFonts w:ascii="ＭＳ ゴシック" w:eastAsia="ＭＳ ゴシック" w:hAnsi="ＭＳ ゴシック" w:cs="ＭＳ ゴシック"/>
          <w:kern w:val="0"/>
          <w:szCs w:val="21"/>
        </w:rPr>
        <w:t>2本/日（24時間キープ）</w:t>
      </w:r>
      <w:r w:rsidRPr="002C62C9">
        <w:rPr>
          <w:rFonts w:ascii="ＭＳ ゴシック" w:eastAsia="ＭＳ ゴシック" w:hAnsi="ＭＳ ゴシック" w:cs="ＭＳ ゴシック" w:hint="eastAsia"/>
          <w:kern w:val="0"/>
          <w:szCs w:val="21"/>
        </w:rPr>
        <w:t>のままで様子を見て、食事・内服に関しても可能な範囲での継続でいいとの事。</w:t>
      </w:r>
    </w:p>
    <w:p w:rsidR="002C62C9" w:rsidRDefault="002C62C9" w:rsidP="002C62C9">
      <w:pPr>
        <w:ind w:left="1680" w:hangingChars="800" w:hanging="1680"/>
        <w:jc w:val="left"/>
        <w:rPr>
          <w:rFonts w:ascii="ＭＳ ゴシック" w:eastAsia="ＭＳ ゴシック" w:hAnsi="ＭＳ ゴシック" w:cs="ＭＳ ゴシック"/>
          <w:kern w:val="0"/>
          <w:szCs w:val="21"/>
        </w:rPr>
      </w:pPr>
    </w:p>
    <w:p w:rsidR="00B63FCC" w:rsidRDefault="00B63FCC" w:rsidP="00B63FCC">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・澤代　榮子様～16:00たいよう法律総合事務所　小西弁護士との</w:t>
      </w:r>
      <w:r>
        <w:rPr>
          <w:rFonts w:ascii="ＭＳ ゴシック" w:eastAsia="ＭＳ ゴシック" w:hAnsi="ＭＳ ゴシック" w:cs="ＭＳ ゴシック"/>
          <w:kern w:val="0"/>
          <w:szCs w:val="21"/>
        </w:rPr>
        <w:t>面会</w:t>
      </w:r>
      <w:r>
        <w:rPr>
          <w:rFonts w:ascii="ＭＳ ゴシック" w:eastAsia="ＭＳ ゴシック" w:hAnsi="ＭＳ ゴシック" w:cs="ＭＳ ゴシック" w:hint="eastAsia"/>
          <w:kern w:val="0"/>
          <w:szCs w:val="21"/>
        </w:rPr>
        <w:t>実施(大川PSW同席)。本人の状態確認とCSセットの銀行口座振り込みの用紙に記入を行っている。</w:t>
      </w:r>
    </w:p>
    <w:p w:rsidR="00B63FCC" w:rsidRPr="00FA08A4" w:rsidRDefault="00B63FCC" w:rsidP="002C62C9">
      <w:pPr>
        <w:ind w:left="1680" w:hangingChars="800" w:hanging="1680"/>
        <w:jc w:val="left"/>
        <w:rPr>
          <w:rFonts w:ascii="ＭＳ ゴシック" w:eastAsia="ＭＳ ゴシック" w:hAnsi="ＭＳ ゴシック" w:cs="ＭＳ ゴシック" w:hint="eastAsia"/>
          <w:kern w:val="0"/>
          <w:szCs w:val="21"/>
        </w:rPr>
      </w:pPr>
    </w:p>
    <w:p w:rsidR="0040476F" w:rsidRDefault="001C576C"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40476F">
        <w:rPr>
          <w:rFonts w:ascii="ＭＳ ゴシック" w:eastAsia="ＭＳ ゴシック" w:hAnsi="ＭＳ ゴシック" w:cs="ＭＳ ゴシック" w:hint="eastAsia"/>
          <w:kern w:val="0"/>
          <w:szCs w:val="21"/>
        </w:rPr>
        <w:t>＞</w:t>
      </w:r>
    </w:p>
    <w:p w:rsidR="001C576C" w:rsidRDefault="00BB4D02"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・特記事項無し。</w:t>
      </w:r>
    </w:p>
    <w:p w:rsidR="00BB4D02" w:rsidRPr="001C576C" w:rsidRDefault="00BB4D02" w:rsidP="00A97C64">
      <w:pPr>
        <w:jc w:val="left"/>
        <w:rPr>
          <w:rFonts w:ascii="ＭＳ ゴシック" w:eastAsia="ＭＳ ゴシック" w:hAnsi="ＭＳ ゴシック" w:cs="ＭＳ ゴシック" w:hint="eastAsia"/>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FA08A4">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B63FCC" w:rsidRPr="00B63FCC">
        <w:rPr>
          <w:rFonts w:ascii="ＭＳ ゴシック" w:eastAsia="ＭＳ ゴシック" w:hAnsi="ＭＳ ゴシック" w:cs="ＭＳ ゴシック" w:hint="eastAsia"/>
          <w:kern w:val="0"/>
          <w:szCs w:val="21"/>
        </w:rPr>
        <w:t>開放</w:t>
      </w:r>
      <w:r w:rsidR="00B63FCC">
        <w:rPr>
          <w:rFonts w:ascii="ＭＳ ゴシック" w:eastAsia="ＭＳ ゴシック" w:hAnsi="ＭＳ ゴシック" w:cs="ＭＳ ゴシック" w:hint="eastAsia"/>
          <w:kern w:val="0"/>
          <w:szCs w:val="21"/>
        </w:rPr>
        <w:t>中</w:t>
      </w:r>
      <w:r w:rsidR="00B63FCC" w:rsidRPr="00B63FCC">
        <w:rPr>
          <w:rFonts w:ascii="ＭＳ ゴシック" w:eastAsia="ＭＳ ゴシック" w:hAnsi="ＭＳ ゴシック" w:cs="ＭＳ ゴシック" w:hint="eastAsia"/>
          <w:kern w:val="0"/>
          <w:szCs w:val="21"/>
        </w:rPr>
        <w:t>は他室侵入繰り返し他者の私物弄り</w:t>
      </w:r>
      <w:r w:rsidR="00B63FCC">
        <w:rPr>
          <w:rFonts w:ascii="ＭＳ ゴシック" w:eastAsia="ＭＳ ゴシック" w:hAnsi="ＭＳ ゴシック" w:cs="ＭＳ ゴシック" w:hint="eastAsia"/>
          <w:kern w:val="0"/>
          <w:szCs w:val="21"/>
        </w:rPr>
        <w:t>ある為、</w:t>
      </w:r>
      <w:r w:rsidR="00B63FCC" w:rsidRPr="00B63FCC">
        <w:rPr>
          <w:rFonts w:ascii="ＭＳ ゴシック" w:eastAsia="ＭＳ ゴシック" w:hAnsi="ＭＳ ゴシック" w:cs="ＭＳ ゴシック" w:hint="eastAsia"/>
          <w:kern w:val="0"/>
          <w:szCs w:val="21"/>
        </w:rPr>
        <w:t>早めの開放観察終了としている。室内では</w:t>
      </w:r>
      <w:r w:rsidR="00B63FCC">
        <w:rPr>
          <w:rFonts w:ascii="ＭＳ ゴシック" w:eastAsia="ＭＳ ゴシック" w:hAnsi="ＭＳ ゴシック" w:cs="ＭＳ ゴシック" w:hint="eastAsia"/>
          <w:kern w:val="0"/>
          <w:szCs w:val="21"/>
        </w:rPr>
        <w:t>脱衣し全裸過ごす</w:t>
      </w:r>
      <w:r w:rsidR="00B63FCC" w:rsidRPr="00B63FCC">
        <w:rPr>
          <w:rFonts w:ascii="ＭＳ ゴシック" w:eastAsia="ＭＳ ゴシック" w:hAnsi="ＭＳ ゴシック" w:cs="ＭＳ ゴシック" w:hint="eastAsia"/>
          <w:kern w:val="0"/>
          <w:szCs w:val="21"/>
        </w:rPr>
        <w:t>。</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A97C64" w:rsidRPr="001F5BC5" w:rsidRDefault="00A97C64" w:rsidP="00FA08A4">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B63FCC" w:rsidRPr="00B63FCC">
        <w:rPr>
          <w:rFonts w:ascii="ＭＳ ゴシック" w:eastAsia="ＭＳ ゴシック" w:hAnsi="ＭＳ ゴシック" w:hint="eastAsia"/>
          <w:color w:val="000000"/>
          <w:spacing w:val="8"/>
          <w:szCs w:val="21"/>
        </w:rPr>
        <w:t>各食全量摂取。他者の話し声に反応したり要求時苛々しながら大声を出す事</w:t>
      </w:r>
      <w:r w:rsidR="00B63FCC">
        <w:rPr>
          <w:rFonts w:ascii="ＭＳ ゴシック" w:eastAsia="ＭＳ ゴシック" w:hAnsi="ＭＳ ゴシック" w:hint="eastAsia"/>
          <w:color w:val="000000"/>
          <w:spacing w:val="8"/>
          <w:szCs w:val="21"/>
        </w:rPr>
        <w:t>が</w:t>
      </w:r>
      <w:r w:rsidR="00B63FCC" w:rsidRPr="00B63FCC">
        <w:rPr>
          <w:rFonts w:ascii="ＭＳ ゴシック" w:eastAsia="ＭＳ ゴシック" w:hAnsi="ＭＳ ゴシック" w:hint="eastAsia"/>
          <w:color w:val="000000"/>
          <w:spacing w:val="8"/>
          <w:szCs w:val="21"/>
        </w:rPr>
        <w:t>ある。「死にたくなってきた」等の言動も聞かれ</w:t>
      </w:r>
      <w:r w:rsidR="00B63FCC">
        <w:rPr>
          <w:rFonts w:ascii="ＭＳ ゴシック" w:eastAsia="ＭＳ ゴシック" w:hAnsi="ＭＳ ゴシック" w:hint="eastAsia"/>
          <w:color w:val="000000"/>
          <w:spacing w:val="8"/>
          <w:szCs w:val="21"/>
        </w:rPr>
        <w:t>、</w:t>
      </w:r>
      <w:r w:rsidR="00B63FCC" w:rsidRPr="00B63FCC">
        <w:rPr>
          <w:rFonts w:ascii="ＭＳ ゴシック" w:eastAsia="ＭＳ ゴシック" w:hAnsi="ＭＳ ゴシック" w:hint="eastAsia"/>
          <w:color w:val="000000"/>
          <w:spacing w:val="8"/>
          <w:szCs w:val="21"/>
        </w:rPr>
        <w:t>私物に固執するような訴えも聞かれている。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Default="00A97C64" w:rsidP="00A97C64">
      <w:pPr>
        <w:widowControl/>
        <w:jc w:val="left"/>
        <w:rPr>
          <w:rFonts w:ascii="ＭＳ ゴシック" w:eastAsia="ＭＳ ゴシック" w:hAnsi="ＭＳ ゴシック" w:cs="ＭＳ ゴシック"/>
          <w:kern w:val="0"/>
          <w:szCs w:val="21"/>
        </w:rPr>
      </w:pPr>
    </w:p>
    <w:p w:rsidR="008E1B69" w:rsidRDefault="00F15811" w:rsidP="008E1B69">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・新山　玄一郎様～</w:t>
      </w:r>
      <w:r w:rsidR="006017D9">
        <w:rPr>
          <w:rFonts w:ascii="ＭＳ ゴシック" w:eastAsia="ＭＳ ゴシック" w:hAnsi="ＭＳ ゴシック" w:hint="eastAsia"/>
          <w:color w:val="000000"/>
          <w:spacing w:val="8"/>
          <w:szCs w:val="21"/>
        </w:rPr>
        <w:t>両上肢拘束実施中。</w:t>
      </w:r>
      <w:r w:rsidR="003C4176">
        <w:rPr>
          <w:rFonts w:ascii="ＭＳ ゴシック" w:eastAsia="ＭＳ ゴシック" w:hAnsi="ＭＳ ゴシック" w:hint="eastAsia"/>
          <w:color w:val="000000"/>
          <w:spacing w:val="8"/>
          <w:szCs w:val="21"/>
        </w:rPr>
        <w:t>血圧高値(173～163/93～107㎜Hg)で経過。声掛けには返答されて</w:t>
      </w:r>
      <w:r w:rsidR="002C62C9">
        <w:rPr>
          <w:rFonts w:ascii="ＭＳ ゴシック" w:eastAsia="ＭＳ ゴシック" w:hAnsi="ＭＳ ゴシック" w:hint="eastAsia"/>
          <w:color w:val="000000"/>
          <w:spacing w:val="8"/>
          <w:szCs w:val="21"/>
        </w:rPr>
        <w:t>いる。足を動かし、布団を落とす等の体動はあるがライントラブル無く</w:t>
      </w:r>
      <w:r w:rsidR="003C4176">
        <w:rPr>
          <w:rFonts w:ascii="ＭＳ ゴシック" w:eastAsia="ＭＳ ゴシック" w:hAnsi="ＭＳ ゴシック" w:hint="eastAsia"/>
          <w:color w:val="000000"/>
          <w:spacing w:val="8"/>
          <w:szCs w:val="21"/>
        </w:rPr>
        <w:t>経過している。引き続き、精神症状の観察を行い、循環障害に注意していく。</w:t>
      </w:r>
    </w:p>
    <w:p w:rsidR="00F15811" w:rsidRPr="006017D9" w:rsidRDefault="00F15811"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8A4A7A" w:rsidRDefault="00230616" w:rsidP="003C417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6017D9">
        <w:rPr>
          <w:rFonts w:ascii="ＭＳ ゴシック" w:eastAsia="ＭＳ ゴシック" w:hAnsi="ＭＳ ゴシック" w:cs="ＭＳ ゴシック" w:hint="eastAsia"/>
          <w:color w:val="000000"/>
          <w:kern w:val="0"/>
          <w:szCs w:val="21"/>
        </w:rPr>
        <w:t>バイタルサイン異常</w:t>
      </w:r>
      <w:r w:rsidR="00783C28">
        <w:rPr>
          <w:rFonts w:ascii="ＭＳ ゴシック" w:eastAsia="ＭＳ ゴシック" w:hAnsi="ＭＳ ゴシック" w:cs="ＭＳ ゴシック" w:hint="eastAsia"/>
          <w:color w:val="000000"/>
          <w:kern w:val="0"/>
          <w:szCs w:val="21"/>
        </w:rPr>
        <w:t>無く</w:t>
      </w:r>
      <w:r w:rsidR="003C4176">
        <w:rPr>
          <w:rFonts w:ascii="ＭＳ ゴシック" w:eastAsia="ＭＳ ゴシック" w:hAnsi="ＭＳ ゴシック" w:cs="ＭＳ ゴシック" w:hint="eastAsia"/>
          <w:color w:val="000000"/>
          <w:kern w:val="0"/>
          <w:szCs w:val="21"/>
        </w:rPr>
        <w:t>経過。開眼</w:t>
      </w:r>
      <w:r w:rsidR="00783C28">
        <w:rPr>
          <w:rFonts w:ascii="ＭＳ ゴシック" w:eastAsia="ＭＳ ゴシック" w:hAnsi="ＭＳ ゴシック" w:cs="ＭＳ ゴシック" w:hint="eastAsia"/>
          <w:color w:val="000000"/>
          <w:kern w:val="0"/>
          <w:szCs w:val="21"/>
        </w:rPr>
        <w:t>しており、瞬きあるがスタッフの声掛けにも発語・追視等の反応は無い。痰鳴は無い</w:t>
      </w:r>
      <w:r w:rsidR="003C4176">
        <w:rPr>
          <w:rFonts w:ascii="ＭＳ ゴシック" w:eastAsia="ＭＳ ゴシック" w:hAnsi="ＭＳ ゴシック" w:cs="ＭＳ ゴシック" w:hint="eastAsia"/>
          <w:color w:val="000000"/>
          <w:kern w:val="0"/>
          <w:szCs w:val="21"/>
        </w:rPr>
        <w:t>が吸引施行にて淡黄色痰多量に除去している。体交時や吸引時も酸素飽和度の低下はない。</w:t>
      </w:r>
    </w:p>
    <w:p w:rsidR="00715810" w:rsidRPr="006017D9" w:rsidRDefault="00715810" w:rsidP="004979A8">
      <w:pPr>
        <w:widowControl/>
        <w:jc w:val="left"/>
        <w:rPr>
          <w:rFonts w:ascii="ＭＳ ゴシック" w:eastAsia="ＭＳ ゴシック" w:hAnsi="ＭＳ ゴシック"/>
          <w:color w:val="000000"/>
          <w:spacing w:val="8"/>
          <w:szCs w:val="21"/>
        </w:rPr>
      </w:pPr>
    </w:p>
    <w:p w:rsidR="008E1B69" w:rsidRDefault="008E1B69" w:rsidP="008E1B69">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・大脇　ユミ様～</w:t>
      </w:r>
      <w:r w:rsidR="003C4176">
        <w:rPr>
          <w:rFonts w:ascii="ＭＳ ゴシック" w:eastAsia="ＭＳ ゴシック" w:hAnsi="ＭＳ ゴシック" w:hint="eastAsia"/>
          <w:color w:val="000000"/>
          <w:spacing w:val="8"/>
          <w:szCs w:val="21"/>
        </w:rPr>
        <w:t>食事は</w:t>
      </w:r>
      <w:r w:rsidR="006B30C3" w:rsidRPr="005F4D93">
        <w:rPr>
          <w:rFonts w:ascii="ＭＳ ゴシック" w:eastAsia="ＭＳ ゴシック" w:hAnsi="ＭＳ ゴシック" w:hint="eastAsia"/>
          <w:spacing w:val="8"/>
          <w:szCs w:val="21"/>
        </w:rPr>
        <w:t>1/3～</w:t>
      </w:r>
      <w:r w:rsidR="005F4D93" w:rsidRPr="005F4D93">
        <w:rPr>
          <w:rFonts w:ascii="ＭＳ ゴシック" w:eastAsia="ＭＳ ゴシック" w:hAnsi="ＭＳ ゴシック" w:hint="eastAsia"/>
          <w:spacing w:val="8"/>
          <w:szCs w:val="21"/>
        </w:rPr>
        <w:t>数口</w:t>
      </w:r>
      <w:r w:rsidR="006B30C3" w:rsidRPr="006B30C3">
        <w:rPr>
          <w:rFonts w:ascii="ＭＳ ゴシック" w:eastAsia="ＭＳ ゴシック" w:hAnsi="ＭＳ ゴシック" w:hint="eastAsia"/>
          <w:spacing w:val="8"/>
          <w:szCs w:val="21"/>
        </w:rPr>
        <w:t>。</w:t>
      </w:r>
      <w:r w:rsidR="00783C28">
        <w:rPr>
          <w:rFonts w:ascii="ＭＳ ゴシック" w:eastAsia="ＭＳ ゴシック" w:hAnsi="ＭＳ ゴシック" w:hint="eastAsia"/>
          <w:spacing w:val="8"/>
          <w:szCs w:val="21"/>
        </w:rPr>
        <w:t>食事摂取量少ない事</w:t>
      </w:r>
      <w:r w:rsidR="006B30C3">
        <w:rPr>
          <w:rFonts w:ascii="ＭＳ ゴシック" w:eastAsia="ＭＳ ゴシック" w:hAnsi="ＭＳ ゴシック" w:hint="eastAsia"/>
          <w:spacing w:val="8"/>
          <w:szCs w:val="21"/>
        </w:rPr>
        <w:t>から、本日点滴1本処方</w:t>
      </w:r>
      <w:r w:rsidR="00783C28">
        <w:rPr>
          <w:rFonts w:ascii="ＭＳ ゴシック" w:eastAsia="ＭＳ ゴシック" w:hAnsi="ＭＳ ゴシック" w:hint="eastAsia"/>
          <w:spacing w:val="8"/>
          <w:szCs w:val="21"/>
        </w:rPr>
        <w:t>となっている。午前中は眠気ある様子で声掛けにも活気の無さ見られている。昨日、発熱あったが、本日は発熱無く</w:t>
      </w:r>
      <w:r w:rsidR="006B30C3">
        <w:rPr>
          <w:rFonts w:ascii="ＭＳ ゴシック" w:eastAsia="ＭＳ ゴシック" w:hAnsi="ＭＳ ゴシック" w:hint="eastAsia"/>
          <w:spacing w:val="8"/>
          <w:szCs w:val="21"/>
        </w:rPr>
        <w:t>経過している。</w:t>
      </w:r>
    </w:p>
    <w:p w:rsidR="008E1B69" w:rsidRPr="00783C28" w:rsidRDefault="008E1B69" w:rsidP="00A877C6">
      <w:pPr>
        <w:widowControl/>
        <w:ind w:left="1808" w:hangingChars="800" w:hanging="1808"/>
        <w:jc w:val="left"/>
        <w:rPr>
          <w:rFonts w:ascii="ＭＳ ゴシック" w:eastAsia="ＭＳ ゴシック" w:hAnsi="ＭＳ ゴシック"/>
          <w:color w:val="000000"/>
          <w:spacing w:val="8"/>
          <w:szCs w:val="21"/>
        </w:rPr>
      </w:pPr>
    </w:p>
    <w:p w:rsidR="007E5C26" w:rsidRDefault="00715810" w:rsidP="00A877C6">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真実様～</w:t>
      </w:r>
      <w:r w:rsidR="006017D9">
        <w:rPr>
          <w:rFonts w:ascii="ＭＳ ゴシック" w:eastAsia="ＭＳ ゴシック" w:hAnsi="ＭＳ ゴシック" w:hint="eastAsia"/>
          <w:color w:val="000000"/>
          <w:spacing w:val="8"/>
          <w:szCs w:val="21"/>
        </w:rPr>
        <w:t>日課スムーズであるが、余暇時は臥床して過ごす。不穏さ無く</w:t>
      </w:r>
      <w:r w:rsidR="00BC0D31" w:rsidRPr="00BC0D31">
        <w:rPr>
          <w:rFonts w:ascii="ＭＳ ゴシック" w:eastAsia="ＭＳ ゴシック" w:hAnsi="ＭＳ ゴシック" w:hint="eastAsia"/>
          <w:color w:val="000000"/>
          <w:spacing w:val="8"/>
          <w:szCs w:val="21"/>
        </w:rPr>
        <w:t>対面時穏やか。</w:t>
      </w:r>
    </w:p>
    <w:p w:rsidR="005D2D32" w:rsidRDefault="005D2D32" w:rsidP="00A877C6">
      <w:pPr>
        <w:widowControl/>
        <w:ind w:left="1808" w:hangingChars="800" w:hanging="1808"/>
        <w:jc w:val="left"/>
        <w:rPr>
          <w:rFonts w:ascii="ＭＳ ゴシック" w:eastAsia="ＭＳ ゴシック" w:hAnsi="ＭＳ ゴシック"/>
          <w:color w:val="000000"/>
          <w:spacing w:val="8"/>
          <w:szCs w:val="21"/>
        </w:rPr>
      </w:pPr>
    </w:p>
    <w:p w:rsidR="00DF365D" w:rsidRDefault="00DF365D" w:rsidP="001C576C">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DF365D">
        <w:rPr>
          <w:rFonts w:ascii="ＭＳ ゴシック" w:eastAsia="ＭＳ ゴシック" w:hAnsi="ＭＳ ゴシック" w:hint="eastAsia"/>
          <w:color w:val="000000"/>
          <w:spacing w:val="8"/>
          <w:szCs w:val="21"/>
        </w:rPr>
        <w:t>角田　せつ子様</w:t>
      </w:r>
      <w:r>
        <w:rPr>
          <w:rFonts w:ascii="ＭＳ ゴシック" w:eastAsia="ＭＳ ゴシック" w:hAnsi="ＭＳ ゴシック" w:hint="eastAsia"/>
          <w:color w:val="000000"/>
          <w:spacing w:val="8"/>
          <w:szCs w:val="21"/>
        </w:rPr>
        <w:t>～</w:t>
      </w:r>
      <w:r w:rsidR="006B30C3">
        <w:rPr>
          <w:rFonts w:ascii="ＭＳ ゴシック" w:eastAsia="ＭＳ ゴシック" w:hAnsi="ＭＳ ゴシック" w:hint="eastAsia"/>
          <w:color w:val="000000"/>
          <w:spacing w:val="8"/>
          <w:szCs w:val="21"/>
        </w:rPr>
        <w:t>血圧低値(96～</w:t>
      </w:r>
      <w:r w:rsidR="005F4D93">
        <w:rPr>
          <w:rFonts w:ascii="ＭＳ ゴシック" w:eastAsia="ＭＳ ゴシック" w:hAnsi="ＭＳ ゴシック" w:hint="eastAsia"/>
          <w:color w:val="000000"/>
          <w:spacing w:val="8"/>
          <w:szCs w:val="21"/>
        </w:rPr>
        <w:t>84/52～71</w:t>
      </w:r>
      <w:r w:rsidR="006B30C3">
        <w:rPr>
          <w:rFonts w:ascii="ＭＳ ゴシック" w:eastAsia="ＭＳ ゴシック" w:hAnsi="ＭＳ ゴシック" w:hint="eastAsia"/>
          <w:color w:val="000000"/>
          <w:spacing w:val="8"/>
          <w:szCs w:val="21"/>
        </w:rPr>
        <w:t>)</w:t>
      </w:r>
      <w:r w:rsidR="00FA08A4">
        <w:rPr>
          <w:rFonts w:ascii="ＭＳ ゴシック" w:eastAsia="ＭＳ ゴシック" w:hAnsi="ＭＳ ゴシック" w:hint="eastAsia"/>
          <w:color w:val="000000"/>
          <w:spacing w:val="8"/>
          <w:szCs w:val="21"/>
        </w:rPr>
        <w:t>で経過。体動はあるがライントラブルは無い</w:t>
      </w:r>
      <w:r w:rsidR="005F4D93">
        <w:rPr>
          <w:rFonts w:ascii="ＭＳ ゴシック" w:eastAsia="ＭＳ ゴシック" w:hAnsi="ＭＳ ゴシック" w:hint="eastAsia"/>
          <w:color w:val="000000"/>
          <w:spacing w:val="8"/>
          <w:szCs w:val="21"/>
        </w:rPr>
        <w:t>。食事摂取時、咀嚼・嚥下困難あり、本日昼よりハーフ食へ変更している。</w:t>
      </w:r>
    </w:p>
    <w:p w:rsidR="005F4D93" w:rsidRDefault="005F4D93" w:rsidP="001C576C">
      <w:pPr>
        <w:widowControl/>
        <w:ind w:left="2034" w:hangingChars="900" w:hanging="2034"/>
        <w:jc w:val="left"/>
        <w:rPr>
          <w:rFonts w:ascii="ＭＳ ゴシック" w:eastAsia="ＭＳ ゴシック" w:hAnsi="ＭＳ ゴシック"/>
          <w:color w:val="000000"/>
          <w:spacing w:val="8"/>
          <w:szCs w:val="21"/>
        </w:rPr>
      </w:pPr>
    </w:p>
    <w:p w:rsidR="005F4D93" w:rsidRPr="005F4D93" w:rsidRDefault="00FA08A4" w:rsidP="00FA08A4">
      <w:pPr>
        <w:widowControl/>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純子様～自室にて臥床している事</w:t>
      </w:r>
      <w:r w:rsidR="005F4D93">
        <w:rPr>
          <w:rFonts w:ascii="ＭＳ ゴシック" w:eastAsia="ＭＳ ゴシック" w:hAnsi="ＭＳ ゴシック" w:hint="eastAsia"/>
          <w:color w:val="000000"/>
          <w:spacing w:val="8"/>
          <w:szCs w:val="21"/>
        </w:rPr>
        <w:t>多く、食事の際も声掛け要している。体調不良</w:t>
      </w:r>
      <w:r>
        <w:rPr>
          <w:rFonts w:ascii="ＭＳ ゴシック" w:eastAsia="ＭＳ ゴシック" w:hAnsi="ＭＳ ゴシック" w:hint="eastAsia"/>
          <w:color w:val="000000"/>
          <w:spacing w:val="8"/>
          <w:szCs w:val="21"/>
        </w:rPr>
        <w:t>の訴えは無い</w:t>
      </w:r>
      <w:r w:rsidR="005F4D93">
        <w:rPr>
          <w:rFonts w:ascii="ＭＳ ゴシック" w:eastAsia="ＭＳ ゴシック" w:hAnsi="ＭＳ ゴシック" w:hint="eastAsia"/>
          <w:color w:val="000000"/>
          <w:spacing w:val="8"/>
          <w:szCs w:val="21"/>
        </w:rPr>
        <w:t>が</w:t>
      </w:r>
      <w:r w:rsidR="005F4D93" w:rsidRPr="005F4D93">
        <w:rPr>
          <w:rFonts w:ascii="ＭＳ ゴシック" w:eastAsia="ＭＳ ゴシック" w:hAnsi="ＭＳ ゴシック"/>
          <w:color w:val="000000"/>
          <w:spacing w:val="8"/>
          <w:szCs w:val="21"/>
        </w:rPr>
        <w:t>「親戚の</w:t>
      </w:r>
      <w:r>
        <w:rPr>
          <w:rFonts w:ascii="ＭＳ ゴシック" w:eastAsia="ＭＳ ゴシック" w:hAnsi="ＭＳ ゴシック"/>
          <w:color w:val="000000"/>
          <w:spacing w:val="8"/>
          <w:szCs w:val="21"/>
        </w:rPr>
        <w:t>人二人が病気で</w:t>
      </w:r>
      <w:r>
        <w:rPr>
          <w:rFonts w:ascii="ＭＳ ゴシック" w:eastAsia="ＭＳ ゴシック" w:hAnsi="ＭＳ ゴシック" w:hint="eastAsia"/>
          <w:color w:val="000000"/>
          <w:spacing w:val="8"/>
          <w:szCs w:val="21"/>
        </w:rPr>
        <w:t>危ない</w:t>
      </w:r>
      <w:r w:rsidR="005F4D93">
        <w:rPr>
          <w:rFonts w:ascii="ＭＳ ゴシック" w:eastAsia="ＭＳ ゴシック" w:hAnsi="ＭＳ ゴシック"/>
          <w:color w:val="000000"/>
          <w:spacing w:val="8"/>
          <w:szCs w:val="21"/>
        </w:rPr>
        <w:t>んです。山形にお葬式に行けるかどうか</w:t>
      </w:r>
      <w:r w:rsidR="005F4D93">
        <w:rPr>
          <w:rFonts w:ascii="ＭＳ ゴシック" w:eastAsia="ＭＳ ゴシック" w:hAnsi="ＭＳ ゴシック" w:hint="eastAsia"/>
          <w:color w:val="000000"/>
          <w:spacing w:val="8"/>
          <w:szCs w:val="21"/>
        </w:rPr>
        <w:t>…</w:t>
      </w:r>
      <w:r w:rsidR="005F4D93" w:rsidRPr="005F4D93">
        <w:rPr>
          <w:rFonts w:ascii="ＭＳ ゴシック" w:eastAsia="ＭＳ ゴシック" w:hAnsi="ＭＳ ゴシック"/>
          <w:color w:val="000000"/>
          <w:spacing w:val="8"/>
          <w:szCs w:val="21"/>
        </w:rPr>
        <w:t>」</w:t>
      </w:r>
      <w:r w:rsidR="005F4D93">
        <w:rPr>
          <w:rFonts w:ascii="ＭＳ ゴシック" w:eastAsia="ＭＳ ゴシック" w:hAnsi="ＭＳ ゴシック" w:hint="eastAsia"/>
          <w:color w:val="000000"/>
          <w:spacing w:val="8"/>
          <w:szCs w:val="21"/>
        </w:rPr>
        <w:t>との発言聞かれている。</w:t>
      </w:r>
    </w:p>
    <w:p w:rsidR="00D1106A" w:rsidRDefault="00D1106A" w:rsidP="009923BE">
      <w:pPr>
        <w:widowControl/>
        <w:jc w:val="left"/>
        <w:rPr>
          <w:rFonts w:ascii="ＭＳ ゴシック" w:eastAsia="ＭＳ ゴシック" w:hAnsi="ＭＳ ゴシック" w:cs="ＭＳ ゴシック"/>
          <w:color w:val="000000"/>
          <w:kern w:val="0"/>
          <w:szCs w:val="21"/>
        </w:rPr>
      </w:pPr>
    </w:p>
    <w:p w:rsidR="008650F8" w:rsidRDefault="008650F8" w:rsidP="008650F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沙也加様～尿検査の声掛けにすぐ採尿している。食事・</w:t>
      </w:r>
      <w:r w:rsidRPr="008650F8">
        <w:rPr>
          <w:rFonts w:ascii="ＭＳ ゴシック" w:eastAsia="ＭＳ ゴシック" w:hAnsi="ＭＳ ゴシック" w:cs="ＭＳ ゴシック" w:hint="eastAsia"/>
          <w:color w:val="000000"/>
          <w:kern w:val="0"/>
          <w:szCs w:val="21"/>
        </w:rPr>
        <w:t>服薬も出来ている。殆どの時間は自室にて</w:t>
      </w:r>
      <w:r>
        <w:rPr>
          <w:rFonts w:ascii="ＭＳ ゴシック" w:eastAsia="ＭＳ ゴシック" w:hAnsi="ＭＳ ゴシック" w:cs="ＭＳ ゴシック" w:hint="eastAsia"/>
          <w:color w:val="000000"/>
          <w:kern w:val="0"/>
          <w:szCs w:val="21"/>
        </w:rPr>
        <w:t>過ごされている</w:t>
      </w:r>
      <w:r w:rsidRPr="008650F8">
        <w:rPr>
          <w:rFonts w:ascii="ＭＳ ゴシック" w:eastAsia="ＭＳ ゴシック" w:hAnsi="ＭＳ ゴシック" w:cs="ＭＳ ゴシック" w:hint="eastAsia"/>
          <w:color w:val="000000"/>
          <w:kern w:val="0"/>
          <w:szCs w:val="21"/>
        </w:rPr>
        <w:t>。</w:t>
      </w:r>
    </w:p>
    <w:p w:rsidR="008650F8" w:rsidRDefault="008650F8" w:rsidP="009923BE">
      <w:pPr>
        <w:widowControl/>
        <w:jc w:val="left"/>
        <w:rPr>
          <w:rFonts w:ascii="ＭＳ ゴシック" w:eastAsia="ＭＳ ゴシック" w:hAnsi="ＭＳ ゴシック" w:cs="ＭＳ ゴシック" w:hint="eastAsia"/>
          <w:color w:val="000000"/>
          <w:kern w:val="0"/>
          <w:szCs w:val="21"/>
        </w:rPr>
      </w:pPr>
    </w:p>
    <w:p w:rsidR="00FA08A4" w:rsidRDefault="00FA08A4"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＜安ヶ平Dr.診察情報＞</w:t>
      </w:r>
    </w:p>
    <w:p w:rsidR="00FA08A4" w:rsidRDefault="00FA08A4"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泰志様～唸り声あり。医師より質問には頷いている。定期薬処方変更無し</w:t>
      </w:r>
      <w:r w:rsidRPr="00FA08A4">
        <w:rPr>
          <w:rFonts w:ascii="ＭＳ ゴシック" w:eastAsia="ＭＳ ゴシック" w:hAnsi="ＭＳ ゴシック" w:cs="ＭＳ ゴシック" w:hint="eastAsia"/>
          <w:color w:val="000000"/>
          <w:kern w:val="0"/>
          <w:szCs w:val="21"/>
        </w:rPr>
        <w:t>。</w:t>
      </w:r>
    </w:p>
    <w:p w:rsidR="00FA08A4" w:rsidRDefault="00FA08A4" w:rsidP="009923BE">
      <w:pPr>
        <w:widowControl/>
        <w:jc w:val="left"/>
        <w:rPr>
          <w:rFonts w:ascii="ＭＳ ゴシック" w:eastAsia="ＭＳ ゴシック" w:hAnsi="ＭＳ ゴシック" w:cs="ＭＳ ゴシック"/>
          <w:color w:val="000000"/>
          <w:kern w:val="0"/>
          <w:szCs w:val="21"/>
        </w:rPr>
      </w:pPr>
    </w:p>
    <w:p w:rsidR="00FA08A4" w:rsidRDefault="00FA08A4" w:rsidP="00783C2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Pr="00FA08A4">
        <w:rPr>
          <w:rFonts w:ascii="ＭＳ ゴシック" w:eastAsia="ＭＳ ゴシック" w:hAnsi="ＭＳ ゴシック" w:cs="ＭＳ ゴシック" w:hint="eastAsia"/>
          <w:color w:val="000000"/>
          <w:kern w:val="0"/>
          <w:szCs w:val="21"/>
        </w:rPr>
        <w:t>統合失調症感情障害について医師に質問している。</w:t>
      </w:r>
      <w:r w:rsidRPr="00FA08A4">
        <w:rPr>
          <w:rFonts w:ascii="ＭＳ ゴシック" w:eastAsia="ＭＳ ゴシック" w:hAnsi="ＭＳ ゴシック" w:cs="ＭＳ ゴシック"/>
          <w:color w:val="000000"/>
          <w:kern w:val="0"/>
          <w:szCs w:val="21"/>
        </w:rPr>
        <w:t>3月13日採血結果　炭酸リチウム0.56　バルプロ酸Na82.8</w:t>
      </w:r>
      <w:r w:rsidR="00783C28">
        <w:rPr>
          <w:rFonts w:ascii="ＭＳ ゴシック" w:eastAsia="ＭＳ ゴシック" w:hAnsi="ＭＳ ゴシック" w:cs="ＭＳ ゴシック"/>
          <w:color w:val="000000"/>
          <w:kern w:val="0"/>
          <w:szCs w:val="21"/>
        </w:rPr>
        <w:t xml:space="preserve">　　定期薬</w:t>
      </w:r>
      <w:r w:rsidRPr="00FA08A4">
        <w:rPr>
          <w:rFonts w:ascii="ＭＳ ゴシック" w:eastAsia="ＭＳ ゴシック" w:hAnsi="ＭＳ ゴシック" w:cs="ＭＳ ゴシック"/>
          <w:color w:val="000000"/>
          <w:kern w:val="0"/>
          <w:szCs w:val="21"/>
        </w:rPr>
        <w:t>処方</w:t>
      </w:r>
      <w:r w:rsidR="00783C28">
        <w:rPr>
          <w:rFonts w:ascii="ＭＳ ゴシック" w:eastAsia="ＭＳ ゴシック" w:hAnsi="ＭＳ ゴシック" w:cs="ＭＳ ゴシック" w:hint="eastAsia"/>
          <w:color w:val="000000"/>
          <w:kern w:val="0"/>
          <w:szCs w:val="21"/>
        </w:rPr>
        <w:t>変更無し</w:t>
      </w:r>
      <w:r w:rsidRPr="00FA08A4">
        <w:rPr>
          <w:rFonts w:ascii="ＭＳ ゴシック" w:eastAsia="ＭＳ ゴシック" w:hAnsi="ＭＳ ゴシック" w:cs="ＭＳ ゴシック"/>
          <w:color w:val="000000"/>
          <w:kern w:val="0"/>
          <w:szCs w:val="21"/>
        </w:rPr>
        <w:t>。</w:t>
      </w:r>
    </w:p>
    <w:p w:rsidR="00783C28" w:rsidRDefault="00783C28" w:rsidP="009923BE">
      <w:pPr>
        <w:widowControl/>
        <w:jc w:val="left"/>
        <w:rPr>
          <w:rFonts w:ascii="ＭＳ ゴシック" w:eastAsia="ＭＳ ゴシック" w:hAnsi="ＭＳ ゴシック" w:cs="ＭＳ ゴシック"/>
          <w:color w:val="000000"/>
          <w:kern w:val="0"/>
          <w:szCs w:val="21"/>
        </w:rPr>
      </w:pPr>
    </w:p>
    <w:p w:rsidR="00783C28" w:rsidRDefault="00783C28" w:rsidP="00783C2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783C28">
        <w:rPr>
          <w:rFonts w:ascii="ＭＳ ゴシック" w:eastAsia="ＭＳ ゴシック" w:hAnsi="ＭＳ ゴシック" w:cs="ＭＳ ゴシック" w:hint="eastAsia"/>
          <w:color w:val="000000"/>
          <w:kern w:val="0"/>
          <w:szCs w:val="21"/>
        </w:rPr>
        <w:t>不眠時薬を定期薬にして欲しいと希望されているが、定期薬は現状のままとし、不眠時薬は頓服薬として服用していくように説</w:t>
      </w:r>
      <w:r>
        <w:rPr>
          <w:rFonts w:ascii="ＭＳ ゴシック" w:eastAsia="ＭＳ ゴシック" w:hAnsi="ＭＳ ゴシック" w:cs="ＭＳ ゴシック" w:hint="eastAsia"/>
          <w:color w:val="000000"/>
          <w:kern w:val="0"/>
          <w:szCs w:val="21"/>
        </w:rPr>
        <w:t>明あり。体調について臀部と背中は痛いと話している。定期薬処方変更無し</w:t>
      </w:r>
      <w:r w:rsidRPr="00783C28">
        <w:rPr>
          <w:rFonts w:ascii="ＭＳ ゴシック" w:eastAsia="ＭＳ ゴシック" w:hAnsi="ＭＳ ゴシック" w:cs="ＭＳ ゴシック" w:hint="eastAsia"/>
          <w:color w:val="000000"/>
          <w:kern w:val="0"/>
          <w:szCs w:val="21"/>
        </w:rPr>
        <w:t>。</w:t>
      </w:r>
    </w:p>
    <w:p w:rsidR="00783C28" w:rsidRDefault="00783C28" w:rsidP="00783C28">
      <w:pPr>
        <w:widowControl/>
        <w:ind w:left="1470" w:hangingChars="700" w:hanging="1470"/>
        <w:jc w:val="left"/>
        <w:rPr>
          <w:rFonts w:ascii="ＭＳ ゴシック" w:eastAsia="ＭＳ ゴシック" w:hAnsi="ＭＳ ゴシック" w:cs="ＭＳ ゴシック"/>
          <w:color w:val="000000"/>
          <w:kern w:val="0"/>
          <w:szCs w:val="21"/>
        </w:rPr>
      </w:pPr>
    </w:p>
    <w:p w:rsidR="00783C28" w:rsidRDefault="00783C28" w:rsidP="00783C2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・長谷川　陽一様～怖い夢を見る、病院内火花が散っ</w:t>
      </w:r>
      <w:r w:rsidRPr="00783C28">
        <w:rPr>
          <w:rFonts w:ascii="ＭＳ ゴシック" w:eastAsia="ＭＳ ゴシック" w:hAnsi="ＭＳ ゴシック" w:cs="ＭＳ ゴシック" w:hint="eastAsia"/>
          <w:color w:val="000000"/>
          <w:kern w:val="0"/>
          <w:szCs w:val="21"/>
        </w:rPr>
        <w:t>て</w:t>
      </w:r>
      <w:r>
        <w:rPr>
          <w:rFonts w:ascii="ＭＳ ゴシック" w:eastAsia="ＭＳ ゴシック" w:hAnsi="ＭＳ ゴシック" w:cs="ＭＳ ゴシック" w:hint="eastAsia"/>
          <w:color w:val="000000"/>
          <w:kern w:val="0"/>
          <w:szCs w:val="21"/>
        </w:rPr>
        <w:t>いると話している。時折、落ち着かない事があると頓服薬希望され、</w:t>
      </w:r>
      <w:r w:rsidRPr="00783C28">
        <w:rPr>
          <w:rFonts w:ascii="ＭＳ ゴシック" w:eastAsia="ＭＳ ゴシック" w:hAnsi="ＭＳ ゴシック" w:cs="ＭＳ ゴシック"/>
          <w:color w:val="000000"/>
          <w:kern w:val="0"/>
          <w:szCs w:val="21"/>
        </w:rPr>
        <w:t>IF</w:t>
      </w:r>
      <w:r>
        <w:rPr>
          <w:rFonts w:ascii="ＭＳ ゴシック" w:eastAsia="ＭＳ ゴシック" w:hAnsi="ＭＳ ゴシック" w:cs="ＭＳ ゴシック"/>
          <w:color w:val="000000"/>
          <w:kern w:val="0"/>
          <w:szCs w:val="21"/>
        </w:rPr>
        <w:t>オーダー</w:t>
      </w:r>
      <w:r>
        <w:rPr>
          <w:rFonts w:ascii="ＭＳ ゴシック" w:eastAsia="ＭＳ ゴシック" w:hAnsi="ＭＳ ゴシック" w:cs="ＭＳ ゴシック" w:hint="eastAsia"/>
          <w:color w:val="000000"/>
          <w:kern w:val="0"/>
          <w:szCs w:val="21"/>
        </w:rPr>
        <w:t>として</w:t>
      </w:r>
      <w:r>
        <w:rPr>
          <w:rFonts w:ascii="ＭＳ ゴシック" w:eastAsia="ＭＳ ゴシック" w:hAnsi="ＭＳ ゴシック" w:cs="ＭＳ ゴシック"/>
          <w:color w:val="000000"/>
          <w:kern w:val="0"/>
          <w:szCs w:val="21"/>
        </w:rPr>
        <w:t>不穏時　リスパダール内用液</w:t>
      </w:r>
      <w:r>
        <w:rPr>
          <w:rFonts w:ascii="ＭＳ ゴシック" w:eastAsia="ＭＳ ゴシック" w:hAnsi="ＭＳ ゴシック" w:cs="ＭＳ ゴシック" w:hint="eastAsia"/>
          <w:color w:val="000000"/>
          <w:kern w:val="0"/>
          <w:szCs w:val="21"/>
        </w:rPr>
        <w:t>(1)1</w:t>
      </w:r>
      <w:r w:rsidRPr="00783C28">
        <w:rPr>
          <w:rFonts w:ascii="ＭＳ ゴシック" w:eastAsia="ＭＳ ゴシック" w:hAnsi="ＭＳ ゴシック" w:cs="ＭＳ ゴシック"/>
          <w:color w:val="000000"/>
          <w:kern w:val="0"/>
          <w:szCs w:val="21"/>
        </w:rPr>
        <w:t>P</w:t>
      </w:r>
      <w:r>
        <w:rPr>
          <w:rFonts w:ascii="ＭＳ ゴシック" w:eastAsia="ＭＳ ゴシック" w:hAnsi="ＭＳ ゴシック" w:cs="ＭＳ ゴシック" w:hint="eastAsia"/>
          <w:color w:val="000000"/>
          <w:kern w:val="0"/>
          <w:szCs w:val="21"/>
        </w:rPr>
        <w:t>の</w:t>
      </w:r>
      <w:r w:rsidRPr="00783C28">
        <w:rPr>
          <w:rFonts w:ascii="ＭＳ ゴシック" w:eastAsia="ＭＳ ゴシック" w:hAnsi="ＭＳ ゴシック" w:cs="ＭＳ ゴシック"/>
          <w:color w:val="000000"/>
          <w:kern w:val="0"/>
          <w:szCs w:val="21"/>
        </w:rPr>
        <w:t>指示</w:t>
      </w:r>
      <w:r>
        <w:rPr>
          <w:rFonts w:ascii="ＭＳ ゴシック" w:eastAsia="ＭＳ ゴシック" w:hAnsi="ＭＳ ゴシック" w:cs="ＭＳ ゴシック" w:hint="eastAsia"/>
          <w:color w:val="000000"/>
          <w:kern w:val="0"/>
          <w:szCs w:val="21"/>
        </w:rPr>
        <w:t>と10回分処方となる</w:t>
      </w:r>
      <w:r w:rsidRPr="00783C28">
        <w:rPr>
          <w:rFonts w:ascii="ＭＳ ゴシック" w:eastAsia="ＭＳ ゴシック" w:hAnsi="ＭＳ ゴシック" w:cs="ＭＳ ゴシック"/>
          <w:color w:val="000000"/>
          <w:kern w:val="0"/>
          <w:szCs w:val="21"/>
        </w:rPr>
        <w:t>。眠剤</w:t>
      </w:r>
      <w:r>
        <w:rPr>
          <w:rFonts w:ascii="ＭＳ ゴシック" w:eastAsia="ＭＳ ゴシック" w:hAnsi="ＭＳ ゴシック" w:cs="ＭＳ ゴシック" w:hint="eastAsia"/>
          <w:color w:val="000000"/>
          <w:kern w:val="0"/>
          <w:szCs w:val="21"/>
        </w:rPr>
        <w:t>の</w:t>
      </w:r>
      <w:r w:rsidRPr="00783C28">
        <w:rPr>
          <w:rFonts w:ascii="ＭＳ ゴシック" w:eastAsia="ＭＳ ゴシック" w:hAnsi="ＭＳ ゴシック" w:cs="ＭＳ ゴシック"/>
          <w:color w:val="000000"/>
          <w:kern w:val="0"/>
          <w:szCs w:val="21"/>
        </w:rPr>
        <w:t>変更希望あり</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就床前薬</w:t>
      </w:r>
      <w:r>
        <w:rPr>
          <w:rFonts w:ascii="ＭＳ ゴシック" w:eastAsia="ＭＳ ゴシック" w:hAnsi="ＭＳ ゴシック" w:cs="ＭＳ ゴシック" w:hint="eastAsia"/>
          <w:color w:val="000000"/>
          <w:kern w:val="0"/>
          <w:szCs w:val="21"/>
        </w:rPr>
        <w:t>の</w:t>
      </w:r>
      <w:r>
        <w:rPr>
          <w:rFonts w:ascii="ＭＳ ゴシック" w:eastAsia="ＭＳ ゴシック" w:hAnsi="ＭＳ ゴシック" w:cs="ＭＳ ゴシック"/>
          <w:color w:val="000000"/>
          <w:kern w:val="0"/>
          <w:szCs w:val="21"/>
        </w:rPr>
        <w:t>フルニトラゼパム</w:t>
      </w:r>
      <w:r>
        <w:rPr>
          <w:rFonts w:ascii="ＭＳ ゴシック" w:eastAsia="ＭＳ ゴシック" w:hAnsi="ＭＳ ゴシック" w:cs="ＭＳ ゴシック" w:hint="eastAsia"/>
          <w:color w:val="000000"/>
          <w:kern w:val="0"/>
          <w:szCs w:val="21"/>
        </w:rPr>
        <w:t>錠2mg</w:t>
      </w:r>
      <w:r>
        <w:rPr>
          <w:rFonts w:ascii="ＭＳ ゴシック" w:eastAsia="ＭＳ ゴシック" w:hAnsi="ＭＳ ゴシック" w:cs="ＭＳ ゴシック"/>
          <w:color w:val="000000"/>
          <w:kern w:val="0"/>
          <w:szCs w:val="21"/>
        </w:rPr>
        <w:t>よりゾピクロン</w:t>
      </w:r>
      <w:r>
        <w:rPr>
          <w:rFonts w:ascii="ＭＳ ゴシック" w:eastAsia="ＭＳ ゴシック" w:hAnsi="ＭＳ ゴシック" w:cs="ＭＳ ゴシック" w:hint="eastAsia"/>
          <w:color w:val="000000"/>
          <w:kern w:val="0"/>
          <w:szCs w:val="21"/>
        </w:rPr>
        <w:t>錠10mg</w:t>
      </w:r>
      <w:r w:rsidRPr="00783C28">
        <w:rPr>
          <w:rFonts w:ascii="ＭＳ ゴシック" w:eastAsia="ＭＳ ゴシック" w:hAnsi="ＭＳ ゴシック" w:cs="ＭＳ ゴシック"/>
          <w:color w:val="000000"/>
          <w:kern w:val="0"/>
          <w:szCs w:val="21"/>
        </w:rPr>
        <w:t>へ変更</w:t>
      </w:r>
      <w:r>
        <w:rPr>
          <w:rFonts w:ascii="ＭＳ ゴシック" w:eastAsia="ＭＳ ゴシック" w:hAnsi="ＭＳ ゴシック" w:cs="ＭＳ ゴシック" w:hint="eastAsia"/>
          <w:color w:val="000000"/>
          <w:kern w:val="0"/>
          <w:szCs w:val="21"/>
        </w:rPr>
        <w:t>、</w:t>
      </w:r>
      <w:r w:rsidRPr="00783C28">
        <w:rPr>
          <w:rFonts w:ascii="ＭＳ ゴシック" w:eastAsia="ＭＳ ゴシック" w:hAnsi="ＭＳ ゴシック" w:cs="ＭＳ ゴシック"/>
          <w:color w:val="000000"/>
          <w:kern w:val="0"/>
          <w:szCs w:val="21"/>
        </w:rPr>
        <w:t>他同内容に</w:t>
      </w:r>
      <w:r>
        <w:rPr>
          <w:rFonts w:ascii="ＭＳ ゴシック" w:eastAsia="ＭＳ ゴシック" w:hAnsi="ＭＳ ゴシック" w:cs="ＭＳ ゴシック"/>
          <w:color w:val="000000"/>
          <w:kern w:val="0"/>
          <w:szCs w:val="21"/>
        </w:rPr>
        <w:t>て</w:t>
      </w:r>
      <w:r w:rsidRPr="00783C28">
        <w:rPr>
          <w:rFonts w:ascii="ＭＳ ゴシック" w:eastAsia="ＭＳ ゴシック" w:hAnsi="ＭＳ ゴシック" w:cs="ＭＳ ゴシック"/>
          <w:color w:val="000000"/>
          <w:kern w:val="0"/>
          <w:szCs w:val="21"/>
        </w:rPr>
        <w:t>4</w:t>
      </w:r>
      <w:r>
        <w:rPr>
          <w:rFonts w:ascii="ＭＳ ゴシック" w:eastAsia="ＭＳ ゴシック" w:hAnsi="ＭＳ ゴシック" w:cs="ＭＳ ゴシック"/>
          <w:color w:val="000000"/>
          <w:kern w:val="0"/>
          <w:szCs w:val="21"/>
        </w:rPr>
        <w:t>日分</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以後定期処方</w:t>
      </w:r>
      <w:r>
        <w:rPr>
          <w:rFonts w:ascii="ＭＳ ゴシック" w:eastAsia="ＭＳ ゴシック" w:hAnsi="ＭＳ ゴシック" w:cs="ＭＳ ゴシック" w:hint="eastAsia"/>
          <w:color w:val="000000"/>
          <w:kern w:val="0"/>
          <w:szCs w:val="21"/>
        </w:rPr>
        <w:t>)</w:t>
      </w:r>
      <w:r w:rsidRPr="00783C28">
        <w:rPr>
          <w:rFonts w:ascii="ＭＳ ゴシック" w:eastAsia="ＭＳ ゴシック" w:hAnsi="ＭＳ ゴシック" w:cs="ＭＳ ゴシック"/>
          <w:color w:val="000000"/>
          <w:kern w:val="0"/>
          <w:szCs w:val="21"/>
        </w:rPr>
        <w:t>あり。体重67.2</w:t>
      </w:r>
      <w:r>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採血結果</w:t>
      </w:r>
      <w:r>
        <w:rPr>
          <w:rFonts w:ascii="ＭＳ ゴシック" w:eastAsia="ＭＳ ゴシック" w:hAnsi="ＭＳ ゴシック" w:cs="ＭＳ ゴシック" w:hint="eastAsia"/>
          <w:color w:val="000000"/>
          <w:kern w:val="0"/>
          <w:szCs w:val="21"/>
        </w:rPr>
        <w:t>より</w:t>
      </w:r>
      <w:r w:rsidRPr="00783C28">
        <w:rPr>
          <w:rFonts w:ascii="ＭＳ ゴシック" w:eastAsia="ＭＳ ゴシック" w:hAnsi="ＭＳ ゴシック" w:cs="ＭＳ ゴシック"/>
          <w:color w:val="000000"/>
          <w:kern w:val="0"/>
          <w:szCs w:val="21"/>
        </w:rPr>
        <w:t>血糖値321㎎/dl</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HbA1</w:t>
      </w:r>
      <w:r>
        <w:rPr>
          <w:rFonts w:ascii="ＭＳ ゴシック" w:eastAsia="ＭＳ ゴシック" w:hAnsi="ＭＳ ゴシック" w:cs="ＭＳ ゴシック" w:hint="eastAsia"/>
          <w:color w:val="000000"/>
          <w:kern w:val="0"/>
          <w:szCs w:val="21"/>
        </w:rPr>
        <w:t>c</w:t>
      </w:r>
      <w:r w:rsidRPr="00783C28">
        <w:rPr>
          <w:rFonts w:ascii="ＭＳ ゴシック" w:eastAsia="ＭＳ ゴシック" w:hAnsi="ＭＳ ゴシック" w:cs="ＭＳ ゴシック"/>
          <w:color w:val="000000"/>
          <w:kern w:val="0"/>
          <w:szCs w:val="21"/>
        </w:rPr>
        <w:t xml:space="preserve">　16.0に</w:t>
      </w:r>
      <w:r w:rsidR="00B63FCC">
        <w:rPr>
          <w:rFonts w:ascii="ＭＳ ゴシック" w:eastAsia="ＭＳ ゴシック" w:hAnsi="ＭＳ ゴシック" w:cs="ＭＳ ゴシック"/>
          <w:color w:val="000000"/>
          <w:kern w:val="0"/>
          <w:szCs w:val="21"/>
        </w:rPr>
        <w:t>て食事変更している</w:t>
      </w:r>
      <w:r w:rsidR="00B63FCC">
        <w:rPr>
          <w:rFonts w:ascii="ＭＳ ゴシック" w:eastAsia="ＭＳ ゴシック" w:hAnsi="ＭＳ ゴシック" w:cs="ＭＳ ゴシック" w:hint="eastAsia"/>
          <w:color w:val="000000"/>
          <w:kern w:val="0"/>
          <w:szCs w:val="21"/>
        </w:rPr>
        <w:t>為</w:t>
      </w:r>
      <w:r w:rsidR="00B63FCC">
        <w:rPr>
          <w:rFonts w:ascii="ＭＳ ゴシック" w:eastAsia="ＭＳ ゴシック" w:hAnsi="ＭＳ ゴシック" w:cs="ＭＳ ゴシック"/>
          <w:color w:val="000000"/>
          <w:kern w:val="0"/>
          <w:szCs w:val="21"/>
        </w:rPr>
        <w:t>、経過観察。内科医診察については経過を</w:t>
      </w:r>
      <w:r w:rsidR="00B63FCC">
        <w:rPr>
          <w:rFonts w:ascii="ＭＳ ゴシック" w:eastAsia="ＭＳ ゴシック" w:hAnsi="ＭＳ ゴシック" w:cs="ＭＳ ゴシック" w:hint="eastAsia"/>
          <w:color w:val="000000"/>
          <w:kern w:val="0"/>
          <w:szCs w:val="21"/>
        </w:rPr>
        <w:t>見て</w:t>
      </w:r>
      <w:r w:rsidRPr="00783C28">
        <w:rPr>
          <w:rFonts w:ascii="ＭＳ ゴシック" w:eastAsia="ＭＳ ゴシック" w:hAnsi="ＭＳ ゴシック" w:cs="ＭＳ ゴシック"/>
          <w:color w:val="000000"/>
          <w:kern w:val="0"/>
          <w:szCs w:val="21"/>
        </w:rPr>
        <w:t>からとする。</w:t>
      </w:r>
    </w:p>
    <w:p w:rsidR="00B63FCC" w:rsidRDefault="00B63FCC" w:rsidP="00783C28">
      <w:pPr>
        <w:widowControl/>
        <w:ind w:left="1890" w:hangingChars="900" w:hanging="1890"/>
        <w:jc w:val="left"/>
        <w:rPr>
          <w:rFonts w:ascii="ＭＳ ゴシック" w:eastAsia="ＭＳ ゴシック" w:hAnsi="ＭＳ ゴシック" w:cs="ＭＳ ゴシック"/>
          <w:color w:val="000000"/>
          <w:kern w:val="0"/>
          <w:szCs w:val="21"/>
        </w:rPr>
      </w:pPr>
    </w:p>
    <w:p w:rsidR="00B63FCC" w:rsidRDefault="00B63FCC" w:rsidP="00B63FC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トシ様～</w:t>
      </w:r>
      <w:r w:rsidRPr="00B63FCC">
        <w:rPr>
          <w:rFonts w:ascii="ＭＳ ゴシック" w:eastAsia="ＭＳ ゴシック" w:hAnsi="ＭＳ ゴシック" w:cs="ＭＳ ゴシック"/>
          <w:color w:val="000000"/>
          <w:kern w:val="0"/>
          <w:szCs w:val="21"/>
        </w:rPr>
        <w:t>HDS-R</w:t>
      </w:r>
      <w:r>
        <w:rPr>
          <w:rFonts w:ascii="ＭＳ ゴシック" w:eastAsia="ＭＳ ゴシック" w:hAnsi="ＭＳ ゴシック" w:cs="ＭＳ ゴシック" w:hint="eastAsia"/>
          <w:color w:val="000000"/>
          <w:kern w:val="0"/>
          <w:szCs w:val="21"/>
        </w:rPr>
        <w:t>:</w:t>
      </w:r>
      <w:r w:rsidRPr="00B63FCC">
        <w:rPr>
          <w:rFonts w:ascii="ＭＳ ゴシック" w:eastAsia="ＭＳ ゴシック" w:hAnsi="ＭＳ ゴシック" w:cs="ＭＳ ゴシック"/>
          <w:color w:val="000000"/>
          <w:kern w:val="0"/>
          <w:szCs w:val="21"/>
        </w:rPr>
        <w:t>23</w:t>
      </w:r>
      <w:r>
        <w:rPr>
          <w:rFonts w:ascii="ＭＳ ゴシック" w:eastAsia="ＭＳ ゴシック" w:hAnsi="ＭＳ ゴシック" w:cs="ＭＳ ゴシック"/>
          <w:color w:val="000000"/>
          <w:kern w:val="0"/>
          <w:szCs w:val="21"/>
        </w:rPr>
        <w:t>点</w:t>
      </w:r>
      <w:r>
        <w:rPr>
          <w:rFonts w:ascii="ＭＳ ゴシック" w:eastAsia="ＭＳ ゴシック" w:hAnsi="ＭＳ ゴシック" w:cs="ＭＳ ゴシック" w:hint="eastAsia"/>
          <w:color w:val="000000"/>
          <w:kern w:val="0"/>
          <w:szCs w:val="21"/>
        </w:rPr>
        <w:t>、診断</w:t>
      </w:r>
      <w:r>
        <w:rPr>
          <w:rFonts w:ascii="ＭＳ ゴシック" w:eastAsia="ＭＳ ゴシック" w:hAnsi="ＭＳ ゴシック" w:cs="ＭＳ ゴシック"/>
          <w:color w:val="000000"/>
          <w:kern w:val="0"/>
          <w:szCs w:val="21"/>
        </w:rPr>
        <w:t>名：軽度認知症</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南病棟にて</w:t>
      </w:r>
      <w:r>
        <w:rPr>
          <w:rFonts w:ascii="ＭＳ ゴシック" w:eastAsia="ＭＳ ゴシック" w:hAnsi="ＭＳ ゴシック" w:cs="ＭＳ ゴシック" w:hint="eastAsia"/>
          <w:color w:val="000000"/>
          <w:kern w:val="0"/>
          <w:szCs w:val="21"/>
        </w:rPr>
        <w:t>リハビリを</w:t>
      </w:r>
      <w:r w:rsidRPr="00B63FCC">
        <w:rPr>
          <w:rFonts w:ascii="ＭＳ ゴシック" w:eastAsia="ＭＳ ゴシック" w:hAnsi="ＭＳ ゴシック" w:cs="ＭＳ ゴシック"/>
          <w:color w:val="000000"/>
          <w:kern w:val="0"/>
          <w:szCs w:val="21"/>
        </w:rPr>
        <w:t>していくよう</w:t>
      </w:r>
      <w:r>
        <w:rPr>
          <w:rFonts w:ascii="ＭＳ ゴシック" w:eastAsia="ＭＳ ゴシック" w:hAnsi="ＭＳ ゴシック" w:cs="ＭＳ ゴシック" w:hint="eastAsia"/>
          <w:color w:val="000000"/>
          <w:kern w:val="0"/>
          <w:szCs w:val="21"/>
        </w:rPr>
        <w:t>、</w:t>
      </w:r>
      <w:r w:rsidRPr="00B63FCC">
        <w:rPr>
          <w:rFonts w:ascii="ＭＳ ゴシック" w:eastAsia="ＭＳ ゴシック" w:hAnsi="ＭＳ ゴシック" w:cs="ＭＳ ゴシック"/>
          <w:color w:val="000000"/>
          <w:kern w:val="0"/>
          <w:szCs w:val="21"/>
        </w:rPr>
        <w:t>今後、</w:t>
      </w:r>
      <w:r>
        <w:rPr>
          <w:rFonts w:ascii="ＭＳ ゴシック" w:eastAsia="ＭＳ ゴシック" w:hAnsi="ＭＳ ゴシック" w:cs="ＭＳ ゴシック" w:hint="eastAsia"/>
          <w:color w:val="000000"/>
          <w:kern w:val="0"/>
          <w:szCs w:val="21"/>
        </w:rPr>
        <w:t>病棟</w:t>
      </w:r>
      <w:r w:rsidRPr="00B63FCC">
        <w:rPr>
          <w:rFonts w:ascii="ＭＳ ゴシック" w:eastAsia="ＭＳ ゴシック" w:hAnsi="ＭＳ ゴシック" w:cs="ＭＳ ゴシック"/>
          <w:color w:val="000000"/>
          <w:kern w:val="0"/>
          <w:szCs w:val="21"/>
        </w:rPr>
        <w:t>移動調整</w:t>
      </w:r>
      <w:r>
        <w:rPr>
          <w:rFonts w:ascii="ＭＳ ゴシック" w:eastAsia="ＭＳ ゴシック" w:hAnsi="ＭＳ ゴシック" w:cs="ＭＳ ゴシック" w:hint="eastAsia"/>
          <w:color w:val="000000"/>
          <w:kern w:val="0"/>
          <w:szCs w:val="21"/>
        </w:rPr>
        <w:t>の</w:t>
      </w:r>
      <w:r w:rsidRPr="00B63FCC">
        <w:rPr>
          <w:rFonts w:ascii="ＭＳ ゴシック" w:eastAsia="ＭＳ ゴシック" w:hAnsi="ＭＳ ゴシック" w:cs="ＭＳ ゴシック"/>
          <w:color w:val="000000"/>
          <w:kern w:val="0"/>
          <w:szCs w:val="21"/>
        </w:rPr>
        <w:t>指示</w:t>
      </w:r>
      <w:r>
        <w:rPr>
          <w:rFonts w:ascii="ＭＳ ゴシック" w:eastAsia="ＭＳ ゴシック" w:hAnsi="ＭＳ ゴシック" w:cs="ＭＳ ゴシック" w:hint="eastAsia"/>
          <w:color w:val="000000"/>
          <w:kern w:val="0"/>
          <w:szCs w:val="21"/>
        </w:rPr>
        <w:t>あり</w:t>
      </w:r>
      <w:r w:rsidRPr="00B63FCC">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定期薬のレボトミン錠15mgは</w:t>
      </w:r>
      <w:r w:rsidRPr="00B63FCC">
        <w:rPr>
          <w:rFonts w:ascii="ＭＳ ゴシック" w:eastAsia="ＭＳ ゴシック" w:hAnsi="ＭＳ ゴシック" w:cs="ＭＳ ゴシック"/>
          <w:color w:val="000000"/>
          <w:kern w:val="0"/>
          <w:szCs w:val="21"/>
        </w:rPr>
        <w:t>本日3/19</w:t>
      </w:r>
      <w:r>
        <w:rPr>
          <w:rFonts w:ascii="ＭＳ ゴシック" w:eastAsia="ＭＳ ゴシック" w:hAnsi="ＭＳ ゴシック" w:cs="ＭＳ ゴシック"/>
          <w:color w:val="000000"/>
          <w:kern w:val="0"/>
          <w:szCs w:val="21"/>
        </w:rPr>
        <w:t>昼より中止</w:t>
      </w:r>
      <w:r>
        <w:rPr>
          <w:rFonts w:ascii="ＭＳ ゴシック" w:eastAsia="ＭＳ ゴシック" w:hAnsi="ＭＳ ゴシック" w:cs="ＭＳ ゴシック" w:hint="eastAsia"/>
          <w:color w:val="000000"/>
          <w:kern w:val="0"/>
          <w:szCs w:val="21"/>
        </w:rPr>
        <w:t>となり、</w:t>
      </w:r>
      <w:r>
        <w:rPr>
          <w:rFonts w:ascii="ＭＳ ゴシック" w:eastAsia="ＭＳ ゴシック" w:hAnsi="ＭＳ ゴシック" w:cs="ＭＳ ゴシック"/>
          <w:color w:val="000000"/>
          <w:kern w:val="0"/>
          <w:szCs w:val="21"/>
        </w:rPr>
        <w:t>来週</w:t>
      </w:r>
      <w:r w:rsidRPr="00B63FCC">
        <w:rPr>
          <w:rFonts w:ascii="ＭＳ ゴシック" w:eastAsia="ＭＳ ゴシック" w:hAnsi="ＭＳ ゴシック" w:cs="ＭＳ ゴシック"/>
          <w:color w:val="000000"/>
          <w:kern w:val="0"/>
          <w:szCs w:val="21"/>
        </w:rPr>
        <w:t>3/24</w:t>
      </w:r>
      <w:r>
        <w:rPr>
          <w:rFonts w:ascii="ＭＳ ゴシック" w:eastAsia="ＭＳ ゴシック" w:hAnsi="ＭＳ ゴシック" w:cs="ＭＳ ゴシック" w:hint="eastAsia"/>
          <w:color w:val="000000"/>
          <w:kern w:val="0"/>
          <w:szCs w:val="21"/>
        </w:rPr>
        <w:t>～</w:t>
      </w:r>
      <w:r w:rsidRPr="00B63FCC">
        <w:rPr>
          <w:rFonts w:ascii="ＭＳ ゴシック" w:eastAsia="ＭＳ ゴシック" w:hAnsi="ＭＳ ゴシック" w:cs="ＭＳ ゴシック"/>
          <w:color w:val="000000"/>
          <w:kern w:val="0"/>
          <w:szCs w:val="21"/>
        </w:rPr>
        <w:t>の定期薬よりリスペリドンOD錠</w:t>
      </w:r>
      <w:r>
        <w:rPr>
          <w:rFonts w:ascii="ＭＳ ゴシック" w:eastAsia="ＭＳ ゴシック" w:hAnsi="ＭＳ ゴシック" w:cs="ＭＳ ゴシック" w:hint="eastAsia"/>
          <w:color w:val="000000"/>
          <w:kern w:val="0"/>
          <w:szCs w:val="21"/>
        </w:rPr>
        <w:t>1.5mgへ変更、他同内容で処方</w:t>
      </w:r>
      <w:r w:rsidRPr="00B63FCC">
        <w:rPr>
          <w:rFonts w:ascii="ＭＳ ゴシック" w:eastAsia="ＭＳ ゴシック" w:hAnsi="ＭＳ ゴシック" w:cs="ＭＳ ゴシック"/>
          <w:color w:val="000000"/>
          <w:kern w:val="0"/>
          <w:szCs w:val="21"/>
        </w:rPr>
        <w:t>となる。</w:t>
      </w:r>
      <w:bookmarkEnd w:id="1"/>
    </w:p>
    <w:p w:rsidR="00B63FCC" w:rsidRDefault="00B63FCC" w:rsidP="00B63FCC">
      <w:pPr>
        <w:widowControl/>
        <w:ind w:left="1701" w:hangingChars="810" w:hanging="1701"/>
        <w:jc w:val="left"/>
        <w:rPr>
          <w:rFonts w:ascii="ＭＳ ゴシック" w:eastAsia="ＭＳ ゴシック" w:hAnsi="ＭＳ ゴシック" w:cs="ＭＳ ゴシック"/>
          <w:color w:val="000000"/>
          <w:kern w:val="0"/>
          <w:szCs w:val="21"/>
        </w:rPr>
      </w:pPr>
    </w:p>
    <w:p w:rsidR="00B63FCC" w:rsidRPr="00783C28" w:rsidRDefault="00B63FCC" w:rsidP="00B63FCC">
      <w:pPr>
        <w:widowControl/>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・藤井　純子様～</w:t>
      </w:r>
      <w:r w:rsidRPr="00B63FCC">
        <w:rPr>
          <w:rFonts w:ascii="ＭＳ ゴシック" w:eastAsia="ＭＳ ゴシック" w:hAnsi="ＭＳ ゴシック" w:cs="ＭＳ ゴシック" w:hint="eastAsia"/>
          <w:color w:val="000000"/>
          <w:kern w:val="0"/>
          <w:szCs w:val="21"/>
        </w:rPr>
        <w:t>昨日</w:t>
      </w:r>
      <w:r w:rsidRPr="00B63FCC">
        <w:rPr>
          <w:rFonts w:ascii="ＭＳ ゴシック" w:eastAsia="ＭＳ ゴシック" w:hAnsi="ＭＳ ゴシック" w:cs="ＭＳ ゴシック"/>
          <w:color w:val="000000"/>
          <w:kern w:val="0"/>
          <w:szCs w:val="21"/>
        </w:rPr>
        <w:t>入院とな</w:t>
      </w:r>
      <w:r>
        <w:rPr>
          <w:rFonts w:ascii="ＭＳ ゴシック" w:eastAsia="ＭＳ ゴシック" w:hAnsi="ＭＳ ゴシック" w:cs="ＭＳ ゴシック" w:hint="eastAsia"/>
          <w:color w:val="000000"/>
          <w:kern w:val="0"/>
          <w:szCs w:val="21"/>
        </w:rPr>
        <w:t>ってい</w:t>
      </w:r>
      <w:r w:rsidRPr="00B63FCC">
        <w:rPr>
          <w:rFonts w:ascii="ＭＳ ゴシック" w:eastAsia="ＭＳ ゴシック" w:hAnsi="ＭＳ ゴシック" w:cs="ＭＳ ゴシック"/>
          <w:color w:val="000000"/>
          <w:kern w:val="0"/>
          <w:szCs w:val="21"/>
        </w:rPr>
        <w:t>る。今後、西病棟</w:t>
      </w:r>
      <w:r>
        <w:rPr>
          <w:rFonts w:ascii="ＭＳ ゴシック" w:eastAsia="ＭＳ ゴシック" w:hAnsi="ＭＳ ゴシック" w:cs="ＭＳ ゴシック" w:hint="eastAsia"/>
          <w:color w:val="000000"/>
          <w:kern w:val="0"/>
          <w:szCs w:val="21"/>
        </w:rPr>
        <w:t>の病床が</w:t>
      </w:r>
      <w:r w:rsidRPr="00B63FCC">
        <w:rPr>
          <w:rFonts w:ascii="ＭＳ ゴシック" w:eastAsia="ＭＳ ゴシック" w:hAnsi="ＭＳ ゴシック" w:cs="ＭＳ ゴシック"/>
          <w:color w:val="000000"/>
          <w:kern w:val="0"/>
          <w:szCs w:val="21"/>
        </w:rPr>
        <w:t>空き次第、移動予定。希望にてタブレット・携帯電話使用許可あり。糖尿病の方は市民病院にて治療しており、4月16日受診予定であると話している。頓服薬としてIF</w:t>
      </w:r>
      <w:r>
        <w:rPr>
          <w:rFonts w:ascii="ＭＳ ゴシック" w:eastAsia="ＭＳ ゴシック" w:hAnsi="ＭＳ ゴシック" w:cs="ＭＳ ゴシック"/>
          <w:color w:val="000000"/>
          <w:kern w:val="0"/>
          <w:szCs w:val="21"/>
        </w:rPr>
        <w:t>オーダーそれぞれ指示あり</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不穏時・不眠時・疼痛時・吐き気時・便秘時・かゆい時</w:t>
      </w:r>
      <w:r>
        <w:rPr>
          <w:rFonts w:ascii="ＭＳ ゴシック" w:eastAsia="ＭＳ ゴシック" w:hAnsi="ＭＳ ゴシック" w:cs="ＭＳ ゴシック" w:hint="eastAsia"/>
          <w:color w:val="000000"/>
          <w:kern w:val="0"/>
          <w:szCs w:val="21"/>
        </w:rPr>
        <w:t>)。</w:t>
      </w:r>
    </w:p>
    <w:sectPr w:rsidR="00B63FCC" w:rsidRPr="00783C2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7F41"/>
    <w:rsid w:val="00031978"/>
    <w:rsid w:val="00036E84"/>
    <w:rsid w:val="00041E81"/>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A5082"/>
    <w:rsid w:val="000C5993"/>
    <w:rsid w:val="000C629F"/>
    <w:rsid w:val="000D7775"/>
    <w:rsid w:val="000E4EF1"/>
    <w:rsid w:val="000F5E69"/>
    <w:rsid w:val="00105CC0"/>
    <w:rsid w:val="00120C35"/>
    <w:rsid w:val="00125433"/>
    <w:rsid w:val="0013014C"/>
    <w:rsid w:val="00130C36"/>
    <w:rsid w:val="00135513"/>
    <w:rsid w:val="00144558"/>
    <w:rsid w:val="0015292A"/>
    <w:rsid w:val="001672D1"/>
    <w:rsid w:val="00167A2C"/>
    <w:rsid w:val="00181FC4"/>
    <w:rsid w:val="0018406F"/>
    <w:rsid w:val="00184FBE"/>
    <w:rsid w:val="00190DC5"/>
    <w:rsid w:val="00191CFA"/>
    <w:rsid w:val="00193EA3"/>
    <w:rsid w:val="00194288"/>
    <w:rsid w:val="00195C0B"/>
    <w:rsid w:val="001A38B3"/>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74EF"/>
    <w:rsid w:val="0025246D"/>
    <w:rsid w:val="00252C09"/>
    <w:rsid w:val="00252CC4"/>
    <w:rsid w:val="00256DDA"/>
    <w:rsid w:val="00264873"/>
    <w:rsid w:val="00265224"/>
    <w:rsid w:val="00272DA3"/>
    <w:rsid w:val="00280746"/>
    <w:rsid w:val="00285297"/>
    <w:rsid w:val="002873F3"/>
    <w:rsid w:val="00287937"/>
    <w:rsid w:val="00292807"/>
    <w:rsid w:val="002A028C"/>
    <w:rsid w:val="002A2370"/>
    <w:rsid w:val="002A3B3D"/>
    <w:rsid w:val="002A7274"/>
    <w:rsid w:val="002B6D74"/>
    <w:rsid w:val="002C0C9E"/>
    <w:rsid w:val="002C62C9"/>
    <w:rsid w:val="002C7E61"/>
    <w:rsid w:val="002E0573"/>
    <w:rsid w:val="002E2F28"/>
    <w:rsid w:val="002E5A7C"/>
    <w:rsid w:val="002F7AA6"/>
    <w:rsid w:val="00301BC5"/>
    <w:rsid w:val="003048D8"/>
    <w:rsid w:val="00322222"/>
    <w:rsid w:val="00323B3F"/>
    <w:rsid w:val="00330442"/>
    <w:rsid w:val="0033609A"/>
    <w:rsid w:val="003368F4"/>
    <w:rsid w:val="0035107C"/>
    <w:rsid w:val="00356F3C"/>
    <w:rsid w:val="003669C3"/>
    <w:rsid w:val="00371AE8"/>
    <w:rsid w:val="0037302A"/>
    <w:rsid w:val="00375E20"/>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5BFC"/>
    <w:rsid w:val="004406F7"/>
    <w:rsid w:val="004464CB"/>
    <w:rsid w:val="00446893"/>
    <w:rsid w:val="00446E39"/>
    <w:rsid w:val="00447D27"/>
    <w:rsid w:val="00457E6D"/>
    <w:rsid w:val="00463E58"/>
    <w:rsid w:val="00470612"/>
    <w:rsid w:val="00471CF7"/>
    <w:rsid w:val="00474E3A"/>
    <w:rsid w:val="00475F5B"/>
    <w:rsid w:val="004962BE"/>
    <w:rsid w:val="004979A8"/>
    <w:rsid w:val="004A1702"/>
    <w:rsid w:val="004B36DE"/>
    <w:rsid w:val="004B627D"/>
    <w:rsid w:val="004B7245"/>
    <w:rsid w:val="004C1D06"/>
    <w:rsid w:val="004C2FD2"/>
    <w:rsid w:val="004C3228"/>
    <w:rsid w:val="004C43D3"/>
    <w:rsid w:val="004C6936"/>
    <w:rsid w:val="004D126C"/>
    <w:rsid w:val="004D7CC6"/>
    <w:rsid w:val="004D7F4A"/>
    <w:rsid w:val="004E0836"/>
    <w:rsid w:val="004E3115"/>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12255"/>
    <w:rsid w:val="00614CD2"/>
    <w:rsid w:val="00615858"/>
    <w:rsid w:val="0061751F"/>
    <w:rsid w:val="00617E3A"/>
    <w:rsid w:val="00620F42"/>
    <w:rsid w:val="00630E15"/>
    <w:rsid w:val="00643BF8"/>
    <w:rsid w:val="00644B77"/>
    <w:rsid w:val="006506FE"/>
    <w:rsid w:val="00656573"/>
    <w:rsid w:val="0066157D"/>
    <w:rsid w:val="00665EEE"/>
    <w:rsid w:val="00674DA4"/>
    <w:rsid w:val="00674E1E"/>
    <w:rsid w:val="006754A7"/>
    <w:rsid w:val="006766F4"/>
    <w:rsid w:val="00687BA9"/>
    <w:rsid w:val="006920B6"/>
    <w:rsid w:val="006A7983"/>
    <w:rsid w:val="006B0331"/>
    <w:rsid w:val="006B30C3"/>
    <w:rsid w:val="006B3B2D"/>
    <w:rsid w:val="006C38DB"/>
    <w:rsid w:val="006D00EE"/>
    <w:rsid w:val="006D08B3"/>
    <w:rsid w:val="006D342F"/>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83C28"/>
    <w:rsid w:val="007860C9"/>
    <w:rsid w:val="00787010"/>
    <w:rsid w:val="00797B6F"/>
    <w:rsid w:val="007A3963"/>
    <w:rsid w:val="007A3CE7"/>
    <w:rsid w:val="007A54DC"/>
    <w:rsid w:val="007A5E4D"/>
    <w:rsid w:val="007A5F36"/>
    <w:rsid w:val="007B0EC3"/>
    <w:rsid w:val="007B6258"/>
    <w:rsid w:val="007B691E"/>
    <w:rsid w:val="007C58E5"/>
    <w:rsid w:val="007C5DEC"/>
    <w:rsid w:val="007C6517"/>
    <w:rsid w:val="007C7C5D"/>
    <w:rsid w:val="007D365F"/>
    <w:rsid w:val="007D5D15"/>
    <w:rsid w:val="007E1645"/>
    <w:rsid w:val="007E3F5A"/>
    <w:rsid w:val="007E5C26"/>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1633"/>
    <w:rsid w:val="0085444C"/>
    <w:rsid w:val="00856FA4"/>
    <w:rsid w:val="00857FE2"/>
    <w:rsid w:val="008623FC"/>
    <w:rsid w:val="00862C77"/>
    <w:rsid w:val="00864079"/>
    <w:rsid w:val="008650F8"/>
    <w:rsid w:val="008674FF"/>
    <w:rsid w:val="0087465E"/>
    <w:rsid w:val="008775F5"/>
    <w:rsid w:val="00883D64"/>
    <w:rsid w:val="00885870"/>
    <w:rsid w:val="00891EB6"/>
    <w:rsid w:val="008A4A7A"/>
    <w:rsid w:val="008B5B0D"/>
    <w:rsid w:val="008B7656"/>
    <w:rsid w:val="008C42F6"/>
    <w:rsid w:val="008D1930"/>
    <w:rsid w:val="008D2F2E"/>
    <w:rsid w:val="008D6D30"/>
    <w:rsid w:val="008D6F83"/>
    <w:rsid w:val="008E1261"/>
    <w:rsid w:val="008E1B69"/>
    <w:rsid w:val="008E5C0A"/>
    <w:rsid w:val="008E7624"/>
    <w:rsid w:val="008E7736"/>
    <w:rsid w:val="008E7DC7"/>
    <w:rsid w:val="00917B76"/>
    <w:rsid w:val="00921EDA"/>
    <w:rsid w:val="009257CF"/>
    <w:rsid w:val="00936328"/>
    <w:rsid w:val="0094116B"/>
    <w:rsid w:val="0094116D"/>
    <w:rsid w:val="009637BD"/>
    <w:rsid w:val="00973158"/>
    <w:rsid w:val="009821D4"/>
    <w:rsid w:val="00986043"/>
    <w:rsid w:val="0098712D"/>
    <w:rsid w:val="009923BE"/>
    <w:rsid w:val="00992DB8"/>
    <w:rsid w:val="00995439"/>
    <w:rsid w:val="00996505"/>
    <w:rsid w:val="0099705A"/>
    <w:rsid w:val="009A478D"/>
    <w:rsid w:val="009C6C85"/>
    <w:rsid w:val="009D31EB"/>
    <w:rsid w:val="00A01A70"/>
    <w:rsid w:val="00A01D48"/>
    <w:rsid w:val="00A15C10"/>
    <w:rsid w:val="00A16C29"/>
    <w:rsid w:val="00A353C6"/>
    <w:rsid w:val="00A3601B"/>
    <w:rsid w:val="00A42016"/>
    <w:rsid w:val="00A422A2"/>
    <w:rsid w:val="00A45909"/>
    <w:rsid w:val="00A47DFB"/>
    <w:rsid w:val="00A50CDD"/>
    <w:rsid w:val="00A54306"/>
    <w:rsid w:val="00A57322"/>
    <w:rsid w:val="00A6364C"/>
    <w:rsid w:val="00A74D60"/>
    <w:rsid w:val="00A76599"/>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518F"/>
    <w:rsid w:val="00B052FE"/>
    <w:rsid w:val="00B06E01"/>
    <w:rsid w:val="00B20001"/>
    <w:rsid w:val="00B2586B"/>
    <w:rsid w:val="00B31765"/>
    <w:rsid w:val="00B318D0"/>
    <w:rsid w:val="00B36F7B"/>
    <w:rsid w:val="00B47A27"/>
    <w:rsid w:val="00B50DF4"/>
    <w:rsid w:val="00B52E4B"/>
    <w:rsid w:val="00B63FCC"/>
    <w:rsid w:val="00B648A8"/>
    <w:rsid w:val="00B6644B"/>
    <w:rsid w:val="00B72367"/>
    <w:rsid w:val="00B72C59"/>
    <w:rsid w:val="00B74CDA"/>
    <w:rsid w:val="00B8079E"/>
    <w:rsid w:val="00B8124E"/>
    <w:rsid w:val="00B94973"/>
    <w:rsid w:val="00B94BC4"/>
    <w:rsid w:val="00B95076"/>
    <w:rsid w:val="00B96F32"/>
    <w:rsid w:val="00BA1D29"/>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7580B"/>
    <w:rsid w:val="00C840B2"/>
    <w:rsid w:val="00C95AA9"/>
    <w:rsid w:val="00CB3E0A"/>
    <w:rsid w:val="00CC1747"/>
    <w:rsid w:val="00CD12B7"/>
    <w:rsid w:val="00CD21BF"/>
    <w:rsid w:val="00CD3218"/>
    <w:rsid w:val="00CD6DB2"/>
    <w:rsid w:val="00CE261B"/>
    <w:rsid w:val="00CF04B4"/>
    <w:rsid w:val="00CF33B1"/>
    <w:rsid w:val="00CF3BA2"/>
    <w:rsid w:val="00CF48AC"/>
    <w:rsid w:val="00D02A73"/>
    <w:rsid w:val="00D07C06"/>
    <w:rsid w:val="00D07E06"/>
    <w:rsid w:val="00D1106A"/>
    <w:rsid w:val="00D15127"/>
    <w:rsid w:val="00D21020"/>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365D"/>
    <w:rsid w:val="00DF485B"/>
    <w:rsid w:val="00DF794A"/>
    <w:rsid w:val="00E0092F"/>
    <w:rsid w:val="00E03EAD"/>
    <w:rsid w:val="00E044CE"/>
    <w:rsid w:val="00E05586"/>
    <w:rsid w:val="00E110C9"/>
    <w:rsid w:val="00E15A5D"/>
    <w:rsid w:val="00E16F29"/>
    <w:rsid w:val="00E227B1"/>
    <w:rsid w:val="00E26CE9"/>
    <w:rsid w:val="00E32621"/>
    <w:rsid w:val="00E34CC6"/>
    <w:rsid w:val="00E358F1"/>
    <w:rsid w:val="00E44769"/>
    <w:rsid w:val="00E534C7"/>
    <w:rsid w:val="00E57098"/>
    <w:rsid w:val="00E605E2"/>
    <w:rsid w:val="00E62E86"/>
    <w:rsid w:val="00E634CF"/>
    <w:rsid w:val="00E662EF"/>
    <w:rsid w:val="00E67C06"/>
    <w:rsid w:val="00E75F31"/>
    <w:rsid w:val="00E8304B"/>
    <w:rsid w:val="00E95BFA"/>
    <w:rsid w:val="00E96D3A"/>
    <w:rsid w:val="00EA23DE"/>
    <w:rsid w:val="00EB0262"/>
    <w:rsid w:val="00EB0C3F"/>
    <w:rsid w:val="00EB0C42"/>
    <w:rsid w:val="00EC57DA"/>
    <w:rsid w:val="00EC6C64"/>
    <w:rsid w:val="00ED3738"/>
    <w:rsid w:val="00EE0B3F"/>
    <w:rsid w:val="00EE1F8B"/>
    <w:rsid w:val="00EE47F0"/>
    <w:rsid w:val="00EE76BD"/>
    <w:rsid w:val="00EF004B"/>
    <w:rsid w:val="00EF1F8D"/>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B81228E"/>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B0A3A-CED6-4C3D-85B7-CECAA0AE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5</Pages>
  <Words>1748</Words>
  <Characters>1818</Characters>
  <Application>Microsoft Office Word</Application>
  <DocSecurity>0</DocSecurity>
  <Lines>227</Lines>
  <Paragraphs>222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33</cp:revision>
  <cp:lastPrinted>2021-02-03T05:24:00Z</cp:lastPrinted>
  <dcterms:created xsi:type="dcterms:W3CDTF">2021-03-16T01:09:00Z</dcterms:created>
  <dcterms:modified xsi:type="dcterms:W3CDTF">2021-03-19T07:44:00Z</dcterms:modified>
</cp:coreProperties>
</file>