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8131AE">
        <w:rPr>
          <w:rFonts w:ascii="ＭＳ ゴシック" w:eastAsia="ＭＳ ゴシック" w:hAnsi="ＭＳ ゴシック" w:cs="Times New Roman" w:hint="eastAsia"/>
          <w:szCs w:val="21"/>
        </w:rPr>
        <w:t>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8131AE">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司会・記録：</w:t>
      </w:r>
      <w:r w:rsidR="0085444C">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FC71D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＜連絡事項＞</w:t>
      </w:r>
    </w:p>
    <w:p w:rsidR="004E3115" w:rsidRDefault="00413F8F" w:rsidP="002F7AA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7AA6">
        <w:rPr>
          <w:rFonts w:ascii="ＭＳ ゴシック" w:eastAsia="ＭＳ ゴシック" w:hAnsi="ＭＳ ゴシック" w:cs="Times New Roman" w:hint="eastAsia"/>
          <w:szCs w:val="21"/>
        </w:rPr>
        <w:t>患者様の入院時と転出時に使用するチェック表を作成しました。入院時に他科受診の有無や次回受診日など確認しておき、受け持ち担当者は転出に備えて各項目について家族への確認をお願いします。</w:t>
      </w:r>
    </w:p>
    <w:p w:rsidR="00413F8F" w:rsidRDefault="00413F8F" w:rsidP="00413F8F">
      <w:pPr>
        <w:rPr>
          <w:rFonts w:ascii="ＭＳ ゴシック" w:eastAsia="ＭＳ ゴシック" w:hAnsi="ＭＳ ゴシック" w:cs="Times New Roman"/>
          <w:szCs w:val="21"/>
        </w:rPr>
      </w:pPr>
    </w:p>
    <w:p w:rsidR="009821D4" w:rsidRDefault="009821D4" w:rsidP="009821D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・退院時には預かった衣類や貴重品・持参薬の残りなど渡し忘れが無いよう確認し、忘れ物がないようお願いします。</w:t>
      </w:r>
    </w:p>
    <w:p w:rsidR="009821D4" w:rsidRDefault="009821D4" w:rsidP="00413F8F">
      <w:pPr>
        <w:rPr>
          <w:rFonts w:ascii="ＭＳ ゴシック" w:eastAsia="ＭＳ ゴシック" w:hAnsi="ＭＳ ゴシック" w:cs="Times New Roman"/>
          <w:szCs w:val="21"/>
        </w:rPr>
      </w:pPr>
    </w:p>
    <w:p w:rsidR="009821D4" w:rsidRDefault="009821D4" w:rsidP="00B52E4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・退院後、忘れ物があった際には確実に次回外来受診時に渡せるよう、</w:t>
      </w:r>
      <w:r w:rsidR="00617E3A">
        <w:rPr>
          <w:rFonts w:ascii="ＭＳ ゴシック" w:eastAsia="ＭＳ ゴシック" w:hAnsi="ＭＳ ゴシック" w:cs="Times New Roman" w:hint="eastAsia"/>
          <w:szCs w:val="21"/>
        </w:rPr>
        <w:t>受診当日の深夜スタッフが朝の申し送りで日勤スタッフへ確実</w:t>
      </w:r>
      <w:r w:rsidR="00B52E4B">
        <w:rPr>
          <w:rFonts w:ascii="ＭＳ ゴシック" w:eastAsia="ＭＳ ゴシック" w:hAnsi="ＭＳ ゴシック" w:cs="Times New Roman" w:hint="eastAsia"/>
          <w:szCs w:val="21"/>
        </w:rPr>
        <w:t>に伝達して下さい。</w:t>
      </w:r>
    </w:p>
    <w:p w:rsidR="009821D4" w:rsidRPr="00A97C64" w:rsidRDefault="009821D4" w:rsidP="00413F8F">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szCs w:val="21"/>
        </w:rPr>
        <w:t>＜患者様連絡事項＞</w:t>
      </w:r>
    </w:p>
    <w:p w:rsidR="00AB187D" w:rsidRDefault="00AB187D" w:rsidP="0085444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C629D">
        <w:rPr>
          <w:rFonts w:ascii="ＭＳ ゴシック" w:eastAsia="ＭＳ ゴシック" w:hAnsi="ＭＳ ゴシック" w:cs="ＭＳ ゴシック" w:hint="eastAsia"/>
          <w:kern w:val="0"/>
          <w:szCs w:val="21"/>
        </w:rPr>
        <w:t>安達　貴広様～不調時の継続指示薬ロラゼパム（0.5）１０回分処方。</w:t>
      </w:r>
    </w:p>
    <w:p w:rsidR="00BC629D" w:rsidRDefault="00BC629D" w:rsidP="0085444C">
      <w:pPr>
        <w:ind w:left="1680" w:hangingChars="800" w:hanging="1680"/>
        <w:jc w:val="left"/>
        <w:rPr>
          <w:rFonts w:ascii="ＭＳ ゴシック" w:eastAsia="ＭＳ ゴシック" w:hAnsi="ＭＳ ゴシック" w:cs="ＭＳ ゴシック"/>
          <w:kern w:val="0"/>
          <w:szCs w:val="21"/>
        </w:rPr>
      </w:pPr>
    </w:p>
    <w:p w:rsidR="00BC629D" w:rsidRDefault="00BC629D" w:rsidP="00BC629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美智子様～嚥下状態が低下し、水分でのむせ込みが多く見られているため、本日昼よりとろみを強めに変更となる。</w:t>
      </w:r>
      <w:r w:rsidR="002F7AA6">
        <w:rPr>
          <w:rFonts w:ascii="ＭＳ ゴシック" w:eastAsia="ＭＳ ゴシック" w:hAnsi="ＭＳ ゴシック" w:cs="ＭＳ ゴシック" w:hint="eastAsia"/>
          <w:kern w:val="0"/>
          <w:szCs w:val="21"/>
        </w:rPr>
        <w:t>また、下痢が続いており船場Dr.診察にてビーマス錠を助剤し、ミヤＢＭが追加処方となっています。</w:t>
      </w:r>
      <w:r w:rsidR="002C0C9E">
        <w:rPr>
          <w:rFonts w:ascii="ＭＳ ゴシック" w:eastAsia="ＭＳ ゴシック" w:hAnsi="ＭＳ ゴシック" w:cs="ＭＳ ゴシック" w:hint="eastAsia"/>
          <w:kern w:val="0"/>
          <w:szCs w:val="21"/>
        </w:rPr>
        <w:t>昼食後、嘔吐あり。微熱はあるが、バイタルサインの異常はない。</w:t>
      </w:r>
    </w:p>
    <w:p w:rsidR="00BC629D" w:rsidRDefault="00BC629D" w:rsidP="0085444C">
      <w:pPr>
        <w:ind w:left="1680" w:hangingChars="800" w:hanging="1680"/>
        <w:jc w:val="left"/>
        <w:rPr>
          <w:rFonts w:ascii="ＭＳ ゴシック" w:eastAsia="ＭＳ ゴシック" w:hAnsi="ＭＳ ゴシック" w:cs="ＭＳ ゴシック"/>
          <w:kern w:val="0"/>
          <w:szCs w:val="21"/>
        </w:rPr>
      </w:pPr>
    </w:p>
    <w:p w:rsidR="00BC629D" w:rsidRDefault="00BC629D" w:rsidP="00BC629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・名久井　ユリ様～固形物に手を付けず、食事摂取の低下あり。硬粥、粗キザミ、ハーフ食へ変更。ドリンクはコップにて提供となる。</w:t>
      </w:r>
    </w:p>
    <w:p w:rsidR="00C840B2" w:rsidRDefault="00C840B2" w:rsidP="00BC629D">
      <w:pPr>
        <w:ind w:left="1890" w:hangingChars="900" w:hanging="1890"/>
        <w:jc w:val="left"/>
        <w:rPr>
          <w:rFonts w:ascii="ＭＳ ゴシック" w:eastAsia="ＭＳ ゴシック" w:hAnsi="ＭＳ ゴシック" w:cs="ＭＳ ゴシック"/>
          <w:kern w:val="0"/>
          <w:szCs w:val="21"/>
        </w:rPr>
      </w:pPr>
    </w:p>
    <w:p w:rsidR="00C840B2" w:rsidRDefault="00C840B2" w:rsidP="00BC629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・飯岡　未来様～便秘時継続指示のセンノシド(</w:t>
      </w:r>
      <w:r>
        <w:rPr>
          <w:rFonts w:ascii="ＭＳ ゴシック" w:eastAsia="ＭＳ ゴシック" w:hAnsi="ＭＳ ゴシック" w:cs="ＭＳ ゴシック"/>
          <w:kern w:val="0"/>
          <w:szCs w:val="21"/>
        </w:rPr>
        <w:t>12)</w:t>
      </w:r>
      <w:r>
        <w:rPr>
          <w:rFonts w:ascii="ＭＳ ゴシック" w:eastAsia="ＭＳ ゴシック" w:hAnsi="ＭＳ ゴシック" w:cs="ＭＳ ゴシック" w:hint="eastAsia"/>
          <w:kern w:val="0"/>
          <w:szCs w:val="21"/>
        </w:rPr>
        <w:t xml:space="preserve">　5回分処方。</w:t>
      </w:r>
    </w:p>
    <w:p w:rsidR="002C0C9E" w:rsidRDefault="002C0C9E" w:rsidP="00BC629D">
      <w:pPr>
        <w:ind w:left="1890" w:hangingChars="900" w:hanging="1890"/>
        <w:jc w:val="left"/>
        <w:rPr>
          <w:rFonts w:ascii="ＭＳ ゴシック" w:eastAsia="ＭＳ ゴシック" w:hAnsi="ＭＳ ゴシック" w:cs="ＭＳ ゴシック"/>
          <w:kern w:val="0"/>
          <w:szCs w:val="21"/>
        </w:rPr>
      </w:pPr>
    </w:p>
    <w:p w:rsidR="002C0C9E" w:rsidRDefault="002C0C9E" w:rsidP="002C0C9E">
      <w:pPr>
        <w:ind w:left="1418" w:hangingChars="675" w:hanging="1418"/>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・藪　真弓様～</w:t>
      </w:r>
      <w:r w:rsidRPr="002C0C9E">
        <w:rPr>
          <w:rFonts w:ascii="ＭＳ ゴシック" w:eastAsia="ＭＳ ゴシック" w:hAnsi="ＭＳ ゴシック" w:cs="ＭＳ ゴシック"/>
          <w:kern w:val="0"/>
          <w:szCs w:val="21"/>
        </w:rPr>
        <w:t>両親と本人、主治医、小屋敷PSW、金井Nsにて面談を実施。父様は「本人に働いて稼いでもらう事には期待していない」「店をやっているので、家でゴロゴロせずに手伝いをしてくれ</w:t>
      </w:r>
      <w:r w:rsidR="002A028C">
        <w:rPr>
          <w:rFonts w:ascii="ＭＳ ゴシック" w:eastAsia="ＭＳ ゴシック" w:hAnsi="ＭＳ ゴシック" w:cs="ＭＳ ゴシック"/>
          <w:kern w:val="0"/>
          <w:szCs w:val="21"/>
        </w:rPr>
        <w:t>るだけで助かる」と話される。今後退院に向けて外泊訓練を重ね、家</w:t>
      </w:r>
      <w:r w:rsidR="002A028C">
        <w:rPr>
          <w:rFonts w:ascii="ＭＳ ゴシック" w:eastAsia="ＭＳ ゴシック" w:hAnsi="ＭＳ ゴシック" w:cs="ＭＳ ゴシック" w:hint="eastAsia"/>
          <w:kern w:val="0"/>
          <w:szCs w:val="21"/>
        </w:rPr>
        <w:t>で</w:t>
      </w:r>
      <w:r w:rsidRPr="002C0C9E">
        <w:rPr>
          <w:rFonts w:ascii="ＭＳ ゴシック" w:eastAsia="ＭＳ ゴシック" w:hAnsi="ＭＳ ゴシック" w:cs="ＭＳ ゴシック"/>
          <w:kern w:val="0"/>
          <w:szCs w:val="21"/>
        </w:rPr>
        <w:t>の生活を両親に評価して頂く事とする。次回外泊2/15（月）16：00～2/16（火）16：00（夕食済ませて来る）予定となる。就労支援相談員については入院中から当院PSWにて進めていく。</w:t>
      </w:r>
    </w:p>
    <w:p w:rsidR="00AB187D" w:rsidRDefault="00AB187D" w:rsidP="00AB187D">
      <w:pPr>
        <w:ind w:left="1680" w:hangingChars="800" w:hanging="1680"/>
        <w:jc w:val="left"/>
        <w:rPr>
          <w:rFonts w:ascii="ＭＳ ゴシック" w:eastAsia="ＭＳ ゴシック" w:hAnsi="ＭＳ ゴシック" w:cs="ＭＳ ゴシック"/>
          <w:kern w:val="0"/>
          <w:szCs w:val="21"/>
        </w:rPr>
      </w:pPr>
    </w:p>
    <w:p w:rsidR="002F7AA6" w:rsidRDefault="002F7AA6"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2F7AA6" w:rsidRDefault="002F7AA6"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・沢山　等様～東病棟Ｃユニット４号室→南病棟Ｄユニット２０４号室</w:t>
      </w:r>
    </w:p>
    <w:p w:rsidR="002F7AA6" w:rsidRDefault="002F7AA6" w:rsidP="00AB187D">
      <w:pPr>
        <w:ind w:left="1680" w:hangingChars="800" w:hanging="1680"/>
        <w:jc w:val="left"/>
        <w:rPr>
          <w:rFonts w:ascii="ＭＳ ゴシック" w:eastAsia="ＭＳ ゴシック" w:hAnsi="ＭＳ ゴシック" w:cs="ＭＳ ゴシック"/>
          <w:kern w:val="0"/>
          <w:szCs w:val="21"/>
        </w:rPr>
      </w:pPr>
    </w:p>
    <w:p w:rsidR="002F7AA6" w:rsidRDefault="002F7AA6"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・村舘　ミネ様～東病棟Ｂユニット１号室→南病棟Ｂユニット１０４号室</w:t>
      </w:r>
    </w:p>
    <w:p w:rsidR="002F7AA6" w:rsidRDefault="002F7AA6" w:rsidP="00AB187D">
      <w:pPr>
        <w:ind w:left="1680" w:hangingChars="800" w:hanging="1680"/>
        <w:jc w:val="left"/>
        <w:rPr>
          <w:rFonts w:ascii="ＭＳ ゴシック" w:eastAsia="ＭＳ ゴシック" w:hAnsi="ＭＳ ゴシック" w:cs="ＭＳ ゴシック"/>
          <w:kern w:val="0"/>
          <w:szCs w:val="21"/>
        </w:rPr>
      </w:pPr>
    </w:p>
    <w:p w:rsidR="002F7AA6" w:rsidRDefault="002F7AA6"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2F7AA6" w:rsidRDefault="002F7AA6"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美智子様～東病棟Ｃユニット５号室→東病棟Ｃユニット６号室</w:t>
      </w:r>
    </w:p>
    <w:p w:rsidR="002F7AA6" w:rsidRDefault="002F7AA6" w:rsidP="00AB187D">
      <w:pPr>
        <w:ind w:left="1680" w:hangingChars="800" w:hanging="1680"/>
        <w:jc w:val="left"/>
        <w:rPr>
          <w:rFonts w:ascii="ＭＳ ゴシック" w:eastAsia="ＭＳ ゴシック" w:hAnsi="ＭＳ ゴシック" w:cs="ＭＳ ゴシック"/>
          <w:kern w:val="0"/>
          <w:szCs w:val="21"/>
        </w:rPr>
      </w:pPr>
    </w:p>
    <w:p w:rsidR="002F7AA6" w:rsidRDefault="002F7AA6"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・角田　幸子様～東病棟Ｃユニット６号室→東病棟Ｃユニット５号室</w:t>
      </w:r>
    </w:p>
    <w:p w:rsidR="00513116" w:rsidRDefault="00513116" w:rsidP="00AB187D">
      <w:pPr>
        <w:ind w:left="1680" w:hangingChars="800" w:hanging="1680"/>
        <w:jc w:val="left"/>
        <w:rPr>
          <w:rFonts w:ascii="ＭＳ ゴシック" w:eastAsia="ＭＳ ゴシック" w:hAnsi="ＭＳ ゴシック" w:cs="ＭＳ ゴシック"/>
          <w:kern w:val="0"/>
          <w:szCs w:val="21"/>
        </w:rPr>
      </w:pPr>
    </w:p>
    <w:p w:rsidR="003B4758" w:rsidRDefault="00513116" w:rsidP="003B4758">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・向谷地　忠様～東病棟Ａ</w:t>
      </w:r>
      <w:r w:rsidR="003B4758">
        <w:rPr>
          <w:rFonts w:ascii="ＭＳ ゴシック" w:eastAsia="ＭＳ ゴシック" w:hAnsi="ＭＳ ゴシック" w:cs="ＭＳ ゴシック" w:hint="eastAsia"/>
          <w:kern w:val="0"/>
          <w:szCs w:val="21"/>
        </w:rPr>
        <w:t>ユニット９号室→東病棟Ａユニット１０号室</w:t>
      </w:r>
    </w:p>
    <w:p w:rsidR="002F7AA6" w:rsidRDefault="002F7AA6" w:rsidP="00AB187D">
      <w:pPr>
        <w:ind w:left="1680" w:hangingChars="800" w:hanging="1680"/>
        <w:jc w:val="left"/>
        <w:rPr>
          <w:rFonts w:ascii="ＭＳ ゴシック" w:eastAsia="ＭＳ ゴシック" w:hAnsi="ＭＳ ゴシック" w:cs="ＭＳ ゴシック"/>
          <w:kern w:val="0"/>
          <w:szCs w:val="21"/>
        </w:rPr>
      </w:pPr>
    </w:p>
    <w:p w:rsidR="00A97C64" w:rsidRPr="00A97C64" w:rsidRDefault="00A97C64" w:rsidP="00A97C64">
      <w:pPr>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＜隔離・拘束患者様状態報告＞</w:t>
      </w:r>
    </w:p>
    <w:p w:rsidR="002C0C9E" w:rsidRPr="002A7274" w:rsidRDefault="00A97C64" w:rsidP="002C0C9E">
      <w:pPr>
        <w:ind w:left="1680" w:hangingChars="800" w:hanging="1680"/>
        <w:jc w:val="left"/>
        <w:rPr>
          <w:rFonts w:ascii="ＭＳ ゴシック" w:eastAsia="ＭＳ ゴシック" w:hAnsi="ＭＳ ゴシック" w:cs="ＭＳ ゴシック" w:hint="eastAsia"/>
          <w:kern w:val="0"/>
          <w:szCs w:val="21"/>
        </w:rPr>
      </w:pPr>
      <w:r w:rsidRPr="00A97C64">
        <w:rPr>
          <w:rFonts w:ascii="ＭＳ ゴシック" w:eastAsia="ＭＳ ゴシック" w:hAnsi="ＭＳ ゴシック" w:cs="ＭＳ ゴシック" w:hint="eastAsia"/>
          <w:kern w:val="0"/>
          <w:szCs w:val="21"/>
        </w:rPr>
        <w:t>・袴田　将志様～終日隔離中。</w:t>
      </w:r>
      <w:r w:rsidR="002C0C9E">
        <w:rPr>
          <w:rFonts w:ascii="ＭＳ ゴシック" w:eastAsia="ＭＳ ゴシック" w:hAnsi="ＭＳ ゴシック" w:cs="ＭＳ ゴシック" w:hint="eastAsia"/>
          <w:kern w:val="0"/>
          <w:szCs w:val="21"/>
        </w:rPr>
        <w:t>纏まりのない発言は続いているが、隠れ飲水など不穏行動は無い。飲水ペースも声掛けにて自制できている。</w:t>
      </w:r>
    </w:p>
    <w:p w:rsidR="00A97C64" w:rsidRPr="00A97C64" w:rsidRDefault="00A97C64" w:rsidP="00835223">
      <w:pPr>
        <w:ind w:leftChars="800" w:left="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A97C64" w:rsidRDefault="00A97C64" w:rsidP="00A97C64">
      <w:pPr>
        <w:ind w:left="1680" w:hangingChars="800" w:hanging="1680"/>
        <w:jc w:val="left"/>
        <w:rPr>
          <w:rFonts w:ascii="ＭＳ ゴシック" w:eastAsia="ＭＳ ゴシック" w:hAnsi="ＭＳ ゴシック" w:cs="ＭＳ ゴシック"/>
          <w:kern w:val="0"/>
          <w:szCs w:val="21"/>
        </w:rPr>
      </w:pPr>
    </w:p>
    <w:p w:rsidR="00835223" w:rsidRDefault="00A97C64" w:rsidP="00BD39F6">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・宮崎　宏之様～終日隔離中。</w:t>
      </w:r>
      <w:r w:rsidR="002C0C9E" w:rsidRPr="002C0C9E">
        <w:rPr>
          <w:rFonts w:ascii="ＭＳ ゴシック" w:eastAsia="ＭＳ ゴシック" w:hAnsi="ＭＳ ゴシック" w:cs="ＭＳ ゴシック" w:hint="eastAsia"/>
          <w:kern w:val="0"/>
          <w:szCs w:val="21"/>
        </w:rPr>
        <w:t>開放後、他室侵入や他者の私物弄り見られ、都度介入にも同行為繰り返し、他者より苦情あり、時間早めて開放観察終了。室内では脱衣し全裸で過ごすが不潔行動は無い。</w:t>
      </w:r>
    </w:p>
    <w:p w:rsidR="00A97C64" w:rsidRPr="00A97C64" w:rsidRDefault="00835223" w:rsidP="006D00E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A97C64" w:rsidRPr="00A97C64">
        <w:rPr>
          <w:rFonts w:ascii="ＭＳ ゴシック" w:eastAsia="ＭＳ ゴシック" w:hAnsi="ＭＳ ゴシック" w:cs="Times New Roman" w:hint="eastAsia"/>
          <w:color w:val="000000"/>
          <w:spacing w:val="8"/>
          <w:szCs w:val="21"/>
        </w:rPr>
        <w:t>引き</w:t>
      </w:r>
      <w:r w:rsidR="00A97C64"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rPr>
          <w:rFonts w:ascii="ＭＳ ゴシック" w:eastAsia="ＭＳ ゴシック" w:hAnsi="ＭＳ ゴシック" w:cs="ＭＳ ゴシック"/>
          <w:kern w:val="0"/>
          <w:szCs w:val="21"/>
        </w:rPr>
      </w:pPr>
    </w:p>
    <w:p w:rsidR="002C0C9E" w:rsidRPr="002C0C9E" w:rsidRDefault="00A97C64" w:rsidP="002C0C9E">
      <w:pPr>
        <w:ind w:left="1680" w:hangingChars="800" w:hanging="1680"/>
        <w:rPr>
          <w:rFonts w:ascii="ＭＳ ゴシック" w:eastAsia="ＭＳ ゴシック" w:hAnsi="ＭＳ ゴシック" w:hint="eastAsia"/>
          <w:color w:val="000000"/>
          <w:spacing w:val="8"/>
          <w:szCs w:val="21"/>
        </w:rPr>
      </w:pPr>
      <w:r w:rsidRPr="00A97C64">
        <w:rPr>
          <w:rFonts w:ascii="ＭＳ ゴシック" w:eastAsia="ＭＳ ゴシック" w:hAnsi="ＭＳ ゴシック" w:cs="ＭＳ ゴシック" w:hint="eastAsia"/>
          <w:kern w:val="0"/>
          <w:szCs w:val="21"/>
        </w:rPr>
        <w:t>・澤口　利香様～</w:t>
      </w:r>
      <w:r w:rsidR="00D07C06">
        <w:rPr>
          <w:rFonts w:ascii="ＭＳ ゴシック" w:eastAsia="ＭＳ ゴシック" w:hAnsi="ＭＳ ゴシック" w:hint="eastAsia"/>
          <w:color w:val="000000"/>
          <w:spacing w:val="8"/>
          <w:szCs w:val="21"/>
        </w:rPr>
        <w:t>身体拘束</w:t>
      </w:r>
      <w:r w:rsidR="00BC629D">
        <w:rPr>
          <w:rFonts w:ascii="ＭＳ ゴシック" w:eastAsia="ＭＳ ゴシック" w:hAnsi="ＭＳ ゴシック" w:hint="eastAsia"/>
          <w:color w:val="000000"/>
          <w:spacing w:val="8"/>
          <w:szCs w:val="21"/>
        </w:rPr>
        <w:t>中</w:t>
      </w:r>
      <w:r w:rsidR="00D07C06">
        <w:rPr>
          <w:rFonts w:ascii="ＭＳ ゴシック" w:eastAsia="ＭＳ ゴシック" w:hAnsi="ＭＳ ゴシック" w:hint="eastAsia"/>
          <w:color w:val="000000"/>
          <w:spacing w:val="8"/>
          <w:szCs w:val="21"/>
        </w:rPr>
        <w:t>。</w:t>
      </w:r>
      <w:r w:rsidR="002C0C9E" w:rsidRPr="002C0C9E">
        <w:rPr>
          <w:rFonts w:ascii="ＭＳ ゴシック" w:eastAsia="ＭＳ ゴシック" w:hAnsi="ＭＳ ゴシック" w:hint="eastAsia"/>
          <w:color w:val="000000"/>
          <w:spacing w:val="8"/>
          <w:szCs w:val="21"/>
        </w:rPr>
        <w:t>各食拒否あり、不食。服薬拒否無し。時折大声で叫び、スタッフコール・排泄や更衣に関して訴えあり、対応行っている。</w:t>
      </w:r>
      <w:r w:rsidR="002C0C9E">
        <w:rPr>
          <w:rFonts w:ascii="ＭＳ ゴシック" w:eastAsia="ＭＳ ゴシック" w:hAnsi="ＭＳ ゴシック" w:hint="eastAsia"/>
          <w:color w:val="000000"/>
          <w:spacing w:val="8"/>
          <w:szCs w:val="21"/>
        </w:rPr>
        <w:t>要求が通らないことで自傷を仄めかす発言は続いている。</w:t>
      </w:r>
    </w:p>
    <w:p w:rsidR="00A97C64" w:rsidRPr="00A97C64" w:rsidRDefault="00A97C64" w:rsidP="0085444C">
      <w:pPr>
        <w:ind w:leftChars="800" w:left="1680"/>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widowControl/>
        <w:jc w:val="left"/>
        <w:rPr>
          <w:rFonts w:ascii="ＭＳ ゴシック" w:eastAsia="ＭＳ ゴシック" w:hAnsi="ＭＳ ゴシック" w:cs="ＭＳ ゴシック"/>
          <w:kern w:val="0"/>
          <w:szCs w:val="21"/>
        </w:rPr>
      </w:pPr>
    </w:p>
    <w:p w:rsidR="00A97C64" w:rsidRPr="005A2E94" w:rsidRDefault="00A97C64" w:rsidP="00A97C64">
      <w:pPr>
        <w:widowControl/>
        <w:ind w:left="1470" w:hangingChars="700" w:hanging="1470"/>
        <w:jc w:val="left"/>
        <w:rPr>
          <w:rFonts w:ascii="ＭＳ ゴシック" w:eastAsia="ＭＳ ゴシック" w:hAnsi="ＭＳ ゴシック" w:cs="ＭＳ ゴシック"/>
          <w:color w:val="000000"/>
          <w:kern w:val="0"/>
          <w:szCs w:val="21"/>
        </w:rPr>
      </w:pPr>
      <w:r w:rsidRPr="005A2E94">
        <w:rPr>
          <w:rFonts w:ascii="ＭＳ ゴシック" w:eastAsia="ＭＳ ゴシック" w:hAnsi="ＭＳ ゴシック" w:cs="ＭＳ ゴシック" w:hint="eastAsia"/>
          <w:color w:val="000000"/>
          <w:kern w:val="0"/>
          <w:szCs w:val="21"/>
        </w:rPr>
        <w:t>＜要注目患者様情報＞</w:t>
      </w:r>
    </w:p>
    <w:p w:rsidR="004E3115" w:rsidRDefault="004E3115" w:rsidP="00BD39F6">
      <w:pPr>
        <w:ind w:left="1680" w:hangingChars="800" w:hanging="1680"/>
        <w:rPr>
          <w:rFonts w:ascii="ＭＳ ゴシック" w:eastAsia="ＭＳ ゴシック" w:hAnsi="ＭＳ ゴシック" w:cs="ＭＳ ゴシック"/>
          <w:kern w:val="0"/>
          <w:szCs w:val="21"/>
        </w:rPr>
      </w:pPr>
      <w:bookmarkStart w:id="0" w:name="_Hlk62478463"/>
      <w:r>
        <w:rPr>
          <w:rFonts w:ascii="ＭＳ ゴシック" w:eastAsia="ＭＳ ゴシック" w:hAnsi="ＭＳ ゴシック" w:cs="ＭＳ ゴシック" w:hint="eastAsia"/>
          <w:kern w:val="0"/>
          <w:szCs w:val="21"/>
        </w:rPr>
        <w:t>・平濱　カネ様～</w:t>
      </w:r>
      <w:r w:rsidR="00B52E4B">
        <w:rPr>
          <w:rFonts w:ascii="ＭＳ ゴシック" w:eastAsia="ＭＳ ゴシック" w:hAnsi="ＭＳ ゴシック" w:cs="ＭＳ ゴシック" w:hint="eastAsia"/>
          <w:kern w:val="0"/>
          <w:szCs w:val="21"/>
        </w:rPr>
        <w:t>穏やかに</w:t>
      </w:r>
      <w:r w:rsidR="00B52E4B" w:rsidRPr="00B52E4B">
        <w:rPr>
          <w:rFonts w:ascii="ＭＳ ゴシック" w:eastAsia="ＭＳ ゴシック" w:hAnsi="ＭＳ ゴシック" w:cs="ＭＳ ゴシック"/>
          <w:kern w:val="0"/>
          <w:szCs w:val="21"/>
        </w:rPr>
        <w:t>ホールにて過ごされている。声掛けには返答しており、膀胱留置カテーテルを弄る、立ち上がる等の問題行動はない。</w:t>
      </w:r>
    </w:p>
    <w:p w:rsidR="00B52E4B" w:rsidRDefault="00B52E4B" w:rsidP="00BD39F6">
      <w:pPr>
        <w:ind w:left="1680" w:hangingChars="800" w:hanging="1680"/>
        <w:rPr>
          <w:rFonts w:ascii="ＭＳ ゴシック" w:eastAsia="ＭＳ ゴシック" w:hAnsi="ＭＳ ゴシック" w:cs="ＭＳ ゴシック"/>
          <w:kern w:val="0"/>
          <w:szCs w:val="21"/>
        </w:rPr>
      </w:pPr>
    </w:p>
    <w:p w:rsidR="00B52E4B" w:rsidRDefault="00B52E4B" w:rsidP="00BD39F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忠弘様～他室侵入や異物を食べようとする行動が続いており、見守り要している。夜間大声を出す等落ち着かず不眠で経過。</w:t>
      </w:r>
    </w:p>
    <w:p w:rsidR="004E3115" w:rsidRDefault="004E3115" w:rsidP="00A97C64">
      <w:pPr>
        <w:rPr>
          <w:rFonts w:ascii="ＭＳ ゴシック" w:eastAsia="ＭＳ ゴシック" w:hAnsi="ＭＳ ゴシック" w:cs="ＭＳ ゴシック"/>
          <w:kern w:val="0"/>
          <w:szCs w:val="21"/>
        </w:rPr>
      </w:pPr>
    </w:p>
    <w:p w:rsidR="0099705A" w:rsidRPr="00F759D8" w:rsidRDefault="0099705A" w:rsidP="008674FF">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w:t>
      </w:r>
      <w:r w:rsidR="002C0C9E">
        <w:rPr>
          <w:rFonts w:ascii="ＭＳ ゴシック" w:eastAsia="ＭＳ ゴシック" w:hAnsi="ＭＳ ゴシック" w:cs="ＭＳ ゴシック" w:hint="eastAsia"/>
          <w:kern w:val="0"/>
          <w:szCs w:val="21"/>
        </w:rPr>
        <w:t>食事は介助にて全量摂取出来ている。右手拘縮での疼痛訴えている。覚醒状態よく、発語もはっきりしている。</w:t>
      </w:r>
    </w:p>
    <w:p w:rsidR="0099705A" w:rsidRDefault="0099705A" w:rsidP="00A97C64">
      <w:pPr>
        <w:rPr>
          <w:rFonts w:ascii="ＭＳ ゴシック" w:eastAsia="ＭＳ ゴシック" w:hAnsi="ＭＳ ゴシック" w:cs="ＭＳ ゴシック"/>
          <w:kern w:val="0"/>
          <w:szCs w:val="21"/>
        </w:rPr>
      </w:pPr>
    </w:p>
    <w:p w:rsidR="0085444C" w:rsidRDefault="0085444C" w:rsidP="00D07C0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002C0C9E" w:rsidRPr="002C0C9E">
        <w:rPr>
          <w:rFonts w:ascii="ＭＳ ゴシック" w:eastAsia="ＭＳ ゴシック" w:hAnsi="ＭＳ ゴシック" w:cs="ＭＳ ゴシック"/>
          <w:kern w:val="0"/>
          <w:szCs w:val="21"/>
        </w:rPr>
        <w:t>八戸赤十字病院　放射線科　画像診断が2/12（金）10：00</w:t>
      </w:r>
      <w:r w:rsidR="002C0C9E">
        <w:rPr>
          <w:rFonts w:ascii="ＭＳ ゴシック" w:eastAsia="ＭＳ ゴシック" w:hAnsi="ＭＳ ゴシック" w:cs="ＭＳ ゴシック"/>
          <w:kern w:val="0"/>
          <w:szCs w:val="21"/>
        </w:rPr>
        <w:t>～と連絡あり。長女様</w:t>
      </w:r>
      <w:r w:rsidR="002C0C9E">
        <w:rPr>
          <w:rFonts w:ascii="ＭＳ ゴシック" w:eastAsia="ＭＳ ゴシック" w:hAnsi="ＭＳ ゴシック" w:cs="ＭＳ ゴシック" w:hint="eastAsia"/>
          <w:kern w:val="0"/>
          <w:szCs w:val="21"/>
        </w:rPr>
        <w:t>に</w:t>
      </w:r>
      <w:r w:rsidR="002C0C9E" w:rsidRPr="002C0C9E">
        <w:rPr>
          <w:rFonts w:ascii="ＭＳ ゴシック" w:eastAsia="ＭＳ ゴシック" w:hAnsi="ＭＳ ゴシック" w:cs="ＭＳ ゴシック"/>
          <w:kern w:val="0"/>
          <w:szCs w:val="21"/>
        </w:rPr>
        <w:t>9：00当院へお迎え頂くようお願いの連絡を行っている。入院証明書は医事課へ依頼済み。</w:t>
      </w:r>
    </w:p>
    <w:p w:rsidR="00D07C06" w:rsidRDefault="00D07C06" w:rsidP="00D07C06">
      <w:pPr>
        <w:ind w:left="1680" w:hangingChars="800" w:hanging="1680"/>
        <w:rPr>
          <w:rFonts w:ascii="ＭＳ ゴシック" w:eastAsia="ＭＳ ゴシック" w:hAnsi="ＭＳ ゴシック" w:cs="ＭＳ ゴシック"/>
          <w:kern w:val="0"/>
          <w:szCs w:val="21"/>
        </w:rPr>
      </w:pPr>
    </w:p>
    <w:p w:rsidR="00D07C06" w:rsidRDefault="00BC629D"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＜金Dr.患者様診察情報</w:t>
      </w:r>
      <w:r w:rsidR="00D07C06">
        <w:rPr>
          <w:rFonts w:ascii="ＭＳ ゴシック" w:eastAsia="ＭＳ ゴシック" w:hAnsi="ＭＳ ゴシック" w:cs="ＭＳ ゴシック" w:hint="eastAsia"/>
          <w:kern w:val="0"/>
          <w:szCs w:val="21"/>
        </w:rPr>
        <w:t>＞</w:t>
      </w:r>
    </w:p>
    <w:p w:rsidR="00067626" w:rsidRPr="00067626" w:rsidRDefault="00D07C06" w:rsidP="0006762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96709">
        <w:rPr>
          <w:rFonts w:ascii="ＭＳ ゴシック" w:eastAsia="ＭＳ ゴシック" w:hAnsi="ＭＳ ゴシック" w:cs="ＭＳ ゴシック" w:hint="eastAsia"/>
          <w:kern w:val="0"/>
          <w:szCs w:val="21"/>
        </w:rPr>
        <w:t>東野　愛様～</w:t>
      </w:r>
      <w:r w:rsidR="00067626" w:rsidRPr="00067626">
        <w:rPr>
          <w:rFonts w:ascii="ＭＳ ゴシック" w:eastAsia="ＭＳ ゴシック" w:hAnsi="ＭＳ ゴシック" w:cs="ＭＳ ゴシック" w:hint="eastAsia"/>
          <w:kern w:val="0"/>
          <w:szCs w:val="21"/>
        </w:rPr>
        <w:t>臨時薬は同内容で1</w:t>
      </w:r>
      <w:r w:rsidR="00067626" w:rsidRPr="00067626">
        <w:rPr>
          <w:rFonts w:ascii="ＭＳ ゴシック" w:eastAsia="ＭＳ ゴシック" w:hAnsi="ＭＳ ゴシック" w:cs="ＭＳ ゴシック"/>
          <w:kern w:val="0"/>
          <w:szCs w:val="21"/>
        </w:rPr>
        <w:t>4</w:t>
      </w:r>
      <w:r w:rsidR="00067626" w:rsidRPr="00067626">
        <w:rPr>
          <w:rFonts w:ascii="ＭＳ ゴシック" w:eastAsia="ＭＳ ゴシック" w:hAnsi="ＭＳ ゴシック" w:cs="ＭＳ ゴシック" w:hint="eastAsia"/>
          <w:kern w:val="0"/>
          <w:szCs w:val="21"/>
        </w:rPr>
        <w:t>日分処方となる。</w:t>
      </w:r>
      <w:r w:rsidR="00CF33B1">
        <w:rPr>
          <w:rFonts w:ascii="ＭＳ ゴシック" w:eastAsia="ＭＳ ゴシック" w:hAnsi="ＭＳ ゴシック" w:cs="ＭＳ ゴシック" w:hint="eastAsia"/>
          <w:kern w:val="0"/>
          <w:szCs w:val="21"/>
        </w:rPr>
        <w:t>本人様より外泊希望聞かれており、</w:t>
      </w:r>
      <w:r w:rsidR="0013014C">
        <w:rPr>
          <w:rFonts w:ascii="ＭＳ ゴシック" w:eastAsia="ＭＳ ゴシック" w:hAnsi="ＭＳ ゴシック" w:cs="ＭＳ ゴシック" w:hint="eastAsia"/>
          <w:kern w:val="0"/>
          <w:szCs w:val="21"/>
        </w:rPr>
        <w:t>病棟</w:t>
      </w:r>
      <w:r w:rsidR="00CF33B1">
        <w:rPr>
          <w:rFonts w:ascii="ＭＳ ゴシック" w:eastAsia="ＭＳ ゴシック" w:hAnsi="ＭＳ ゴシック" w:cs="ＭＳ ゴシック" w:hint="eastAsia"/>
          <w:kern w:val="0"/>
          <w:szCs w:val="21"/>
        </w:rPr>
        <w:t>スタッフが日程調整する事としている。新型コロナウイルス</w:t>
      </w:r>
      <w:r w:rsidR="00CF33B1">
        <w:rPr>
          <w:rFonts w:ascii="ＭＳ ゴシック" w:eastAsia="ＭＳ ゴシック" w:hAnsi="ＭＳ ゴシック" w:cs="ＭＳ ゴシック" w:hint="eastAsia"/>
          <w:kern w:val="0"/>
          <w:szCs w:val="21"/>
        </w:rPr>
        <w:lastRenderedPageBreak/>
        <w:t>感染防止の為</w:t>
      </w:r>
      <w:r w:rsidR="002E2F28">
        <w:rPr>
          <w:rFonts w:ascii="ＭＳ ゴシック" w:eastAsia="ＭＳ ゴシック" w:hAnsi="ＭＳ ゴシック" w:cs="ＭＳ ゴシック" w:hint="eastAsia"/>
          <w:kern w:val="0"/>
          <w:szCs w:val="21"/>
        </w:rPr>
        <w:t>、</w:t>
      </w:r>
      <w:r w:rsidR="00CF33B1">
        <w:rPr>
          <w:rFonts w:ascii="ＭＳ ゴシック" w:eastAsia="ＭＳ ゴシック" w:hAnsi="ＭＳ ゴシック" w:cs="ＭＳ ゴシック" w:hint="eastAsia"/>
          <w:kern w:val="0"/>
          <w:szCs w:val="21"/>
        </w:rPr>
        <w:t>外泊中は買い物等の外出は控えるよう主治医より説明している。2</w:t>
      </w:r>
      <w:r w:rsidR="00CF33B1">
        <w:rPr>
          <w:rFonts w:ascii="ＭＳ ゴシック" w:eastAsia="ＭＳ ゴシック" w:hAnsi="ＭＳ ゴシック" w:cs="ＭＳ ゴシック"/>
          <w:kern w:val="0"/>
          <w:szCs w:val="21"/>
        </w:rPr>
        <w:t xml:space="preserve">/4 </w:t>
      </w:r>
      <w:r w:rsidR="00CF33B1">
        <w:rPr>
          <w:rFonts w:ascii="ＭＳ ゴシック" w:eastAsia="ＭＳ ゴシック" w:hAnsi="ＭＳ ゴシック" w:cs="ＭＳ ゴシック" w:hint="eastAsia"/>
          <w:kern w:val="0"/>
          <w:szCs w:val="21"/>
        </w:rPr>
        <w:t>ゼプリオン水懸筋注1</w:t>
      </w:r>
      <w:r w:rsidR="00CF33B1">
        <w:rPr>
          <w:rFonts w:ascii="ＭＳ ゴシック" w:eastAsia="ＭＳ ゴシック" w:hAnsi="ＭＳ ゴシック" w:cs="ＭＳ ゴシック"/>
          <w:kern w:val="0"/>
          <w:szCs w:val="21"/>
        </w:rPr>
        <w:t xml:space="preserve">00mg </w:t>
      </w:r>
      <w:r w:rsidR="00CF33B1">
        <w:rPr>
          <w:rFonts w:ascii="ＭＳ ゴシック" w:eastAsia="ＭＳ ゴシック" w:hAnsi="ＭＳ ゴシック" w:cs="ＭＳ ゴシック" w:hint="eastAsia"/>
          <w:kern w:val="0"/>
          <w:szCs w:val="21"/>
        </w:rPr>
        <w:t>右肩に施行</w:t>
      </w:r>
      <w:r w:rsidR="002C7E61">
        <w:rPr>
          <w:rFonts w:ascii="ＭＳ ゴシック" w:eastAsia="ＭＳ ゴシック" w:hAnsi="ＭＳ ゴシック" w:cs="ＭＳ ゴシック" w:hint="eastAsia"/>
          <w:kern w:val="0"/>
          <w:szCs w:val="21"/>
        </w:rPr>
        <w:t>と</w:t>
      </w:r>
      <w:r w:rsidR="00CF33B1">
        <w:rPr>
          <w:rFonts w:ascii="ＭＳ ゴシック" w:eastAsia="ＭＳ ゴシック" w:hAnsi="ＭＳ ゴシック" w:cs="ＭＳ ゴシック" w:hint="eastAsia"/>
          <w:kern w:val="0"/>
          <w:szCs w:val="21"/>
        </w:rPr>
        <w:t>の指示あり。</w:t>
      </w:r>
    </w:p>
    <w:p w:rsidR="00A96709" w:rsidRDefault="00A96709" w:rsidP="00067626">
      <w:pPr>
        <w:rPr>
          <w:rFonts w:ascii="ＭＳ ゴシック" w:eastAsia="ＭＳ ゴシック" w:hAnsi="ＭＳ ゴシック" w:cs="ＭＳ ゴシック"/>
          <w:kern w:val="0"/>
          <w:szCs w:val="21"/>
        </w:rPr>
      </w:pPr>
    </w:p>
    <w:p w:rsidR="00A96709" w:rsidRDefault="00A96709" w:rsidP="00BC62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・飯岡　未来様～</w:t>
      </w:r>
      <w:r w:rsidR="00067626">
        <w:rPr>
          <w:rFonts w:ascii="ＭＳ ゴシック" w:eastAsia="ＭＳ ゴシック" w:hAnsi="ＭＳ ゴシック" w:cs="ＭＳ ゴシック" w:hint="eastAsia"/>
          <w:kern w:val="0"/>
          <w:szCs w:val="21"/>
        </w:rPr>
        <w:t>臨時薬は同内容で1</w:t>
      </w:r>
      <w:r w:rsidR="00067626">
        <w:rPr>
          <w:rFonts w:ascii="ＭＳ ゴシック" w:eastAsia="ＭＳ ゴシック" w:hAnsi="ＭＳ ゴシック" w:cs="ＭＳ ゴシック"/>
          <w:kern w:val="0"/>
          <w:szCs w:val="21"/>
        </w:rPr>
        <w:t>4</w:t>
      </w:r>
      <w:r w:rsidR="00067626">
        <w:rPr>
          <w:rFonts w:ascii="ＭＳ ゴシック" w:eastAsia="ＭＳ ゴシック" w:hAnsi="ＭＳ ゴシック" w:cs="ＭＳ ゴシック" w:hint="eastAsia"/>
          <w:kern w:val="0"/>
          <w:szCs w:val="21"/>
        </w:rPr>
        <w:t>日分処方となる。残り少ない為、便秘時継続指示センノシド錠1</w:t>
      </w:r>
      <w:r w:rsidR="00067626">
        <w:rPr>
          <w:rFonts w:ascii="ＭＳ ゴシック" w:eastAsia="ＭＳ ゴシック" w:hAnsi="ＭＳ ゴシック" w:cs="ＭＳ ゴシック"/>
          <w:kern w:val="0"/>
          <w:szCs w:val="21"/>
        </w:rPr>
        <w:t>2mg(</w:t>
      </w:r>
      <w:r w:rsidR="00067626">
        <w:rPr>
          <w:rFonts w:ascii="ＭＳ ゴシック" w:eastAsia="ＭＳ ゴシック" w:hAnsi="ＭＳ ゴシック" w:cs="ＭＳ ゴシック" w:hint="eastAsia"/>
          <w:kern w:val="0"/>
          <w:szCs w:val="21"/>
        </w:rPr>
        <w:t>1回1錠)</w:t>
      </w:r>
      <w:r w:rsidR="00067626">
        <w:rPr>
          <w:rFonts w:ascii="ＭＳ ゴシック" w:eastAsia="ＭＳ ゴシック" w:hAnsi="ＭＳ ゴシック" w:cs="ＭＳ ゴシック"/>
          <w:kern w:val="0"/>
          <w:szCs w:val="21"/>
        </w:rPr>
        <w:t>5</w:t>
      </w:r>
      <w:r w:rsidR="00067626">
        <w:rPr>
          <w:rFonts w:ascii="ＭＳ ゴシック" w:eastAsia="ＭＳ ゴシック" w:hAnsi="ＭＳ ゴシック" w:cs="ＭＳ ゴシック" w:hint="eastAsia"/>
          <w:kern w:val="0"/>
          <w:szCs w:val="21"/>
        </w:rPr>
        <w:t>回分処方。また本人様より皮膚が乾燥するとの訴えがあり、ビーソフテンローション0</w:t>
      </w:r>
      <w:r w:rsidR="00067626">
        <w:rPr>
          <w:rFonts w:ascii="ＭＳ ゴシック" w:eastAsia="ＭＳ ゴシック" w:hAnsi="ＭＳ ゴシック" w:cs="ＭＳ ゴシック"/>
          <w:kern w:val="0"/>
          <w:szCs w:val="21"/>
        </w:rPr>
        <w:t xml:space="preserve">.3% </w:t>
      </w:r>
      <w:r w:rsidR="00067626">
        <w:rPr>
          <w:rFonts w:ascii="ＭＳ ゴシック" w:eastAsia="ＭＳ ゴシック" w:hAnsi="ＭＳ ゴシック" w:cs="ＭＳ ゴシック" w:hint="eastAsia"/>
          <w:kern w:val="0"/>
          <w:szCs w:val="21"/>
        </w:rPr>
        <w:t>1本処方となっている。</w:t>
      </w:r>
    </w:p>
    <w:p w:rsidR="00A96709" w:rsidRDefault="00A96709" w:rsidP="00BC629D">
      <w:pPr>
        <w:ind w:left="1680" w:hangingChars="800" w:hanging="1680"/>
        <w:rPr>
          <w:rFonts w:ascii="ＭＳ ゴシック" w:eastAsia="ＭＳ ゴシック" w:hAnsi="ＭＳ ゴシック" w:cs="ＭＳ ゴシック"/>
          <w:kern w:val="0"/>
          <w:szCs w:val="21"/>
        </w:rPr>
      </w:pPr>
    </w:p>
    <w:p w:rsidR="00A96709" w:rsidRDefault="00A96709" w:rsidP="0006762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w:t>
      </w:r>
      <w:r w:rsidR="00067626">
        <w:rPr>
          <w:rFonts w:ascii="ＭＳ ゴシック" w:eastAsia="ＭＳ ゴシック" w:hAnsi="ＭＳ ゴシック" w:cs="ＭＳ ゴシック" w:hint="eastAsia"/>
          <w:kern w:val="0"/>
          <w:szCs w:val="21"/>
        </w:rPr>
        <w:t>臨時薬は同内容で1</w:t>
      </w:r>
      <w:r w:rsidR="00067626">
        <w:rPr>
          <w:rFonts w:ascii="ＭＳ ゴシック" w:eastAsia="ＭＳ ゴシック" w:hAnsi="ＭＳ ゴシック" w:cs="ＭＳ ゴシック"/>
          <w:kern w:val="0"/>
          <w:szCs w:val="21"/>
        </w:rPr>
        <w:t>4</w:t>
      </w:r>
      <w:r w:rsidR="00067626">
        <w:rPr>
          <w:rFonts w:ascii="ＭＳ ゴシック" w:eastAsia="ＭＳ ゴシック" w:hAnsi="ＭＳ ゴシック" w:cs="ＭＳ ゴシック" w:hint="eastAsia"/>
          <w:kern w:val="0"/>
          <w:szCs w:val="21"/>
        </w:rPr>
        <w:t>日分処方。2</w:t>
      </w:r>
      <w:r w:rsidR="00067626">
        <w:rPr>
          <w:rFonts w:ascii="ＭＳ ゴシック" w:eastAsia="ＭＳ ゴシック" w:hAnsi="ＭＳ ゴシック" w:cs="ＭＳ ゴシック"/>
          <w:kern w:val="0"/>
          <w:szCs w:val="21"/>
        </w:rPr>
        <w:t>/2</w:t>
      </w:r>
      <w:r w:rsidR="00067626">
        <w:rPr>
          <w:rFonts w:ascii="ＭＳ ゴシック" w:eastAsia="ＭＳ ゴシック" w:hAnsi="ＭＳ ゴシック" w:cs="ＭＳ ゴシック" w:hint="eastAsia"/>
          <w:kern w:val="0"/>
          <w:szCs w:val="21"/>
        </w:rPr>
        <w:t>～点滴同内容で7日分処方となっている。</w:t>
      </w:r>
      <w:r w:rsidR="00F457BC">
        <w:rPr>
          <w:rFonts w:ascii="ＭＳ ゴシック" w:eastAsia="ＭＳ ゴシック" w:hAnsi="ＭＳ ゴシック" w:cs="ＭＳ ゴシック" w:hint="eastAsia"/>
          <w:kern w:val="0"/>
          <w:szCs w:val="21"/>
        </w:rPr>
        <w:t>今週の患者様の状態を診て、点滴内容・本数を再検討するとの事であり、点滴は7日分のみの処方となっている。</w:t>
      </w:r>
    </w:p>
    <w:p w:rsidR="00A96709" w:rsidRPr="00067626" w:rsidRDefault="00A96709" w:rsidP="00BC629D">
      <w:pPr>
        <w:ind w:left="1680" w:hangingChars="800" w:hanging="1680"/>
        <w:rPr>
          <w:rFonts w:ascii="ＭＳ ゴシック" w:eastAsia="ＭＳ ゴシック" w:hAnsi="ＭＳ ゴシック" w:cs="ＭＳ ゴシック"/>
          <w:kern w:val="0"/>
          <w:szCs w:val="21"/>
        </w:rPr>
      </w:pPr>
    </w:p>
    <w:p w:rsidR="00F457BC" w:rsidRDefault="00A96709" w:rsidP="00F457B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・藪　真弓様～</w:t>
      </w:r>
      <w:r w:rsidR="00F457BC">
        <w:rPr>
          <w:rFonts w:ascii="ＭＳ ゴシック" w:eastAsia="ＭＳ ゴシック" w:hAnsi="ＭＳ ゴシック" w:cs="ＭＳ ゴシック" w:hint="eastAsia"/>
          <w:kern w:val="0"/>
          <w:szCs w:val="21"/>
        </w:rPr>
        <w:t>臨時薬は同内容で1</w:t>
      </w:r>
      <w:r w:rsidR="00F457BC">
        <w:rPr>
          <w:rFonts w:ascii="ＭＳ ゴシック" w:eastAsia="ＭＳ ゴシック" w:hAnsi="ＭＳ ゴシック" w:cs="ＭＳ ゴシック"/>
          <w:kern w:val="0"/>
          <w:szCs w:val="21"/>
        </w:rPr>
        <w:t>4</w:t>
      </w:r>
      <w:r w:rsidR="00F457BC">
        <w:rPr>
          <w:rFonts w:ascii="ＭＳ ゴシック" w:eastAsia="ＭＳ ゴシック" w:hAnsi="ＭＳ ゴシック" w:cs="ＭＳ ゴシック" w:hint="eastAsia"/>
          <w:kern w:val="0"/>
          <w:szCs w:val="21"/>
        </w:rPr>
        <w:t>日分処方。主治医としては『患者様の自傷行為・心因性発作が完全に消失する事は無いだろうが、ご家族(両親)様がそれを踏まえた上で退院しても良いと言うならば退院許可を出す』という方針との事。本日(</w:t>
      </w:r>
      <w:r w:rsidR="00F457BC">
        <w:rPr>
          <w:rFonts w:ascii="ＭＳ ゴシック" w:eastAsia="ＭＳ ゴシック" w:hAnsi="ＭＳ ゴシック" w:cs="ＭＳ ゴシック"/>
          <w:kern w:val="0"/>
          <w:szCs w:val="21"/>
        </w:rPr>
        <w:t>2/1) 16:00</w:t>
      </w:r>
      <w:r w:rsidR="00F457BC">
        <w:rPr>
          <w:rFonts w:ascii="ＭＳ ゴシック" w:eastAsia="ＭＳ ゴシック" w:hAnsi="ＭＳ ゴシック" w:cs="ＭＳ ゴシック" w:hint="eastAsia"/>
          <w:kern w:val="0"/>
          <w:szCs w:val="21"/>
        </w:rPr>
        <w:t>より面談実施予定。</w:t>
      </w:r>
    </w:p>
    <w:p w:rsidR="00F457BC" w:rsidRPr="00F457BC" w:rsidRDefault="00F457BC" w:rsidP="00F457BC">
      <w:pPr>
        <w:ind w:left="1680" w:hangingChars="800" w:hanging="1680"/>
        <w:rPr>
          <w:rFonts w:ascii="ＭＳ ゴシック" w:eastAsia="ＭＳ ゴシック" w:hAnsi="ＭＳ ゴシック" w:cs="ＭＳ ゴシック"/>
          <w:kern w:val="0"/>
          <w:szCs w:val="21"/>
        </w:rPr>
      </w:pPr>
    </w:p>
    <w:p w:rsidR="0085444C" w:rsidRDefault="00A96709" w:rsidP="002A028C">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・角田　幸子様～</w:t>
      </w:r>
      <w:r w:rsidR="00F457BC">
        <w:rPr>
          <w:rFonts w:ascii="ＭＳ ゴシック" w:eastAsia="ＭＳ ゴシック" w:hAnsi="ＭＳ ゴシック" w:cs="ＭＳ ゴシック" w:hint="eastAsia"/>
          <w:kern w:val="0"/>
          <w:szCs w:val="21"/>
        </w:rPr>
        <w:t>睡眠状態不安定であり、中途覚醒</w:t>
      </w:r>
      <w:r w:rsidR="002E2F28">
        <w:rPr>
          <w:rFonts w:ascii="ＭＳ ゴシック" w:eastAsia="ＭＳ ゴシック" w:hAnsi="ＭＳ ゴシック" w:cs="ＭＳ ゴシック" w:hint="eastAsia"/>
          <w:kern w:val="0"/>
          <w:szCs w:val="21"/>
        </w:rPr>
        <w:t>・早朝覚醒</w:t>
      </w:r>
      <w:r w:rsidR="00F457BC">
        <w:rPr>
          <w:rFonts w:ascii="ＭＳ ゴシック" w:eastAsia="ＭＳ ゴシック" w:hAnsi="ＭＳ ゴシック" w:cs="ＭＳ ゴシック" w:hint="eastAsia"/>
          <w:kern w:val="0"/>
          <w:szCs w:val="21"/>
        </w:rPr>
        <w:t>も</w:t>
      </w:r>
      <w:r w:rsidR="00CF33B1">
        <w:rPr>
          <w:rFonts w:ascii="ＭＳ ゴシック" w:eastAsia="ＭＳ ゴシック" w:hAnsi="ＭＳ ゴシック" w:cs="ＭＳ ゴシック" w:hint="eastAsia"/>
          <w:kern w:val="0"/>
          <w:szCs w:val="21"/>
        </w:rPr>
        <w:t>見られていると</w:t>
      </w:r>
      <w:r w:rsidR="00F457BC">
        <w:rPr>
          <w:rFonts w:ascii="ＭＳ ゴシック" w:eastAsia="ＭＳ ゴシック" w:hAnsi="ＭＳ ゴシック" w:cs="ＭＳ ゴシック" w:hint="eastAsia"/>
          <w:kern w:val="0"/>
          <w:szCs w:val="21"/>
        </w:rPr>
        <w:t>主治医に情報提供している。臨時薬は前回までの処方に就寝前クエチアピン錠</w:t>
      </w:r>
      <w:r w:rsidR="00F457BC">
        <w:rPr>
          <w:rFonts w:ascii="ＭＳ ゴシック" w:eastAsia="ＭＳ ゴシック" w:hAnsi="ＭＳ ゴシック" w:cs="ＭＳ ゴシック"/>
          <w:kern w:val="0"/>
          <w:szCs w:val="21"/>
        </w:rPr>
        <w:t>12.5mg 1</w:t>
      </w:r>
      <w:r w:rsidR="00F457BC">
        <w:rPr>
          <w:rFonts w:ascii="ＭＳ ゴシック" w:eastAsia="ＭＳ ゴシック" w:hAnsi="ＭＳ ゴシック" w:cs="ＭＳ ゴシック" w:hint="eastAsia"/>
          <w:kern w:val="0"/>
          <w:szCs w:val="21"/>
        </w:rPr>
        <w:t>錠追加となっている。</w:t>
      </w:r>
      <w:bookmarkStart w:id="1" w:name="_GoBack"/>
      <w:bookmarkEnd w:id="1"/>
    </w:p>
    <w:bookmarkEnd w:id="0"/>
    <w:sectPr w:rsidR="0085444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67626"/>
    <w:rsid w:val="0013014C"/>
    <w:rsid w:val="0015292A"/>
    <w:rsid w:val="00272DA3"/>
    <w:rsid w:val="00292807"/>
    <w:rsid w:val="002A028C"/>
    <w:rsid w:val="002A7274"/>
    <w:rsid w:val="002C0C9E"/>
    <w:rsid w:val="002C7E61"/>
    <w:rsid w:val="002E2F28"/>
    <w:rsid w:val="002E5A7C"/>
    <w:rsid w:val="002F7AA6"/>
    <w:rsid w:val="003B4758"/>
    <w:rsid w:val="00413F8F"/>
    <w:rsid w:val="004B627D"/>
    <w:rsid w:val="004C6936"/>
    <w:rsid w:val="004E3115"/>
    <w:rsid w:val="00510BC0"/>
    <w:rsid w:val="00513116"/>
    <w:rsid w:val="00522DD9"/>
    <w:rsid w:val="00532957"/>
    <w:rsid w:val="005A2CD2"/>
    <w:rsid w:val="005A2E94"/>
    <w:rsid w:val="005A79E4"/>
    <w:rsid w:val="00617E3A"/>
    <w:rsid w:val="006754A7"/>
    <w:rsid w:val="006D00EE"/>
    <w:rsid w:val="006F4425"/>
    <w:rsid w:val="007A3963"/>
    <w:rsid w:val="007A3CE7"/>
    <w:rsid w:val="007C58E5"/>
    <w:rsid w:val="007E1645"/>
    <w:rsid w:val="008131AE"/>
    <w:rsid w:val="00834F92"/>
    <w:rsid w:val="00835223"/>
    <w:rsid w:val="008358E2"/>
    <w:rsid w:val="0085444C"/>
    <w:rsid w:val="008674FF"/>
    <w:rsid w:val="008775F5"/>
    <w:rsid w:val="00891EB6"/>
    <w:rsid w:val="008B5B0D"/>
    <w:rsid w:val="009821D4"/>
    <w:rsid w:val="00996505"/>
    <w:rsid w:val="0099705A"/>
    <w:rsid w:val="00A01A70"/>
    <w:rsid w:val="00A16C29"/>
    <w:rsid w:val="00A84B5A"/>
    <w:rsid w:val="00A96709"/>
    <w:rsid w:val="00A97C64"/>
    <w:rsid w:val="00AB187D"/>
    <w:rsid w:val="00AB6117"/>
    <w:rsid w:val="00B052FE"/>
    <w:rsid w:val="00B52E4B"/>
    <w:rsid w:val="00BC629D"/>
    <w:rsid w:val="00BD39F6"/>
    <w:rsid w:val="00C840B2"/>
    <w:rsid w:val="00CF33B1"/>
    <w:rsid w:val="00D07C06"/>
    <w:rsid w:val="00D26B69"/>
    <w:rsid w:val="00DB169C"/>
    <w:rsid w:val="00DE7749"/>
    <w:rsid w:val="00E8304B"/>
    <w:rsid w:val="00EB0C42"/>
    <w:rsid w:val="00F457BC"/>
    <w:rsid w:val="00F759D8"/>
    <w:rsid w:val="00FC71D0"/>
    <w:rsid w:val="00FD7B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C874A57"/>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F1200-5078-4E39-8EEC-916FE6892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Pages>
  <Words>354</Words>
  <Characters>2022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16</cp:revision>
  <dcterms:created xsi:type="dcterms:W3CDTF">2021-02-01T00:31:00Z</dcterms:created>
  <dcterms:modified xsi:type="dcterms:W3CDTF">2021-02-01T07:50:00Z</dcterms:modified>
</cp:coreProperties>
</file>