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045" w:rsidRPr="00147045" w:rsidRDefault="00147045" w:rsidP="00147045">
      <w:pPr>
        <w:ind w:firstLineChars="600" w:firstLine="1928"/>
        <w:rPr>
          <w:rFonts w:ascii="ＭＳ ゴシック" w:eastAsia="ＭＳ ゴシック" w:hAnsi="ＭＳ ゴシック" w:cs="Times New Roman"/>
          <w:b/>
          <w:bCs/>
          <w:sz w:val="32"/>
          <w:szCs w:val="24"/>
        </w:rPr>
      </w:pPr>
      <w:r w:rsidRPr="00147045">
        <w:rPr>
          <w:rFonts w:ascii="ＭＳ ゴシック" w:eastAsia="ＭＳ ゴシック" w:hAnsi="ＭＳ ゴシック" w:cs="Times New Roman" w:hint="eastAsia"/>
          <w:b/>
          <w:bCs/>
          <w:sz w:val="32"/>
          <w:szCs w:val="24"/>
        </w:rPr>
        <w:t xml:space="preserve">教育委員会　</w:t>
      </w:r>
      <w:r w:rsidR="006B3737">
        <w:rPr>
          <w:rFonts w:ascii="ＭＳ ゴシック" w:eastAsia="ＭＳ ゴシック" w:hAnsi="ＭＳ ゴシック" w:cs="Times New Roman" w:hint="eastAsia"/>
          <w:b/>
          <w:bCs/>
          <w:sz w:val="32"/>
          <w:szCs w:val="24"/>
        </w:rPr>
        <w:t>第</w:t>
      </w:r>
      <w:r w:rsidR="00437350">
        <w:rPr>
          <w:rFonts w:ascii="ＭＳ ゴシック" w:eastAsia="ＭＳ ゴシック" w:hAnsi="ＭＳ ゴシック" w:cs="Times New Roman" w:hint="eastAsia"/>
          <w:b/>
          <w:bCs/>
          <w:sz w:val="32"/>
          <w:szCs w:val="24"/>
        </w:rPr>
        <w:t>11</w:t>
      </w:r>
      <w:r w:rsidR="006C38CD">
        <w:rPr>
          <w:rFonts w:ascii="ＭＳ ゴシック" w:eastAsia="ＭＳ ゴシック" w:hAnsi="ＭＳ ゴシック" w:cs="Times New Roman" w:hint="eastAsia"/>
          <w:b/>
          <w:bCs/>
          <w:sz w:val="32"/>
          <w:szCs w:val="24"/>
        </w:rPr>
        <w:t xml:space="preserve">回　</w:t>
      </w:r>
      <w:r w:rsidR="00474A4F">
        <w:rPr>
          <w:rFonts w:ascii="ＭＳ ゴシック" w:eastAsia="ＭＳ ゴシック" w:hAnsi="ＭＳ ゴシック" w:cs="Times New Roman" w:hint="eastAsia"/>
          <w:b/>
          <w:bCs/>
          <w:sz w:val="32"/>
          <w:szCs w:val="24"/>
        </w:rPr>
        <w:t>定例</w:t>
      </w:r>
      <w:r w:rsidRPr="00147045">
        <w:rPr>
          <w:rFonts w:ascii="ＭＳ ゴシック" w:eastAsia="ＭＳ ゴシック" w:hAnsi="ＭＳ ゴシック" w:cs="Times New Roman" w:hint="eastAsia"/>
          <w:b/>
          <w:bCs/>
          <w:sz w:val="32"/>
          <w:szCs w:val="24"/>
        </w:rPr>
        <w:t>委員会</w:t>
      </w:r>
    </w:p>
    <w:p w:rsidR="00147045" w:rsidRPr="00147045" w:rsidRDefault="006C38CD" w:rsidP="00147045">
      <w:pPr>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開催日：令和2</w:t>
      </w:r>
      <w:r w:rsidR="00147045" w:rsidRPr="00147045">
        <w:rPr>
          <w:rFonts w:ascii="ＭＳ ゴシック" w:eastAsia="ＭＳ ゴシック" w:hAnsi="ＭＳ ゴシック" w:cs="Times New Roman" w:hint="eastAsia"/>
          <w:szCs w:val="24"/>
        </w:rPr>
        <w:t>年</w:t>
      </w:r>
      <w:r w:rsidR="00437350">
        <w:rPr>
          <w:rFonts w:ascii="ＭＳ ゴシック" w:eastAsia="ＭＳ ゴシック" w:hAnsi="ＭＳ ゴシック" w:cs="Times New Roman" w:hint="eastAsia"/>
          <w:szCs w:val="24"/>
        </w:rPr>
        <w:t>3</w:t>
      </w:r>
      <w:r w:rsidR="00147045" w:rsidRPr="00147045">
        <w:rPr>
          <w:rFonts w:ascii="ＭＳ ゴシック" w:eastAsia="ＭＳ ゴシック" w:hAnsi="ＭＳ ゴシック" w:cs="Times New Roman" w:hint="eastAsia"/>
          <w:szCs w:val="24"/>
        </w:rPr>
        <w:t>月</w:t>
      </w:r>
      <w:r w:rsidR="00437350">
        <w:rPr>
          <w:rFonts w:ascii="ＭＳ ゴシック" w:eastAsia="ＭＳ ゴシック" w:hAnsi="ＭＳ ゴシック" w:cs="Times New Roman" w:hint="eastAsia"/>
          <w:szCs w:val="24"/>
        </w:rPr>
        <w:t>18</w:t>
      </w:r>
      <w:r w:rsidR="00147045" w:rsidRPr="00147045">
        <w:rPr>
          <w:rFonts w:ascii="ＭＳ ゴシック" w:eastAsia="ＭＳ ゴシック" w:hAnsi="ＭＳ ゴシック" w:cs="Times New Roman" w:hint="eastAsia"/>
          <w:szCs w:val="24"/>
        </w:rPr>
        <w:t>日</w:t>
      </w:r>
    </w:p>
    <w:p w:rsidR="00147045" w:rsidRPr="00147045" w:rsidRDefault="00147045" w:rsidP="00147045">
      <w:pPr>
        <w:wordWrap w:val="0"/>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時　間：</w:t>
      </w:r>
      <w:r w:rsidR="00437350">
        <w:rPr>
          <w:rFonts w:ascii="ＭＳ ゴシック" w:eastAsia="ＭＳ ゴシック" w:hAnsi="ＭＳ ゴシック" w:cs="Times New Roman" w:hint="eastAsia"/>
          <w:szCs w:val="24"/>
        </w:rPr>
        <w:t>15</w:t>
      </w:r>
      <w:r w:rsidRPr="00147045">
        <w:rPr>
          <w:rFonts w:ascii="ＭＳ ゴシック" w:eastAsia="ＭＳ ゴシック" w:hAnsi="ＭＳ ゴシック" w:cs="Times New Roman" w:hint="eastAsia"/>
          <w:szCs w:val="24"/>
        </w:rPr>
        <w:t>：</w:t>
      </w:r>
      <w:r w:rsidR="00437350">
        <w:rPr>
          <w:rFonts w:ascii="ＭＳ ゴシック" w:eastAsia="ＭＳ ゴシック" w:hAnsi="ＭＳ ゴシック" w:cs="Times New Roman" w:hint="eastAsia"/>
          <w:szCs w:val="24"/>
        </w:rPr>
        <w:t>3</w:t>
      </w:r>
      <w:r w:rsidRPr="00147045">
        <w:rPr>
          <w:rFonts w:ascii="ＭＳ ゴシック" w:eastAsia="ＭＳ ゴシック" w:hAnsi="ＭＳ ゴシック" w:cs="Times New Roman" w:hint="eastAsia"/>
          <w:szCs w:val="24"/>
        </w:rPr>
        <w:t>0～</w:t>
      </w:r>
      <w:r w:rsidR="006E7832">
        <w:rPr>
          <w:rFonts w:ascii="ＭＳ ゴシック" w:eastAsia="ＭＳ ゴシック" w:hAnsi="ＭＳ ゴシック" w:cs="Times New Roman" w:hint="eastAsia"/>
          <w:szCs w:val="24"/>
        </w:rPr>
        <w:t>16</w:t>
      </w:r>
      <w:r w:rsidR="0078068A">
        <w:rPr>
          <w:rFonts w:ascii="ＭＳ ゴシック" w:eastAsia="ＭＳ ゴシック" w:hAnsi="ＭＳ ゴシック" w:cs="Times New Roman" w:hint="eastAsia"/>
          <w:szCs w:val="24"/>
        </w:rPr>
        <w:t>：</w:t>
      </w:r>
      <w:r w:rsidR="00437350">
        <w:rPr>
          <w:rFonts w:ascii="ＭＳ ゴシック" w:eastAsia="ＭＳ ゴシック" w:hAnsi="ＭＳ ゴシック" w:cs="Times New Roman" w:hint="eastAsia"/>
          <w:szCs w:val="24"/>
        </w:rPr>
        <w:t>0</w:t>
      </w:r>
      <w:r w:rsidRPr="00147045">
        <w:rPr>
          <w:rFonts w:ascii="ＭＳ ゴシック" w:eastAsia="ＭＳ ゴシック" w:hAnsi="ＭＳ ゴシック" w:cs="Times New Roman" w:hint="eastAsia"/>
          <w:szCs w:val="24"/>
        </w:rPr>
        <w:t>0</w:t>
      </w:r>
    </w:p>
    <w:p w:rsidR="00147045" w:rsidRPr="00147045" w:rsidRDefault="0078068A" w:rsidP="00147045">
      <w:pPr>
        <w:wordWrap w:val="0"/>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記　録：</w:t>
      </w:r>
      <w:r w:rsidR="00437350">
        <w:rPr>
          <w:rFonts w:ascii="ＭＳ ゴシック" w:eastAsia="ＭＳ ゴシック" w:hAnsi="ＭＳ ゴシック" w:cs="Times New Roman" w:hint="eastAsia"/>
          <w:szCs w:val="24"/>
        </w:rPr>
        <w:t>島守　広恵</w: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
        <w:gridCol w:w="935"/>
        <w:gridCol w:w="936"/>
        <w:gridCol w:w="1073"/>
        <w:gridCol w:w="900"/>
        <w:gridCol w:w="885"/>
        <w:gridCol w:w="840"/>
        <w:gridCol w:w="840"/>
        <w:gridCol w:w="840"/>
        <w:gridCol w:w="945"/>
      </w:tblGrid>
      <w:tr w:rsidR="00147045" w:rsidRPr="00147045" w:rsidTr="00147045">
        <w:trPr>
          <w:cantSplit/>
          <w:trHeight w:val="715"/>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ＩＯＯ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平賀</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ＡＯＭ</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小向</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委員長</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木村</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副委員長</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山之口</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東Ｇ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松舘</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西Ｇ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松沢</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南Ｇ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藤田</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入所Ｇ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河原</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健康Ｇ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島守</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健康Ｇ</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鈴木</w:t>
            </w:r>
          </w:p>
        </w:tc>
      </w:tr>
      <w:tr w:rsidR="00147045" w:rsidRPr="00147045" w:rsidTr="00147045">
        <w:trPr>
          <w:cantSplit/>
          <w:trHeight w:val="694"/>
        </w:trPr>
        <w:tc>
          <w:tcPr>
            <w:tcW w:w="935" w:type="dxa"/>
            <w:vAlign w:val="center"/>
          </w:tcPr>
          <w:p w:rsidR="0078068A" w:rsidRPr="00147045" w:rsidRDefault="00474A4F" w:rsidP="00147045">
            <w:pPr>
              <w:jc w:val="center"/>
              <w:rPr>
                <w:rFonts w:ascii="ＭＳ ゴシック" w:eastAsia="ＭＳ ゴシック" w:hAnsi="ＭＳ ゴシック" w:cs="Times New Roman"/>
                <w:sz w:val="18"/>
                <w:szCs w:val="24"/>
              </w:rPr>
            </w:pPr>
            <w:r>
              <w:rPr>
                <w:rFonts w:ascii="ＭＳ ゴシック" w:eastAsia="ＭＳ ゴシック" w:hAnsi="ＭＳ ゴシック" w:cs="Times New Roman" w:hint="eastAsia"/>
                <w:sz w:val="18"/>
                <w:szCs w:val="24"/>
              </w:rPr>
              <w:t>○</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1073" w:type="dxa"/>
            <w:vAlign w:val="center"/>
          </w:tcPr>
          <w:p w:rsidR="006C38CD" w:rsidRPr="00147045" w:rsidRDefault="00474A4F" w:rsidP="00474A4F">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900" w:type="dxa"/>
            <w:vAlign w:val="center"/>
          </w:tcPr>
          <w:p w:rsidR="00474A4F" w:rsidRPr="00147045" w:rsidRDefault="00DC758E" w:rsidP="006C38CD">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85" w:type="dxa"/>
            <w:vAlign w:val="center"/>
          </w:tcPr>
          <w:p w:rsidR="00474A4F" w:rsidRDefault="00DC758E"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DC758E" w:rsidRPr="00147045" w:rsidRDefault="00DC758E"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(公休)</w:t>
            </w:r>
          </w:p>
        </w:tc>
        <w:tc>
          <w:tcPr>
            <w:tcW w:w="840" w:type="dxa"/>
            <w:vAlign w:val="center"/>
          </w:tcPr>
          <w:p w:rsidR="0078068A" w:rsidRPr="00147045" w:rsidRDefault="00437350" w:rsidP="00DC758E">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tc>
        <w:tc>
          <w:tcPr>
            <w:tcW w:w="840" w:type="dxa"/>
            <w:vAlign w:val="center"/>
          </w:tcPr>
          <w:p w:rsidR="00147045" w:rsidRDefault="00DC758E" w:rsidP="006E7832">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474A4F" w:rsidRPr="00147045" w:rsidRDefault="00DC758E" w:rsidP="006E7832">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（夜勤</w:t>
            </w:r>
            <w:r w:rsidR="00437350">
              <w:rPr>
                <w:rFonts w:ascii="ＭＳ ゴシック" w:eastAsia="ＭＳ ゴシック" w:hAnsi="ＭＳ ゴシック" w:cs="Times New Roman" w:hint="eastAsia"/>
                <w:sz w:val="18"/>
                <w:szCs w:val="20"/>
              </w:rPr>
              <w:t>）</w:t>
            </w:r>
          </w:p>
        </w:tc>
        <w:tc>
          <w:tcPr>
            <w:tcW w:w="840" w:type="dxa"/>
            <w:vAlign w:val="center"/>
          </w:tcPr>
          <w:p w:rsidR="00147045" w:rsidRPr="00147045" w:rsidRDefault="00437350" w:rsidP="00DC758E">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r>
      <w:tr w:rsidR="00147045" w:rsidRPr="00147045" w:rsidTr="00147045">
        <w:trPr>
          <w:cantSplit/>
          <w:trHeight w:val="694"/>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熊谷</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川井</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簗田</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小笠原</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総務</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高坂</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p>
        </w:tc>
      </w:tr>
      <w:tr w:rsidR="00147045" w:rsidRPr="00147045" w:rsidTr="00147045">
        <w:trPr>
          <w:cantSplit/>
          <w:trHeight w:val="695"/>
        </w:trPr>
        <w:tc>
          <w:tcPr>
            <w:tcW w:w="935" w:type="dxa"/>
            <w:vAlign w:val="center"/>
          </w:tcPr>
          <w:p w:rsidR="006B3737" w:rsidRPr="00147045" w:rsidRDefault="00DC758E"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育</w:t>
            </w:r>
            <w:r w:rsidR="006C38CD">
              <w:rPr>
                <w:rFonts w:ascii="ＭＳ ゴシック" w:eastAsia="ＭＳ ゴシック" w:hAnsi="ＭＳ ゴシック" w:cs="Times New Roman" w:hint="eastAsia"/>
                <w:sz w:val="18"/>
                <w:szCs w:val="20"/>
              </w:rPr>
              <w:t>休</w:t>
            </w:r>
          </w:p>
        </w:tc>
        <w:tc>
          <w:tcPr>
            <w:tcW w:w="935" w:type="dxa"/>
            <w:vAlign w:val="center"/>
          </w:tcPr>
          <w:p w:rsidR="006C38CD" w:rsidRDefault="00DC758E" w:rsidP="00474A4F">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437350" w:rsidRPr="00147045" w:rsidRDefault="00DC758E" w:rsidP="00474A4F">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（明け</w:t>
            </w:r>
            <w:r w:rsidR="00437350">
              <w:rPr>
                <w:rFonts w:ascii="ＭＳ ゴシック" w:eastAsia="ＭＳ ゴシック" w:hAnsi="ＭＳ ゴシック" w:cs="Times New Roman" w:hint="eastAsia"/>
                <w:sz w:val="18"/>
                <w:szCs w:val="20"/>
              </w:rPr>
              <w:t>）</w:t>
            </w:r>
          </w:p>
        </w:tc>
        <w:tc>
          <w:tcPr>
            <w:tcW w:w="936" w:type="dxa"/>
            <w:vAlign w:val="center"/>
          </w:tcPr>
          <w:p w:rsidR="008A2F6D" w:rsidRDefault="00DC758E"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DC758E" w:rsidRPr="00147045" w:rsidRDefault="00DC758E"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（明け）</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474A4F" w:rsidRPr="00147045" w:rsidRDefault="00474A4F" w:rsidP="00474A4F">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color w:val="FF0000"/>
                <w:sz w:val="18"/>
                <w:szCs w:val="24"/>
              </w:rPr>
            </w:pPr>
          </w:p>
        </w:tc>
      </w:tr>
    </w:tbl>
    <w:p w:rsidR="00147045" w:rsidRPr="00147045" w:rsidRDefault="00147045" w:rsidP="00147045">
      <w:pPr>
        <w:numPr>
          <w:ilvl w:val="0"/>
          <w:numId w:val="3"/>
        </w:numPr>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欠席者は必ず後日、確認しておくこと。</w:t>
      </w:r>
    </w:p>
    <w:p w:rsidR="006C38CD" w:rsidRDefault="006C38CD" w:rsidP="006C38CD">
      <w:pPr>
        <w:tabs>
          <w:tab w:val="center" w:pos="4252"/>
          <w:tab w:val="left" w:pos="7702"/>
        </w:tabs>
        <w:rPr>
          <w:rFonts w:eastAsia="ＭＳ ゴシック"/>
          <w:szCs w:val="21"/>
        </w:rPr>
      </w:pPr>
    </w:p>
    <w:p w:rsidR="00437350" w:rsidRPr="00DC758E" w:rsidRDefault="00437350" w:rsidP="004373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758E">
        <w:rPr>
          <w:rFonts w:ascii="ＭＳ ゴシック" w:eastAsia="ＭＳ ゴシック" w:hAnsi="ＭＳ ゴシック" w:cs="ＭＳ ゴシック" w:hint="eastAsia"/>
          <w:color w:val="000000"/>
          <w:kern w:val="0"/>
          <w:szCs w:val="21"/>
        </w:rPr>
        <w:t>【2月各領域研修】</w:t>
      </w:r>
    </w:p>
    <w:p w:rsidR="00437350" w:rsidRPr="00DC758E" w:rsidRDefault="00437350" w:rsidP="00437350">
      <w:pPr>
        <w:ind w:firstLine="240"/>
        <w:jc w:val="left"/>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bCs/>
          <w:szCs w:val="21"/>
        </w:rPr>
        <w:t>院内研修　　　「行動制限(実技)」　3/11、12実施　　講師：金谷Ｎｓ</w:t>
      </w:r>
    </w:p>
    <w:p w:rsidR="00437350" w:rsidRPr="00DC758E" w:rsidRDefault="00437350" w:rsidP="00437350">
      <w:pPr>
        <w:ind w:firstLineChars="800" w:firstLine="1680"/>
        <w:jc w:val="left"/>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szCs w:val="21"/>
        </w:rPr>
        <w:t>参加率：ＷＩＺ掲示中</w:t>
      </w:r>
    </w:p>
    <w:p w:rsidR="00437350" w:rsidRPr="00DC758E" w:rsidRDefault="00437350" w:rsidP="00437350">
      <w:pPr>
        <w:ind w:left="2520" w:hangingChars="1200" w:hanging="2520"/>
        <w:rPr>
          <w:rFonts w:ascii="ＭＳ ゴシック" w:eastAsia="ＭＳ ゴシック" w:hAnsi="ＭＳ ゴシック" w:cs="Times New Roman"/>
          <w:szCs w:val="21"/>
        </w:rPr>
      </w:pPr>
      <w:r w:rsidRPr="00DC758E">
        <w:rPr>
          <w:rFonts w:ascii="ＭＳ ゴシック" w:eastAsia="ＭＳ ゴシック" w:hAnsi="ＭＳ ゴシック" w:cs="Times New Roman" w:hint="eastAsia"/>
          <w:szCs w:val="21"/>
        </w:rPr>
        <w:t xml:space="preserve">　　　　　　　　　感想：行動制限のポイントを改めて確認出来て良かった。実技でポイントなどを説明してくれたので分かりやすかった。きちんと覚えて手伝えるようにしておきたい。開放観察は隔離処遇のグレーゾーン。隔離解除を行うためのもの。普段は行動制限を実施する事は無いが、行動制限を行われている患者様への対応などを学ぶ事が出来た。</w:t>
      </w:r>
    </w:p>
    <w:p w:rsidR="00437350" w:rsidRDefault="00DC758E" w:rsidP="00437350">
      <w:pPr>
        <w:jc w:val="left"/>
        <w:rPr>
          <w:rFonts w:ascii="ＭＳ ゴシック" w:eastAsia="ＭＳ ゴシック" w:hAnsi="ＭＳ ゴシック" w:cs="Times New Roman" w:hint="eastAsia"/>
          <w:bCs/>
          <w:szCs w:val="21"/>
        </w:rPr>
      </w:pPr>
      <w:r>
        <w:rPr>
          <w:rFonts w:ascii="ＭＳ ゴシック" w:eastAsia="ＭＳ ゴシック" w:hAnsi="ＭＳ ゴシック" w:cs="Times New Roman" w:hint="eastAsia"/>
          <w:bCs/>
          <w:szCs w:val="21"/>
        </w:rPr>
        <w:t xml:space="preserve">　　　　　　　　　反省：参加率が低い</w:t>
      </w:r>
    </w:p>
    <w:p w:rsidR="00DC758E" w:rsidRPr="00DC758E" w:rsidRDefault="00DC758E" w:rsidP="00437350">
      <w:pPr>
        <w:jc w:val="left"/>
        <w:rPr>
          <w:rFonts w:ascii="ＭＳ ゴシック" w:eastAsia="ＭＳ ゴシック" w:hAnsi="ＭＳ ゴシック" w:cs="Times New Roman" w:hint="eastAsia"/>
          <w:bCs/>
          <w:szCs w:val="21"/>
        </w:rPr>
      </w:pPr>
    </w:p>
    <w:p w:rsidR="00437350" w:rsidRPr="00DC758E" w:rsidRDefault="00437350" w:rsidP="00437350">
      <w:pPr>
        <w:ind w:firstLine="240"/>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szCs w:val="21"/>
        </w:rPr>
        <w:t xml:space="preserve">苑内研修　</w:t>
      </w:r>
      <w:r w:rsidRPr="00DC758E">
        <w:rPr>
          <w:rFonts w:ascii="ＭＳ ゴシック" w:eastAsia="ＭＳ ゴシック" w:hAnsi="ＭＳ ゴシック" w:cs="Times New Roman" w:hint="eastAsia"/>
          <w:bCs/>
          <w:szCs w:val="21"/>
        </w:rPr>
        <w:t xml:space="preserve">　　</w:t>
      </w:r>
      <w:r w:rsidRPr="00DC758E">
        <w:rPr>
          <w:rFonts w:ascii="ＭＳ ゴシック" w:eastAsia="ＭＳ ゴシック" w:hAnsi="ＭＳ ゴシック" w:cs="Times New Roman" w:hint="eastAsia"/>
          <w:szCs w:val="21"/>
        </w:rPr>
        <w:t xml:space="preserve">事故対策「報告書の書き方とｍ－shell」　</w:t>
      </w:r>
      <w:r w:rsidRPr="00DC758E">
        <w:rPr>
          <w:rFonts w:ascii="ＭＳ ゴシック" w:eastAsia="ＭＳ ゴシック" w:hAnsi="ＭＳ ゴシック" w:cs="Times New Roman" w:hint="eastAsia"/>
          <w:bCs/>
          <w:szCs w:val="21"/>
        </w:rPr>
        <w:t>2/25、26実施</w:t>
      </w:r>
    </w:p>
    <w:p w:rsidR="00437350" w:rsidRPr="00DC758E" w:rsidRDefault="00437350" w:rsidP="00437350">
      <w:pPr>
        <w:ind w:firstLine="240"/>
        <w:rPr>
          <w:rFonts w:ascii="ＭＳ ゴシック" w:eastAsia="ＭＳ ゴシック" w:hAnsi="ＭＳ ゴシック" w:cs="Times New Roman"/>
          <w:szCs w:val="21"/>
        </w:rPr>
      </w:pPr>
      <w:r w:rsidRPr="00DC758E">
        <w:rPr>
          <w:rFonts w:ascii="ＭＳ ゴシック" w:eastAsia="ＭＳ ゴシック" w:hAnsi="ＭＳ ゴシック" w:cs="Times New Roman" w:hint="eastAsia"/>
          <w:bCs/>
          <w:szCs w:val="21"/>
        </w:rPr>
        <w:t xml:space="preserve">　　　　　　　講師：沢田委員長、附田ＪＧＭ</w:t>
      </w:r>
    </w:p>
    <w:p w:rsidR="00437350" w:rsidRPr="00DC758E" w:rsidRDefault="00437350" w:rsidP="00437350">
      <w:pPr>
        <w:ind w:firstLineChars="800" w:firstLine="1680"/>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szCs w:val="21"/>
        </w:rPr>
        <w:t>参加率：58％(60％)</w:t>
      </w:r>
    </w:p>
    <w:p w:rsidR="00437350" w:rsidRPr="00DC758E" w:rsidRDefault="00437350" w:rsidP="00437350">
      <w:pPr>
        <w:ind w:left="2520" w:hangingChars="1200" w:hanging="2520"/>
        <w:rPr>
          <w:rFonts w:ascii="ＭＳ ゴシック" w:eastAsia="ＭＳ ゴシック" w:hAnsi="ＭＳ ゴシック" w:cs="Times New Roman"/>
          <w:szCs w:val="21"/>
        </w:rPr>
      </w:pPr>
      <w:r w:rsidRPr="00DC758E">
        <w:rPr>
          <w:rFonts w:ascii="ＭＳ ゴシック" w:eastAsia="ＭＳ ゴシック" w:hAnsi="ＭＳ ゴシック" w:cs="Times New Roman" w:hint="eastAsia"/>
          <w:szCs w:val="21"/>
        </w:rPr>
        <w:t xml:space="preserve">　　　　　　　　　感想：事故報告基準があるのを知らなかった。事故を起こさないよう気をつけ、また起きた事故に対してはきちんと分析していきたいと思った。対応策が継続して取り組まれているかの評価がなかなか出来ていない。事故報告の書き方について振り返る事が出来た。何事も経験なので、自己発見時は積極的に書いていきたい。事故を見直しし、再発に努めたい。報告書を活用し、重大な事故に至らないようにしていきたい。事故報告書は、都度提出しようと思った。事故になるための異変についても情報共有したいと思う。</w:t>
      </w:r>
    </w:p>
    <w:p w:rsidR="00437350" w:rsidRPr="00DC758E" w:rsidRDefault="00437350" w:rsidP="00DC758E">
      <w:pPr>
        <w:ind w:left="2520" w:hangingChars="1200" w:hanging="2520"/>
        <w:rPr>
          <w:rFonts w:ascii="ＭＳ ゴシック" w:eastAsia="ＭＳ ゴシック" w:hAnsi="ＭＳ ゴシック" w:cs="Times New Roman" w:hint="eastAsia"/>
          <w:szCs w:val="21"/>
        </w:rPr>
      </w:pPr>
      <w:r w:rsidRPr="00DC758E">
        <w:rPr>
          <w:rFonts w:ascii="ＭＳ ゴシック" w:eastAsia="ＭＳ ゴシック" w:hAnsi="ＭＳ ゴシック" w:cs="Times New Roman" w:hint="eastAsia"/>
          <w:szCs w:val="21"/>
        </w:rPr>
        <w:t xml:space="preserve">　　　　　　　　 反省：</w:t>
      </w:r>
      <w:r w:rsidRPr="00DC758E">
        <w:rPr>
          <w:rFonts w:ascii="ＭＳ ゴシック" w:eastAsia="ＭＳ ゴシック" w:hAnsi="ＭＳ ゴシック" w:cs="Times New Roman"/>
          <w:szCs w:val="21"/>
        </w:rPr>
        <w:t xml:space="preserve"> </w:t>
      </w:r>
      <w:r w:rsidRPr="00DC758E">
        <w:rPr>
          <w:rFonts w:ascii="ＭＳ ゴシック" w:eastAsia="ＭＳ ゴシック" w:hAnsi="ＭＳ ゴシック" w:cs="Times New Roman" w:hint="eastAsia"/>
          <w:szCs w:val="21"/>
        </w:rPr>
        <w:t>１日目の研修時間は質疑応答や意見が出なく短かったが、</w:t>
      </w:r>
      <w:r w:rsidRPr="00DC758E">
        <w:rPr>
          <w:rFonts w:ascii="ＭＳ ゴシック" w:eastAsia="ＭＳ ゴシック" w:hAnsi="ＭＳ ゴシック" w:cs="Times New Roman" w:hint="eastAsia"/>
          <w:szCs w:val="21"/>
        </w:rPr>
        <w:lastRenderedPageBreak/>
        <w:t>２日目の研修では参加者に答えを求める形ですすめていたので、それぞれの意見を聞く事が出来た。</w:t>
      </w:r>
    </w:p>
    <w:p w:rsidR="00437350" w:rsidRPr="00DC758E" w:rsidRDefault="00437350" w:rsidP="00437350">
      <w:pPr>
        <w:ind w:firstLine="240"/>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bCs/>
          <w:szCs w:val="21"/>
        </w:rPr>
        <w:t>みさわ研修　　「認知症高齢者のケア」</w:t>
      </w:r>
      <w:r w:rsidR="00DC758E">
        <w:rPr>
          <w:rFonts w:ascii="ＭＳ ゴシック" w:eastAsia="ＭＳ ゴシック" w:hAnsi="ＭＳ ゴシック" w:cs="Times New Roman" w:hint="eastAsia"/>
          <w:bCs/>
          <w:szCs w:val="21"/>
        </w:rPr>
        <w:t xml:space="preserve">　　2/21、26実施</w:t>
      </w:r>
    </w:p>
    <w:p w:rsidR="00437350" w:rsidRPr="00DC758E" w:rsidRDefault="00437350" w:rsidP="00437350">
      <w:pPr>
        <w:ind w:firstLineChars="800" w:firstLine="1680"/>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szCs w:val="21"/>
        </w:rPr>
        <w:t>参加率：71％(82％)</w:t>
      </w:r>
    </w:p>
    <w:p w:rsidR="00437350" w:rsidRPr="00DC758E" w:rsidRDefault="00437350" w:rsidP="00437350">
      <w:pPr>
        <w:ind w:leftChars="100" w:left="2520" w:hangingChars="1100" w:hanging="2310"/>
        <w:rPr>
          <w:rFonts w:ascii="ＭＳ ゴシック" w:eastAsia="ＭＳ ゴシック" w:hAnsi="ＭＳ ゴシック" w:cs="Times New Roman"/>
          <w:szCs w:val="21"/>
        </w:rPr>
      </w:pPr>
      <w:r w:rsidRPr="00DC758E">
        <w:rPr>
          <w:rFonts w:ascii="ＭＳ ゴシック" w:eastAsia="ＭＳ ゴシック" w:hAnsi="ＭＳ ゴシック" w:cs="Times New Roman" w:hint="eastAsia"/>
          <w:szCs w:val="21"/>
        </w:rPr>
        <w:t xml:space="preserve">　　　　　　　　感想：認知症の種類・特徴を再確認することができた。認知症の種類と特徴についてとても分かりやすい説明だった。認知症の原因は加齢のみならず、障害や薬の影響を考えられるため、観察の視野を広げて取り組みたい。チームケアの重要性を理解できた。</w:t>
      </w:r>
    </w:p>
    <w:p w:rsidR="00437350" w:rsidRDefault="00DC758E" w:rsidP="00437350">
      <w:pPr>
        <w:ind w:left="2850" w:hanging="285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反省：なし</w:t>
      </w:r>
    </w:p>
    <w:p w:rsidR="00DC758E" w:rsidRDefault="00DC758E" w:rsidP="00437350">
      <w:pPr>
        <w:ind w:left="2850" w:hanging="2850"/>
        <w:rPr>
          <w:rFonts w:ascii="ＭＳ ゴシック" w:eastAsia="ＭＳ ゴシック" w:hAnsi="ＭＳ ゴシック" w:cs="Times New Roman"/>
          <w:szCs w:val="21"/>
        </w:rPr>
      </w:pPr>
    </w:p>
    <w:p w:rsidR="00DC758E" w:rsidRPr="00DC758E" w:rsidRDefault="00DC758E" w:rsidP="00437350">
      <w:pPr>
        <w:ind w:left="2850" w:hanging="2850"/>
        <w:rPr>
          <w:rFonts w:ascii="ＭＳ ゴシック" w:eastAsia="ＭＳ ゴシック" w:hAnsi="ＭＳ ゴシック" w:cs="Times New Roman" w:hint="eastAsia"/>
          <w:szCs w:val="21"/>
        </w:rPr>
      </w:pPr>
    </w:p>
    <w:p w:rsidR="00437350" w:rsidRPr="00DC758E" w:rsidRDefault="00437350" w:rsidP="00437350">
      <w:pPr>
        <w:tabs>
          <w:tab w:val="center" w:pos="4252"/>
          <w:tab w:val="left" w:pos="7702"/>
        </w:tabs>
        <w:rPr>
          <w:rFonts w:ascii="Century" w:eastAsia="ＭＳ ゴシック" w:hAnsi="Century" w:cs="Times New Roman"/>
          <w:szCs w:val="21"/>
        </w:rPr>
      </w:pPr>
      <w:r w:rsidRPr="00DC758E">
        <w:rPr>
          <w:rFonts w:ascii="Century" w:eastAsia="ＭＳ ゴシック" w:hAnsi="Century" w:cs="Times New Roman" w:hint="eastAsia"/>
          <w:szCs w:val="21"/>
        </w:rPr>
        <w:t>【３月各領域研修】</w:t>
      </w:r>
    </w:p>
    <w:p w:rsidR="00437350" w:rsidRPr="00DC758E" w:rsidRDefault="00437350" w:rsidP="00437350">
      <w:pPr>
        <w:jc w:val="left"/>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bCs/>
          <w:szCs w:val="21"/>
        </w:rPr>
        <w:t>院内研修　　「退院・地域生活への支援について」　　担当：松沢さん・藤田さん</w:t>
      </w:r>
    </w:p>
    <w:p w:rsidR="00437350" w:rsidRPr="00DC758E" w:rsidRDefault="00437350" w:rsidP="00437350">
      <w:pPr>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bCs/>
          <w:szCs w:val="21"/>
        </w:rPr>
        <w:t xml:space="preserve">　　　　　　日程：3/25、30　　　講師：藤原ＳＧＭ</w:t>
      </w:r>
    </w:p>
    <w:p w:rsidR="00437350" w:rsidRPr="00DC758E" w:rsidRDefault="00437350" w:rsidP="00437350">
      <w:pPr>
        <w:rPr>
          <w:rFonts w:ascii="ＭＳ ゴシック" w:eastAsia="ＭＳ ゴシック" w:hAnsi="ＭＳ ゴシック" w:cs="Times New Roman"/>
          <w:bCs/>
          <w:szCs w:val="21"/>
        </w:rPr>
      </w:pPr>
    </w:p>
    <w:p w:rsidR="00437350" w:rsidRPr="00DC758E" w:rsidRDefault="00437350" w:rsidP="00437350">
      <w:pPr>
        <w:rPr>
          <w:rFonts w:ascii="ＭＳ ゴシック" w:eastAsia="ＭＳ ゴシック" w:hAnsi="ＭＳ ゴシック" w:cs="Times New Roman"/>
          <w:szCs w:val="21"/>
        </w:rPr>
      </w:pPr>
      <w:r w:rsidRPr="00DC758E">
        <w:rPr>
          <w:rFonts w:ascii="ＭＳ ゴシック" w:eastAsia="ＭＳ ゴシック" w:hAnsi="ＭＳ ゴシック" w:cs="Times New Roman" w:hint="eastAsia"/>
          <w:szCs w:val="21"/>
        </w:rPr>
        <w:t>苑内研修　　「認知症高齢者のケア・アセスメントの重要性」</w:t>
      </w:r>
    </w:p>
    <w:p w:rsidR="00437350" w:rsidRPr="00DC758E" w:rsidRDefault="00437350" w:rsidP="00437350">
      <w:pPr>
        <w:ind w:firstLineChars="600" w:firstLine="1260"/>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bCs/>
          <w:szCs w:val="21"/>
        </w:rPr>
        <w:t xml:space="preserve">担当：河原さん・山之口さん　　</w:t>
      </w:r>
      <w:r w:rsidRPr="00DC758E">
        <w:rPr>
          <w:rFonts w:ascii="ＭＳ ゴシック" w:eastAsia="ＭＳ ゴシック" w:hAnsi="ＭＳ ゴシック" w:cs="Times New Roman" w:hint="eastAsia"/>
          <w:szCs w:val="21"/>
        </w:rPr>
        <w:t xml:space="preserve">日程：3/17、18　　</w:t>
      </w:r>
      <w:r w:rsidRPr="00DC758E">
        <w:rPr>
          <w:rFonts w:ascii="ＭＳ ゴシック" w:eastAsia="ＭＳ ゴシック" w:hAnsi="ＭＳ ゴシック" w:cs="Times New Roman" w:hint="eastAsia"/>
          <w:bCs/>
          <w:szCs w:val="21"/>
        </w:rPr>
        <w:t>講師：河原Ｃｗ</w:t>
      </w:r>
    </w:p>
    <w:p w:rsidR="00437350" w:rsidRPr="00DC758E" w:rsidRDefault="00437350" w:rsidP="00437350">
      <w:pPr>
        <w:rPr>
          <w:rFonts w:ascii="ＭＳ ゴシック" w:eastAsia="ＭＳ ゴシック" w:hAnsi="ＭＳ ゴシック" w:cs="Times New Roman"/>
          <w:bCs/>
          <w:szCs w:val="21"/>
        </w:rPr>
      </w:pPr>
    </w:p>
    <w:p w:rsidR="00437350" w:rsidRPr="00DC758E" w:rsidRDefault="00437350" w:rsidP="00437350">
      <w:pPr>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bCs/>
          <w:szCs w:val="21"/>
        </w:rPr>
        <w:t>みさわ研修　「事故対策」　担当：簗田さん・小笠原さん</w:t>
      </w:r>
    </w:p>
    <w:p w:rsidR="00437350" w:rsidRPr="00DC758E" w:rsidRDefault="00437350" w:rsidP="00437350">
      <w:pPr>
        <w:ind w:firstLineChars="600" w:firstLine="1260"/>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bCs/>
          <w:szCs w:val="21"/>
        </w:rPr>
        <w:t>日程：3/23、27　　講師：長濱ＳＧＭ</w:t>
      </w:r>
    </w:p>
    <w:p w:rsidR="00437350" w:rsidRPr="00DC758E" w:rsidRDefault="00437350" w:rsidP="00437350">
      <w:pPr>
        <w:rPr>
          <w:rFonts w:ascii="ＭＳ ゴシック" w:eastAsia="ＭＳ ゴシック" w:hAnsi="ＭＳ ゴシック" w:cs="Times New Roman"/>
          <w:bCs/>
          <w:szCs w:val="21"/>
        </w:rPr>
      </w:pPr>
    </w:p>
    <w:p w:rsidR="00437350" w:rsidRPr="00DC758E" w:rsidRDefault="00437350" w:rsidP="00437350">
      <w:pPr>
        <w:rPr>
          <w:rFonts w:ascii="ＭＳ ゴシック" w:eastAsia="ＭＳ ゴシック" w:hAnsi="ＭＳ ゴシック" w:cs="Times New Roman"/>
          <w:bCs/>
          <w:szCs w:val="21"/>
        </w:rPr>
      </w:pPr>
    </w:p>
    <w:p w:rsidR="00437350" w:rsidRPr="00DC758E" w:rsidRDefault="00437350" w:rsidP="00437350">
      <w:pPr>
        <w:tabs>
          <w:tab w:val="center" w:pos="4252"/>
          <w:tab w:val="left" w:pos="7702"/>
        </w:tabs>
        <w:rPr>
          <w:rFonts w:ascii="Century" w:eastAsia="ＭＳ ゴシック" w:hAnsi="Century" w:cs="Times New Roman"/>
          <w:szCs w:val="21"/>
        </w:rPr>
      </w:pPr>
      <w:r w:rsidRPr="00DC758E">
        <w:rPr>
          <w:rFonts w:ascii="Century" w:eastAsia="ＭＳ ゴシック" w:hAnsi="Century" w:cs="Times New Roman" w:hint="eastAsia"/>
          <w:szCs w:val="21"/>
        </w:rPr>
        <w:t>【法人研修】</w:t>
      </w:r>
    </w:p>
    <w:p w:rsidR="00437350" w:rsidRPr="00DC758E" w:rsidRDefault="00437350" w:rsidP="00437350">
      <w:pPr>
        <w:tabs>
          <w:tab w:val="center" w:pos="4252"/>
          <w:tab w:val="left" w:pos="7702"/>
        </w:tabs>
        <w:rPr>
          <w:rFonts w:ascii="Century" w:eastAsia="ＭＳ ゴシック" w:hAnsi="Century" w:cs="Times New Roman"/>
          <w:szCs w:val="21"/>
        </w:rPr>
      </w:pPr>
      <w:r w:rsidRPr="00DC758E">
        <w:rPr>
          <w:rFonts w:ascii="Century" w:eastAsia="ＭＳ ゴシック" w:hAnsi="Century" w:cs="Times New Roman" w:hint="eastAsia"/>
          <w:szCs w:val="21"/>
        </w:rPr>
        <w:t xml:space="preserve">　「個人情報保護法について」　　　講師：個人情報保護委員会　吉田美佳委員長</w:t>
      </w:r>
    </w:p>
    <w:p w:rsidR="00437350" w:rsidRPr="00DC758E" w:rsidRDefault="00437350" w:rsidP="00437350">
      <w:pPr>
        <w:tabs>
          <w:tab w:val="center" w:pos="4252"/>
          <w:tab w:val="left" w:pos="7702"/>
        </w:tabs>
        <w:rPr>
          <w:rFonts w:ascii="Century" w:eastAsia="ＭＳ ゴシック" w:hAnsi="Century" w:cs="Times New Roman"/>
          <w:szCs w:val="21"/>
        </w:rPr>
      </w:pPr>
      <w:r w:rsidRPr="00DC758E">
        <w:rPr>
          <w:rFonts w:ascii="Century" w:eastAsia="ＭＳ ゴシック" w:hAnsi="Century" w:cs="Times New Roman" w:hint="eastAsia"/>
          <w:szCs w:val="21"/>
        </w:rPr>
        <w:t xml:space="preserve">　担当：高坂さん、簗田さん</w:t>
      </w:r>
    </w:p>
    <w:p w:rsidR="00437350" w:rsidRPr="00DC758E" w:rsidRDefault="00437350" w:rsidP="00437350">
      <w:pPr>
        <w:tabs>
          <w:tab w:val="center" w:pos="4252"/>
          <w:tab w:val="left" w:pos="7702"/>
        </w:tabs>
        <w:ind w:firstLineChars="100" w:firstLine="210"/>
        <w:rPr>
          <w:rFonts w:ascii="Century" w:eastAsia="ＭＳ ゴシック" w:hAnsi="Century" w:cs="Times New Roman"/>
          <w:szCs w:val="21"/>
        </w:rPr>
      </w:pPr>
      <w:r w:rsidRPr="00DC758E">
        <w:rPr>
          <w:rFonts w:ascii="Century" w:eastAsia="ＭＳ ゴシック" w:hAnsi="Century" w:cs="Times New Roman" w:hint="eastAsia"/>
          <w:szCs w:val="21"/>
        </w:rPr>
        <w:t>日程：</w:t>
      </w:r>
      <w:r w:rsidRPr="00DC758E">
        <w:rPr>
          <w:rFonts w:ascii="Century" w:eastAsia="ＭＳ ゴシック" w:hAnsi="Century" w:cs="Times New Roman" w:hint="eastAsia"/>
          <w:szCs w:val="21"/>
        </w:rPr>
        <w:t>2/4(</w:t>
      </w:r>
      <w:r w:rsidRPr="00DC758E">
        <w:rPr>
          <w:rFonts w:ascii="Century" w:eastAsia="ＭＳ ゴシック" w:hAnsi="Century" w:cs="Times New Roman" w:hint="eastAsia"/>
          <w:szCs w:val="21"/>
        </w:rPr>
        <w:t>火</w:t>
      </w:r>
      <w:r w:rsidRPr="00DC758E">
        <w:rPr>
          <w:rFonts w:ascii="Century" w:eastAsia="ＭＳ ゴシック" w:hAnsi="Century" w:cs="Times New Roman" w:hint="eastAsia"/>
          <w:szCs w:val="21"/>
        </w:rPr>
        <w:t>)</w:t>
      </w:r>
      <w:r w:rsidRPr="00DC758E">
        <w:rPr>
          <w:rFonts w:ascii="Century" w:eastAsia="ＭＳ ゴシック" w:hAnsi="Century" w:cs="Times New Roman" w:hint="eastAsia"/>
          <w:szCs w:val="21"/>
        </w:rPr>
        <w:t xml:space="preserve">　ビデオ研修</w:t>
      </w:r>
      <w:r w:rsidRPr="00DC758E">
        <w:rPr>
          <w:rFonts w:ascii="Century" w:eastAsia="ＭＳ ゴシック" w:hAnsi="Century" w:cs="Times New Roman" w:hint="eastAsia"/>
          <w:szCs w:val="21"/>
        </w:rPr>
        <w:t>(2/6)</w:t>
      </w:r>
      <w:r w:rsidRPr="00DC758E">
        <w:rPr>
          <w:rFonts w:ascii="Century" w:eastAsia="ＭＳ ゴシック" w:hAnsi="Century" w:cs="Times New Roman" w:hint="eastAsia"/>
          <w:szCs w:val="21"/>
        </w:rPr>
        <w:t xml:space="preserve">　　みさわ研修：</w:t>
      </w:r>
      <w:r w:rsidRPr="00DC758E">
        <w:rPr>
          <w:rFonts w:ascii="Century" w:eastAsia="ＭＳ ゴシック" w:hAnsi="Century" w:cs="Times New Roman" w:hint="eastAsia"/>
          <w:szCs w:val="21"/>
        </w:rPr>
        <w:t>2/6</w:t>
      </w:r>
      <w:r w:rsidRPr="00DC758E">
        <w:rPr>
          <w:rFonts w:ascii="Century" w:eastAsia="ＭＳ ゴシック" w:hAnsi="Century" w:cs="Times New Roman" w:hint="eastAsia"/>
          <w:szCs w:val="21"/>
        </w:rPr>
        <w:t>、</w:t>
      </w:r>
      <w:r w:rsidRPr="00DC758E">
        <w:rPr>
          <w:rFonts w:ascii="Century" w:eastAsia="ＭＳ ゴシック" w:hAnsi="Century" w:cs="Times New Roman" w:hint="eastAsia"/>
          <w:szCs w:val="21"/>
        </w:rPr>
        <w:t>2/7</w:t>
      </w:r>
    </w:p>
    <w:p w:rsidR="00437350" w:rsidRPr="00DC758E" w:rsidRDefault="00437350" w:rsidP="00437350">
      <w:pPr>
        <w:ind w:firstLineChars="800" w:firstLine="1680"/>
        <w:rPr>
          <w:rFonts w:ascii="ＭＳ ゴシック" w:eastAsia="ＭＳ ゴシック" w:hAnsi="ＭＳ ゴシック" w:cs="Times New Roman"/>
          <w:bCs/>
          <w:szCs w:val="21"/>
        </w:rPr>
      </w:pPr>
      <w:r w:rsidRPr="00DC758E">
        <w:rPr>
          <w:rFonts w:ascii="ＭＳ ゴシック" w:eastAsia="ＭＳ ゴシック" w:hAnsi="ＭＳ ゴシック" w:cs="Times New Roman" w:hint="eastAsia"/>
          <w:szCs w:val="21"/>
        </w:rPr>
        <w:t>参加率：57.7％(59.9％)</w:t>
      </w:r>
    </w:p>
    <w:p w:rsidR="00437350" w:rsidRPr="00DC758E" w:rsidRDefault="00437350" w:rsidP="00437350">
      <w:pPr>
        <w:ind w:left="2520" w:hangingChars="1200" w:hanging="2520"/>
        <w:rPr>
          <w:rFonts w:ascii="ＭＳ ゴシック" w:eastAsia="ＭＳ ゴシック" w:hAnsi="ＭＳ ゴシック" w:cs="Times New Roman"/>
          <w:szCs w:val="21"/>
        </w:rPr>
      </w:pPr>
      <w:r w:rsidRPr="00DC758E">
        <w:rPr>
          <w:rFonts w:ascii="ＭＳ ゴシック" w:eastAsia="ＭＳ ゴシック" w:hAnsi="ＭＳ ゴシック" w:cs="Times New Roman" w:hint="eastAsia"/>
          <w:szCs w:val="21"/>
        </w:rPr>
        <w:t xml:space="preserve">　　　　　　　　　感想：個人情報漏えいは民事刑事の罰則が科せられる可能性がある為気を付けたいです。事例があって分かりやすかった。何気ない会話の中で個人を特定できるようなワードを使っていると思うので、自分の言動に責任を持って生活、仕事をしたいです。日頃、業務に当たり注意はしているものの振り返りとして必要な項目です精神科病院という特性上、知られたくない情報を多く取り扱う現場である事を再確認した。病院で扱う個人情報は他職種よりも慎重に扱うべきだと痛感した。</w:t>
      </w:r>
    </w:p>
    <w:p w:rsidR="00437350" w:rsidRPr="00DC758E" w:rsidRDefault="00437350" w:rsidP="00437350">
      <w:pPr>
        <w:ind w:leftChars="100" w:left="2520" w:hangingChars="1100" w:hanging="2310"/>
        <w:rPr>
          <w:rFonts w:ascii="ＭＳ ゴシック" w:eastAsia="ＭＳ ゴシック" w:hAnsi="ＭＳ ゴシック" w:cs="Times New Roman"/>
          <w:szCs w:val="21"/>
        </w:rPr>
      </w:pPr>
      <w:r w:rsidRPr="00DC758E">
        <w:rPr>
          <w:rFonts w:ascii="ＭＳ ゴシック" w:eastAsia="ＭＳ ゴシック" w:hAnsi="ＭＳ ゴシック" w:cs="Times New Roman" w:hint="eastAsia"/>
          <w:szCs w:val="21"/>
        </w:rPr>
        <w:t xml:space="preserve">　　　　　　　　反省：メモリアルホールのプロジェクターの不具合で研修PPTが二重に見え非常に見づらい。2日目以降のビデオ研修は2重に移ったものを撮影し、同じプロジェクターで投影しさ</w:t>
      </w:r>
      <w:r w:rsidRPr="00DC758E">
        <w:rPr>
          <w:rFonts w:ascii="ＭＳ ゴシック" w:eastAsia="ＭＳ ゴシック" w:hAnsi="ＭＳ ゴシック" w:cs="Times New Roman" w:hint="eastAsia"/>
          <w:szCs w:val="21"/>
        </w:rPr>
        <w:lastRenderedPageBreak/>
        <w:t>らに見づらい状態となってしまった。プロジェクターの不具合でＤＶＤの録画画面の文字が二重にぼやけ読みづらかった。声は前回の研修よりも聞き取りやすかったが、時々聞き取れないこともあった。</w:t>
      </w:r>
    </w:p>
    <w:p w:rsidR="00437350" w:rsidRPr="00DC758E" w:rsidRDefault="00437350" w:rsidP="00DC758E">
      <w:pPr>
        <w:rPr>
          <w:rFonts w:ascii="ＭＳ ゴシック" w:eastAsia="ＭＳ ゴシック" w:hAnsi="ＭＳ ゴシック" w:cs="Times New Roman" w:hint="eastAsia"/>
          <w:szCs w:val="21"/>
        </w:rPr>
      </w:pPr>
    </w:p>
    <w:p w:rsidR="00437350" w:rsidRPr="00DC758E" w:rsidRDefault="00437350" w:rsidP="00437350">
      <w:pPr>
        <w:rPr>
          <w:rFonts w:ascii="Century" w:eastAsia="ＭＳ ゴシック" w:hAnsi="Century" w:cs="Times New Roman"/>
          <w:szCs w:val="21"/>
        </w:rPr>
      </w:pPr>
      <w:r w:rsidRPr="00DC758E">
        <w:rPr>
          <w:rFonts w:ascii="Century" w:eastAsia="ＭＳ ゴシック" w:hAnsi="Century" w:cs="Times New Roman" w:hint="eastAsia"/>
          <w:szCs w:val="21"/>
        </w:rPr>
        <w:t>【検討事項】</w:t>
      </w:r>
    </w:p>
    <w:p w:rsidR="00437350" w:rsidRPr="00DC758E" w:rsidRDefault="00437350" w:rsidP="00437350">
      <w:pPr>
        <w:rPr>
          <w:rFonts w:ascii="Century" w:eastAsia="ＭＳ ゴシック" w:hAnsi="Century" w:cs="Times New Roman"/>
          <w:szCs w:val="21"/>
        </w:rPr>
      </w:pPr>
      <w:r w:rsidRPr="00DC758E">
        <w:rPr>
          <w:rFonts w:ascii="Century" w:eastAsia="ＭＳ ゴシック" w:hAnsi="Century" w:cs="Times New Roman" w:hint="eastAsia"/>
          <w:szCs w:val="21"/>
        </w:rPr>
        <w:t>・みさわ研修、ビデオ研修の方法について</w:t>
      </w:r>
    </w:p>
    <w:p w:rsidR="00437350" w:rsidRPr="00DC758E" w:rsidRDefault="00437350" w:rsidP="00437350">
      <w:pPr>
        <w:rPr>
          <w:rFonts w:ascii="Century" w:eastAsia="ＭＳ ゴシック" w:hAnsi="Century" w:cs="Times New Roman"/>
          <w:szCs w:val="21"/>
        </w:rPr>
      </w:pPr>
    </w:p>
    <w:p w:rsidR="00437350" w:rsidRPr="00DC758E" w:rsidRDefault="00437350" w:rsidP="00437350">
      <w:pPr>
        <w:ind w:left="2310" w:hangingChars="1100" w:hanging="2310"/>
        <w:rPr>
          <w:rFonts w:ascii="Century" w:eastAsia="ＭＳ ゴシック" w:hAnsi="Century" w:cs="Times New Roman"/>
          <w:szCs w:val="21"/>
        </w:rPr>
      </w:pPr>
      <w:r w:rsidRPr="00DC758E">
        <w:rPr>
          <w:rFonts w:ascii="Century" w:eastAsia="ＭＳ ゴシック" w:hAnsi="Century" w:cs="Times New Roman" w:hint="eastAsia"/>
          <w:szCs w:val="21"/>
        </w:rPr>
        <w:t>・</w:t>
      </w:r>
      <w:r w:rsidRPr="00DC758E">
        <w:rPr>
          <w:rFonts w:ascii="Century" w:eastAsia="ＭＳ ゴシック" w:hAnsi="Century" w:cs="Times New Roman" w:hint="eastAsia"/>
          <w:szCs w:val="21"/>
        </w:rPr>
        <w:t>2020</w:t>
      </w:r>
      <w:r w:rsidRPr="00DC758E">
        <w:rPr>
          <w:rFonts w:ascii="Century" w:eastAsia="ＭＳ ゴシック" w:hAnsi="Century" w:cs="Times New Roman" w:hint="eastAsia"/>
          <w:szCs w:val="21"/>
        </w:rPr>
        <w:t>年度事業計画：法人研修の参加率低下に関して、欠席者にアンケートをする、</w:t>
      </w:r>
    </w:p>
    <w:p w:rsidR="00437350" w:rsidRDefault="00437350" w:rsidP="00437350">
      <w:pPr>
        <w:ind w:left="240" w:firstLine="2160"/>
        <w:rPr>
          <w:rFonts w:ascii="Century" w:eastAsia="ＭＳ ゴシック" w:hAnsi="Century" w:cs="Times New Roman"/>
          <w:szCs w:val="21"/>
        </w:rPr>
      </w:pPr>
      <w:r w:rsidRPr="00DC758E">
        <w:rPr>
          <w:rFonts w:ascii="Century" w:eastAsia="ＭＳ ゴシック" w:hAnsi="Century" w:cs="Times New Roman" w:hint="eastAsia"/>
          <w:szCs w:val="21"/>
        </w:rPr>
        <w:t>意見を聞くなどしてみる。</w:t>
      </w:r>
    </w:p>
    <w:p w:rsidR="00DC758E" w:rsidRPr="00DC758E" w:rsidRDefault="00DC758E" w:rsidP="00DC758E">
      <w:pPr>
        <w:rPr>
          <w:rFonts w:ascii="Century" w:eastAsia="ＭＳ ゴシック" w:hAnsi="Century" w:cs="Times New Roman" w:hint="eastAsia"/>
          <w:szCs w:val="21"/>
        </w:rPr>
      </w:pPr>
    </w:p>
    <w:p w:rsidR="00437350" w:rsidRPr="00DC758E" w:rsidRDefault="00437350" w:rsidP="00437350">
      <w:pPr>
        <w:tabs>
          <w:tab w:val="center" w:pos="4252"/>
          <w:tab w:val="left" w:pos="7702"/>
        </w:tabs>
        <w:rPr>
          <w:rFonts w:ascii="Century" w:eastAsia="ＭＳ ゴシック" w:hAnsi="Century" w:cs="Times New Roman"/>
          <w:szCs w:val="21"/>
        </w:rPr>
      </w:pPr>
      <w:r w:rsidRPr="00DC758E">
        <w:rPr>
          <w:rFonts w:ascii="Century" w:eastAsia="ＭＳ ゴシック" w:hAnsi="Century" w:cs="Times New Roman" w:hint="eastAsia"/>
          <w:szCs w:val="21"/>
        </w:rPr>
        <w:t>【</w:t>
      </w:r>
      <w:r w:rsidRPr="00DC758E">
        <w:rPr>
          <w:rFonts w:ascii="Century" w:eastAsia="ＭＳ ゴシック" w:hAnsi="Century" w:cs="Times New Roman" w:hint="eastAsia"/>
          <w:szCs w:val="21"/>
        </w:rPr>
        <w:t>2020</w:t>
      </w:r>
      <w:r w:rsidRPr="00DC758E">
        <w:rPr>
          <w:rFonts w:ascii="Century" w:eastAsia="ＭＳ ゴシック" w:hAnsi="Century" w:cs="Times New Roman" w:hint="eastAsia"/>
          <w:szCs w:val="21"/>
        </w:rPr>
        <w:t>年度研修案】</w:t>
      </w:r>
      <w:r w:rsidR="00DC758E">
        <w:rPr>
          <w:rFonts w:ascii="Century" w:eastAsia="ＭＳ ゴシック" w:hAnsi="Century" w:cs="Times New Roman" w:hint="eastAsia"/>
          <w:szCs w:val="21"/>
        </w:rPr>
        <w:t xml:space="preserve">　※決裁おりている</w:t>
      </w:r>
    </w:p>
    <w:p w:rsidR="00437350" w:rsidRPr="00437350" w:rsidRDefault="00437350" w:rsidP="00437350">
      <w:pPr>
        <w:tabs>
          <w:tab w:val="center" w:pos="4252"/>
          <w:tab w:val="left" w:pos="7702"/>
        </w:tabs>
        <w:rPr>
          <w:rFonts w:ascii="Century" w:eastAsia="ＭＳ ゴシック" w:hAnsi="Century" w:cs="Times New Roman"/>
          <w:sz w:val="24"/>
          <w:szCs w:val="24"/>
        </w:rPr>
      </w:pPr>
      <w:r>
        <w:rPr>
          <w:rFonts w:ascii="Century" w:eastAsia="ＭＳ 明朝" w:hAnsi="Century" w:cs="Times New Roman"/>
          <w:noProof/>
          <w:szCs w:val="24"/>
        </w:rPr>
        <w:drawing>
          <wp:inline distT="0" distB="0" distL="0" distR="0">
            <wp:extent cx="5762625" cy="3683635"/>
            <wp:effectExtent l="0" t="0" r="952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2625" cy="3683635"/>
                    </a:xfrm>
                    <a:prstGeom prst="rect">
                      <a:avLst/>
                    </a:prstGeom>
                    <a:noFill/>
                    <a:ln>
                      <a:noFill/>
                    </a:ln>
                  </pic:spPr>
                </pic:pic>
              </a:graphicData>
            </a:graphic>
          </wp:inline>
        </w:drawing>
      </w:r>
    </w:p>
    <w:p w:rsidR="00437350" w:rsidRPr="00DC758E" w:rsidRDefault="00DC758E" w:rsidP="00437350">
      <w:pPr>
        <w:tabs>
          <w:tab w:val="center" w:pos="4252"/>
          <w:tab w:val="left" w:pos="7702"/>
        </w:tabs>
        <w:rPr>
          <w:rFonts w:ascii="Century" w:eastAsia="ＭＳ ゴシック" w:hAnsi="Century" w:cs="Times New Roman"/>
          <w:szCs w:val="24"/>
        </w:rPr>
      </w:pPr>
      <w:r>
        <w:rPr>
          <w:rFonts w:ascii="Century" w:eastAsia="ＭＳ ゴシック" w:hAnsi="Century" w:cs="Times New Roman" w:hint="eastAsia"/>
          <w:szCs w:val="24"/>
        </w:rPr>
        <w:t xml:space="preserve">　※法人研修①②の企画書は提出し、決裁おりている</w:t>
      </w:r>
    </w:p>
    <w:p w:rsidR="00437350" w:rsidRDefault="00437350" w:rsidP="00437350">
      <w:pPr>
        <w:tabs>
          <w:tab w:val="center" w:pos="4252"/>
          <w:tab w:val="left" w:pos="7702"/>
        </w:tabs>
        <w:rPr>
          <w:rFonts w:ascii="Century" w:eastAsia="ＭＳ ゴシック" w:hAnsi="Century" w:cs="Times New Roman"/>
          <w:szCs w:val="24"/>
        </w:rPr>
      </w:pPr>
    </w:p>
    <w:p w:rsidR="00DC758E" w:rsidRDefault="00DC758E" w:rsidP="00437350">
      <w:pPr>
        <w:tabs>
          <w:tab w:val="center" w:pos="4252"/>
          <w:tab w:val="left" w:pos="7702"/>
        </w:tabs>
        <w:rPr>
          <w:rFonts w:ascii="Century" w:eastAsia="ＭＳ ゴシック" w:hAnsi="Century" w:cs="Times New Roman"/>
          <w:szCs w:val="24"/>
        </w:rPr>
      </w:pPr>
      <w:r>
        <w:rPr>
          <w:rFonts w:ascii="Century" w:eastAsia="ＭＳ ゴシック" w:hAnsi="Century" w:cs="Times New Roman" w:hint="eastAsia"/>
          <w:szCs w:val="24"/>
        </w:rPr>
        <w:t>法人研修①は</w:t>
      </w:r>
      <w:r>
        <w:rPr>
          <w:rFonts w:ascii="Century" w:eastAsia="ＭＳ ゴシック" w:hAnsi="Century" w:cs="Times New Roman" w:hint="eastAsia"/>
          <w:szCs w:val="24"/>
        </w:rPr>
        <w:t>4/21</w:t>
      </w:r>
      <w:r>
        <w:rPr>
          <w:rFonts w:ascii="Century" w:eastAsia="ＭＳ ゴシック" w:hAnsi="Century" w:cs="Times New Roman" w:hint="eastAsia"/>
          <w:szCs w:val="24"/>
        </w:rPr>
        <w:t>、</w:t>
      </w:r>
      <w:r>
        <w:rPr>
          <w:rFonts w:ascii="Century" w:eastAsia="ＭＳ ゴシック" w:hAnsi="Century" w:cs="Times New Roman" w:hint="eastAsia"/>
          <w:szCs w:val="24"/>
        </w:rPr>
        <w:t>22</w:t>
      </w:r>
      <w:r>
        <w:rPr>
          <w:rFonts w:ascii="Century" w:eastAsia="ＭＳ ゴシック" w:hAnsi="Century" w:cs="Times New Roman" w:hint="eastAsia"/>
          <w:szCs w:val="24"/>
        </w:rPr>
        <w:t>で進めていく。講師は安全運転管理者の桜井さんと庶務</w:t>
      </w:r>
      <w:r>
        <w:rPr>
          <w:rFonts w:ascii="Century" w:eastAsia="ＭＳ ゴシック" w:hAnsi="Century" w:cs="Times New Roman" w:hint="eastAsia"/>
          <w:szCs w:val="24"/>
        </w:rPr>
        <w:t>TOL</w:t>
      </w:r>
      <w:r>
        <w:rPr>
          <w:rFonts w:ascii="Century" w:eastAsia="ＭＳ ゴシック" w:hAnsi="Century" w:cs="Times New Roman" w:hint="eastAsia"/>
          <w:szCs w:val="24"/>
        </w:rPr>
        <w:t>庄司さん。</w:t>
      </w:r>
      <w:r>
        <w:rPr>
          <w:rFonts w:ascii="Century" w:eastAsia="ＭＳ ゴシック" w:hAnsi="Century" w:cs="Times New Roman" w:hint="eastAsia"/>
          <w:szCs w:val="24"/>
        </w:rPr>
        <w:t>2</w:t>
      </w:r>
      <w:r>
        <w:rPr>
          <w:rFonts w:ascii="Century" w:eastAsia="ＭＳ ゴシック" w:hAnsi="Century" w:cs="Times New Roman" w:hint="eastAsia"/>
          <w:szCs w:val="24"/>
        </w:rPr>
        <w:t>日間とも講義をしていだたくよう依頼していく。みさわ研修は</w:t>
      </w:r>
      <w:r>
        <w:rPr>
          <w:rFonts w:ascii="Century" w:eastAsia="ＭＳ ゴシック" w:hAnsi="Century" w:cs="Times New Roman" w:hint="eastAsia"/>
          <w:szCs w:val="24"/>
        </w:rPr>
        <w:t>2</w:t>
      </w:r>
      <w:r>
        <w:rPr>
          <w:rFonts w:ascii="Century" w:eastAsia="ＭＳ ゴシック" w:hAnsi="Century" w:cs="Times New Roman" w:hint="eastAsia"/>
          <w:szCs w:val="24"/>
        </w:rPr>
        <w:t>日間ともビデオ研修の予定。</w:t>
      </w:r>
    </w:p>
    <w:p w:rsidR="00DC758E" w:rsidRDefault="00DC758E" w:rsidP="00437350">
      <w:pPr>
        <w:tabs>
          <w:tab w:val="center" w:pos="4252"/>
          <w:tab w:val="left" w:pos="7702"/>
        </w:tabs>
        <w:rPr>
          <w:rFonts w:ascii="Century" w:eastAsia="ＭＳ ゴシック" w:hAnsi="Century" w:cs="Times New Roman" w:hint="eastAsia"/>
          <w:szCs w:val="24"/>
        </w:rPr>
      </w:pPr>
    </w:p>
    <w:p w:rsidR="00DC758E" w:rsidRPr="00DC758E" w:rsidRDefault="00DC758E" w:rsidP="00437350">
      <w:pPr>
        <w:tabs>
          <w:tab w:val="center" w:pos="4252"/>
          <w:tab w:val="left" w:pos="7702"/>
        </w:tabs>
        <w:rPr>
          <w:rFonts w:ascii="Century" w:eastAsia="ＭＳ ゴシック" w:hAnsi="Century" w:cs="Times New Roman" w:hint="eastAsia"/>
          <w:szCs w:val="24"/>
        </w:rPr>
      </w:pPr>
      <w:r>
        <w:rPr>
          <w:rFonts w:ascii="Century" w:eastAsia="ＭＳ ゴシック" w:hAnsi="Century" w:cs="Times New Roman" w:hint="eastAsia"/>
          <w:szCs w:val="24"/>
        </w:rPr>
        <w:t>法人研修②は</w:t>
      </w:r>
      <w:r>
        <w:rPr>
          <w:rFonts w:ascii="Century" w:eastAsia="ＭＳ ゴシック" w:hAnsi="Century" w:cs="Times New Roman" w:hint="eastAsia"/>
          <w:szCs w:val="24"/>
        </w:rPr>
        <w:t>5/12</w:t>
      </w:r>
      <w:r>
        <w:rPr>
          <w:rFonts w:ascii="Century" w:eastAsia="ＭＳ ゴシック" w:hAnsi="Century" w:cs="Times New Roman" w:hint="eastAsia"/>
          <w:szCs w:val="24"/>
        </w:rPr>
        <w:t>、</w:t>
      </w:r>
      <w:r>
        <w:rPr>
          <w:rFonts w:ascii="Century" w:eastAsia="ＭＳ ゴシック" w:hAnsi="Century" w:cs="Times New Roman" w:hint="eastAsia"/>
          <w:szCs w:val="24"/>
        </w:rPr>
        <w:t>13</w:t>
      </w:r>
      <w:r>
        <w:rPr>
          <w:rFonts w:ascii="Century" w:eastAsia="ＭＳ ゴシック" w:hAnsi="Century" w:cs="Times New Roman" w:hint="eastAsia"/>
          <w:szCs w:val="24"/>
        </w:rPr>
        <w:t>で進めていく予定。講師は松田薬局長で依頼している。研修の実施方法については検討中だが、みさわは</w:t>
      </w:r>
      <w:r>
        <w:rPr>
          <w:rFonts w:ascii="Century" w:eastAsia="ＭＳ ゴシック" w:hAnsi="Century" w:cs="Times New Roman" w:hint="eastAsia"/>
          <w:szCs w:val="24"/>
        </w:rPr>
        <w:t>2</w:t>
      </w:r>
      <w:r>
        <w:rPr>
          <w:rFonts w:ascii="Century" w:eastAsia="ＭＳ ゴシック" w:hAnsi="Century" w:cs="Times New Roman" w:hint="eastAsia"/>
          <w:szCs w:val="24"/>
        </w:rPr>
        <w:t>日間ともビデオ研修の予定。</w:t>
      </w:r>
    </w:p>
    <w:p w:rsidR="00437350" w:rsidRDefault="00437350" w:rsidP="00437350">
      <w:pPr>
        <w:tabs>
          <w:tab w:val="center" w:pos="4252"/>
          <w:tab w:val="left" w:pos="7702"/>
        </w:tabs>
        <w:rPr>
          <w:rFonts w:ascii="Century" w:eastAsia="ＭＳ ゴシック" w:hAnsi="Century" w:cs="Times New Roman"/>
          <w:szCs w:val="24"/>
        </w:rPr>
      </w:pPr>
    </w:p>
    <w:p w:rsidR="00DC758E" w:rsidRDefault="00DC758E" w:rsidP="00437350">
      <w:pPr>
        <w:tabs>
          <w:tab w:val="center" w:pos="4252"/>
          <w:tab w:val="left" w:pos="7702"/>
        </w:tabs>
        <w:rPr>
          <w:rFonts w:ascii="Century" w:eastAsia="ＭＳ ゴシック" w:hAnsi="Century" w:cs="Times New Roman"/>
          <w:szCs w:val="24"/>
        </w:rPr>
      </w:pPr>
      <w:r>
        <w:rPr>
          <w:rFonts w:ascii="Century" w:eastAsia="ＭＳ ゴシック" w:hAnsi="Century" w:cs="Times New Roman" w:hint="eastAsia"/>
          <w:szCs w:val="24"/>
        </w:rPr>
        <w:t>法人研修①②について、担当を決めて後日連絡していく。</w:t>
      </w:r>
    </w:p>
    <w:p w:rsidR="00DC758E" w:rsidRDefault="00DC758E" w:rsidP="00437350">
      <w:pPr>
        <w:tabs>
          <w:tab w:val="center" w:pos="4252"/>
          <w:tab w:val="left" w:pos="7702"/>
        </w:tabs>
        <w:rPr>
          <w:rFonts w:ascii="Century" w:eastAsia="ＭＳ ゴシック" w:hAnsi="Century" w:cs="Times New Roman"/>
          <w:szCs w:val="24"/>
        </w:rPr>
      </w:pPr>
    </w:p>
    <w:p w:rsidR="00DC758E" w:rsidRPr="00DC758E" w:rsidRDefault="00DC758E" w:rsidP="00437350">
      <w:pPr>
        <w:tabs>
          <w:tab w:val="center" w:pos="4252"/>
          <w:tab w:val="left" w:pos="7702"/>
        </w:tabs>
        <w:rPr>
          <w:rFonts w:ascii="Century" w:eastAsia="ＭＳ ゴシック" w:hAnsi="Century" w:cs="Times New Roman" w:hint="eastAsia"/>
          <w:szCs w:val="24"/>
        </w:rPr>
      </w:pPr>
    </w:p>
    <w:p w:rsidR="00437350" w:rsidRPr="00DC758E" w:rsidRDefault="00437350" w:rsidP="00437350">
      <w:pPr>
        <w:tabs>
          <w:tab w:val="center" w:pos="4252"/>
          <w:tab w:val="left" w:pos="7702"/>
        </w:tabs>
        <w:rPr>
          <w:rFonts w:ascii="Century" w:eastAsia="ＭＳ ゴシック" w:hAnsi="Century" w:cs="Times New Roman"/>
          <w:szCs w:val="24"/>
        </w:rPr>
      </w:pPr>
      <w:r w:rsidRPr="00DC758E">
        <w:rPr>
          <w:rFonts w:ascii="Century" w:eastAsia="ＭＳ ゴシック" w:hAnsi="Century" w:cs="Times New Roman" w:hint="eastAsia"/>
          <w:szCs w:val="24"/>
        </w:rPr>
        <w:t>【次回委員会予定】</w:t>
      </w:r>
      <w:bookmarkStart w:id="0" w:name="_GoBack"/>
      <w:bookmarkEnd w:id="0"/>
    </w:p>
    <w:p w:rsidR="00437350" w:rsidRPr="00DC758E" w:rsidRDefault="00437350" w:rsidP="00437350">
      <w:pPr>
        <w:rPr>
          <w:rFonts w:ascii="Century" w:eastAsia="ＭＳ ゴシック" w:hAnsi="Century" w:cs="Times New Roman"/>
          <w:szCs w:val="24"/>
        </w:rPr>
      </w:pPr>
      <w:r w:rsidRPr="00DC758E">
        <w:rPr>
          <w:rFonts w:ascii="Century" w:eastAsia="ＭＳ ゴシック" w:hAnsi="Century" w:cs="Times New Roman" w:hint="eastAsia"/>
          <w:szCs w:val="24"/>
        </w:rPr>
        <w:t>日時：</w:t>
      </w:r>
      <w:r w:rsidRPr="00DC758E">
        <w:rPr>
          <w:rFonts w:ascii="Century" w:eastAsia="ＭＳ ゴシック" w:hAnsi="Century" w:cs="Times New Roman" w:hint="eastAsia"/>
          <w:szCs w:val="24"/>
        </w:rPr>
        <w:t>R2</w:t>
      </w:r>
      <w:r w:rsidRPr="00DC758E">
        <w:rPr>
          <w:rFonts w:ascii="Century" w:eastAsia="ＭＳ ゴシック" w:hAnsi="Century" w:cs="Times New Roman" w:hint="eastAsia"/>
          <w:szCs w:val="24"/>
        </w:rPr>
        <w:t>年</w:t>
      </w:r>
      <w:r w:rsidRPr="00DC758E">
        <w:rPr>
          <w:rFonts w:ascii="Century" w:eastAsia="ＭＳ ゴシック" w:hAnsi="Century" w:cs="Times New Roman" w:hint="eastAsia"/>
          <w:szCs w:val="24"/>
        </w:rPr>
        <w:t>4</w:t>
      </w:r>
      <w:r w:rsidRPr="00DC758E">
        <w:rPr>
          <w:rFonts w:ascii="Century" w:eastAsia="ＭＳ ゴシック" w:hAnsi="Century" w:cs="Times New Roman" w:hint="eastAsia"/>
          <w:szCs w:val="24"/>
        </w:rPr>
        <w:t>月</w:t>
      </w:r>
      <w:r w:rsidRPr="00DC758E">
        <w:rPr>
          <w:rFonts w:ascii="Century" w:eastAsia="ＭＳ ゴシック" w:hAnsi="Century" w:cs="Times New Roman" w:hint="eastAsia"/>
          <w:szCs w:val="24"/>
        </w:rPr>
        <w:t>15</w:t>
      </w:r>
      <w:r w:rsidRPr="00DC758E">
        <w:rPr>
          <w:rFonts w:ascii="Century" w:eastAsia="ＭＳ ゴシック" w:hAnsi="Century" w:cs="Times New Roman" w:hint="eastAsia"/>
          <w:szCs w:val="24"/>
        </w:rPr>
        <w:t>日（水）</w:t>
      </w:r>
      <w:r w:rsidRPr="00DC758E">
        <w:rPr>
          <w:rFonts w:ascii="Century" w:eastAsia="ＭＳ ゴシック" w:hAnsi="Century" w:cs="Times New Roman" w:hint="eastAsia"/>
          <w:szCs w:val="24"/>
        </w:rPr>
        <w:t>15</w:t>
      </w:r>
      <w:r w:rsidRPr="00DC758E">
        <w:rPr>
          <w:rFonts w:ascii="Century" w:eastAsia="ＭＳ ゴシック" w:hAnsi="Century" w:cs="Times New Roman" w:hint="eastAsia"/>
          <w:szCs w:val="24"/>
        </w:rPr>
        <w:t>：</w:t>
      </w:r>
      <w:r w:rsidRPr="00DC758E">
        <w:rPr>
          <w:rFonts w:ascii="Century" w:eastAsia="ＭＳ ゴシック" w:hAnsi="Century" w:cs="Times New Roman" w:hint="eastAsia"/>
          <w:szCs w:val="24"/>
        </w:rPr>
        <w:t>30</w:t>
      </w:r>
      <w:r w:rsidRPr="00DC758E">
        <w:rPr>
          <w:rFonts w:ascii="Century" w:eastAsia="ＭＳ ゴシック" w:hAnsi="Century" w:cs="Times New Roman" w:hint="eastAsia"/>
          <w:szCs w:val="24"/>
        </w:rPr>
        <w:t>～</w:t>
      </w:r>
    </w:p>
    <w:p w:rsidR="00437350" w:rsidRPr="00DC758E" w:rsidRDefault="00437350" w:rsidP="00437350">
      <w:pPr>
        <w:rPr>
          <w:rFonts w:ascii="Century" w:eastAsia="ＭＳ ゴシック" w:hAnsi="Century" w:cs="Times New Roman"/>
          <w:szCs w:val="24"/>
        </w:rPr>
      </w:pPr>
      <w:r w:rsidRPr="00DC758E">
        <w:rPr>
          <w:rFonts w:ascii="Century" w:eastAsia="ＭＳ ゴシック" w:hAnsi="Century" w:cs="Times New Roman" w:hint="eastAsia"/>
          <w:szCs w:val="24"/>
        </w:rPr>
        <w:t>場所：病院</w:t>
      </w:r>
      <w:r w:rsidRPr="00DC758E">
        <w:rPr>
          <w:rFonts w:ascii="Century" w:eastAsia="ＭＳ ゴシック" w:hAnsi="Century" w:cs="Times New Roman" w:hint="eastAsia"/>
          <w:szCs w:val="24"/>
        </w:rPr>
        <w:t>2</w:t>
      </w:r>
      <w:r w:rsidRPr="00DC758E">
        <w:rPr>
          <w:rFonts w:ascii="Century" w:eastAsia="ＭＳ ゴシック" w:hAnsi="Century" w:cs="Times New Roman" w:hint="eastAsia"/>
          <w:szCs w:val="24"/>
        </w:rPr>
        <w:t>階　会議室</w:t>
      </w:r>
    </w:p>
    <w:p w:rsidR="00474A4F" w:rsidRPr="00DC758E" w:rsidRDefault="00437350" w:rsidP="00DC758E">
      <w:pPr>
        <w:rPr>
          <w:rFonts w:ascii="Century" w:eastAsia="ＭＳ ゴシック" w:hAnsi="Century" w:cs="Times New Roman" w:hint="eastAsia"/>
          <w:szCs w:val="24"/>
        </w:rPr>
      </w:pPr>
      <w:r w:rsidRPr="00DC758E">
        <w:rPr>
          <w:rFonts w:ascii="Century" w:eastAsia="ＭＳ ゴシック" w:hAnsi="Century" w:cs="Times New Roman" w:hint="eastAsia"/>
          <w:szCs w:val="24"/>
        </w:rPr>
        <w:t>議事録：松沢さん</w:t>
      </w:r>
    </w:p>
    <w:sectPr w:rsidR="00474A4F" w:rsidRPr="00DC758E">
      <w:pgSz w:w="11906" w:h="16838" w:code="9"/>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6C0" w:rsidRDefault="00BA76C0" w:rsidP="00BA76C0">
      <w:r>
        <w:separator/>
      </w:r>
    </w:p>
  </w:endnote>
  <w:endnote w:type="continuationSeparator" w:id="0">
    <w:p w:rsidR="00BA76C0" w:rsidRDefault="00BA76C0" w:rsidP="00BA7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6C0" w:rsidRDefault="00BA76C0" w:rsidP="00BA76C0">
      <w:r>
        <w:separator/>
      </w:r>
    </w:p>
  </w:footnote>
  <w:footnote w:type="continuationSeparator" w:id="0">
    <w:p w:rsidR="00BA76C0" w:rsidRDefault="00BA76C0" w:rsidP="00BA7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C3541"/>
    <w:multiLevelType w:val="hybridMultilevel"/>
    <w:tmpl w:val="8A88F94C"/>
    <w:lvl w:ilvl="0" w:tplc="37F2A0B4">
      <w:numFmt w:val="bullet"/>
      <w:lvlText w:val="※"/>
      <w:lvlJc w:val="left"/>
      <w:pPr>
        <w:tabs>
          <w:tab w:val="num" w:pos="360"/>
        </w:tabs>
        <w:ind w:left="360" w:hanging="360"/>
      </w:pPr>
      <w:rPr>
        <w:rFonts w:ascii="ＭＳ ゴシック" w:eastAsia="ＭＳ ゴシック" w:hAnsi="ＭＳ ゴシック" w:cs="Times New Roman" w:hint="eastAsia"/>
      </w:rPr>
    </w:lvl>
    <w:lvl w:ilvl="1" w:tplc="74A8BC46">
      <w:numFmt w:val="bullet"/>
      <w:lvlText w:val="・"/>
      <w:lvlJc w:val="left"/>
      <w:pPr>
        <w:tabs>
          <w:tab w:val="num" w:pos="780"/>
        </w:tabs>
        <w:ind w:left="780" w:hanging="360"/>
      </w:pPr>
      <w:rPr>
        <w:rFonts w:ascii="ＭＳ ゴシック" w:eastAsia="ＭＳ ゴシック" w:hAnsi="ＭＳ ゴシック" w:cs="Times New Roman" w:hint="eastAsia"/>
      </w:rPr>
    </w:lvl>
    <w:lvl w:ilvl="2" w:tplc="37F2A0B4">
      <w:numFmt w:val="bullet"/>
      <w:lvlText w:val="※"/>
      <w:lvlJc w:val="left"/>
      <w:pPr>
        <w:tabs>
          <w:tab w:val="num" w:pos="1200"/>
        </w:tabs>
        <w:ind w:left="1200" w:hanging="360"/>
      </w:pPr>
      <w:rPr>
        <w:rFonts w:ascii="ＭＳ ゴシック" w:eastAsia="ＭＳ ゴシック" w:hAnsi="ＭＳ ゴシック" w:cs="Times New Roman"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36F1783"/>
    <w:multiLevelType w:val="hybridMultilevel"/>
    <w:tmpl w:val="6B60CE10"/>
    <w:lvl w:ilvl="0" w:tplc="56F092FC">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61AE2B8E"/>
    <w:multiLevelType w:val="hybridMultilevel"/>
    <w:tmpl w:val="48EA8D98"/>
    <w:lvl w:ilvl="0" w:tplc="2AA43038">
      <w:numFmt w:val="bullet"/>
      <w:lvlText w:val="・"/>
      <w:lvlJc w:val="left"/>
      <w:pPr>
        <w:tabs>
          <w:tab w:val="num" w:pos="360"/>
        </w:tabs>
        <w:ind w:left="360" w:hanging="36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
  </w:num>
  <w:num w:numId="3">
    <w:abstractNumId w:val="0"/>
  </w:num>
  <w:num w:numId="4">
    <w:abstractNumId w:val="1"/>
  </w:num>
  <w:num w:numId="5">
    <w:abstractNumId w:val="1"/>
  </w:num>
  <w:num w:numId="6">
    <w:abstractNumId w:val="2"/>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280"/>
    <w:rsid w:val="0007731C"/>
    <w:rsid w:val="00147045"/>
    <w:rsid w:val="002836FD"/>
    <w:rsid w:val="002D0F41"/>
    <w:rsid w:val="0031408D"/>
    <w:rsid w:val="00414FC6"/>
    <w:rsid w:val="00437350"/>
    <w:rsid w:val="00474A4F"/>
    <w:rsid w:val="004874D7"/>
    <w:rsid w:val="004C7A0B"/>
    <w:rsid w:val="006B3737"/>
    <w:rsid w:val="006C38CD"/>
    <w:rsid w:val="006E7832"/>
    <w:rsid w:val="007320F0"/>
    <w:rsid w:val="00756823"/>
    <w:rsid w:val="0078068A"/>
    <w:rsid w:val="008044C1"/>
    <w:rsid w:val="008155F2"/>
    <w:rsid w:val="008342F9"/>
    <w:rsid w:val="008A2F6D"/>
    <w:rsid w:val="00947404"/>
    <w:rsid w:val="00947C89"/>
    <w:rsid w:val="009D321D"/>
    <w:rsid w:val="00A07280"/>
    <w:rsid w:val="00A173F7"/>
    <w:rsid w:val="00BA76C0"/>
    <w:rsid w:val="00D578FF"/>
    <w:rsid w:val="00DC758E"/>
    <w:rsid w:val="00F356EE"/>
    <w:rsid w:val="00F743E1"/>
    <w:rsid w:val="00FC4A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176F2DB8"/>
  <w15:docId w15:val="{417EA4AE-3C65-4F22-9653-CB584DED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A76C0"/>
    <w:pPr>
      <w:tabs>
        <w:tab w:val="center" w:pos="4252"/>
        <w:tab w:val="right" w:pos="8504"/>
      </w:tabs>
      <w:snapToGrid w:val="0"/>
    </w:pPr>
  </w:style>
  <w:style w:type="character" w:customStyle="1" w:styleId="a4">
    <w:name w:val="ヘッダー (文字)"/>
    <w:basedOn w:val="a0"/>
    <w:link w:val="a3"/>
    <w:rsid w:val="00BA76C0"/>
  </w:style>
  <w:style w:type="paragraph" w:styleId="a5">
    <w:name w:val="footer"/>
    <w:basedOn w:val="a"/>
    <w:link w:val="a6"/>
    <w:unhideWhenUsed/>
    <w:rsid w:val="00BA76C0"/>
    <w:pPr>
      <w:tabs>
        <w:tab w:val="center" w:pos="4252"/>
        <w:tab w:val="right" w:pos="8504"/>
      </w:tabs>
      <w:snapToGrid w:val="0"/>
    </w:pPr>
  </w:style>
  <w:style w:type="character" w:customStyle="1" w:styleId="a6">
    <w:name w:val="フッター (文字)"/>
    <w:basedOn w:val="a0"/>
    <w:link w:val="a5"/>
    <w:rsid w:val="00BA76C0"/>
  </w:style>
  <w:style w:type="paragraph" w:styleId="a7">
    <w:name w:val="Date"/>
    <w:basedOn w:val="a"/>
    <w:next w:val="a"/>
    <w:link w:val="a8"/>
    <w:semiHidden/>
    <w:rsid w:val="00BA76C0"/>
    <w:rPr>
      <w:rFonts w:ascii="Century" w:eastAsia="ＭＳ 明朝" w:hAnsi="Century" w:cs="Times New Roman"/>
      <w:sz w:val="24"/>
      <w:szCs w:val="24"/>
    </w:rPr>
  </w:style>
  <w:style w:type="character" w:customStyle="1" w:styleId="a8">
    <w:name w:val="日付 (文字)"/>
    <w:basedOn w:val="a0"/>
    <w:link w:val="a7"/>
    <w:semiHidden/>
    <w:rsid w:val="00BA76C0"/>
    <w:rPr>
      <w:rFonts w:ascii="Century" w:eastAsia="ＭＳ 明朝" w:hAnsi="Century" w:cs="Times New Roman"/>
      <w:sz w:val="24"/>
      <w:szCs w:val="24"/>
    </w:rPr>
  </w:style>
  <w:style w:type="paragraph" w:styleId="HTML">
    <w:name w:val="HTML Preformatted"/>
    <w:basedOn w:val="a"/>
    <w:link w:val="HTML0"/>
    <w:semiHidden/>
    <w:rsid w:val="00BA76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Times New Roman"/>
      <w:color w:val="000000"/>
      <w:kern w:val="0"/>
      <w:sz w:val="20"/>
      <w:szCs w:val="20"/>
      <w:lang w:val="x-none" w:eastAsia="x-none"/>
    </w:rPr>
  </w:style>
  <w:style w:type="character" w:customStyle="1" w:styleId="HTML0">
    <w:name w:val="HTML 書式付き (文字)"/>
    <w:basedOn w:val="a0"/>
    <w:link w:val="HTML"/>
    <w:semiHidden/>
    <w:rsid w:val="00BA76C0"/>
    <w:rPr>
      <w:rFonts w:ascii="ＭＳ ゴシック" w:eastAsia="ＭＳ ゴシック" w:hAnsi="ＭＳ ゴシック" w:cs="Times New Roman"/>
      <w:color w:val="000000"/>
      <w:kern w:val="0"/>
      <w:sz w:val="20"/>
      <w:szCs w:val="20"/>
      <w:lang w:val="x-none" w:eastAsia="x-none"/>
    </w:rPr>
  </w:style>
  <w:style w:type="paragraph" w:styleId="a9">
    <w:name w:val="List Paragraph"/>
    <w:basedOn w:val="a"/>
    <w:uiPriority w:val="34"/>
    <w:qFormat/>
    <w:rsid w:val="00A173F7"/>
    <w:pPr>
      <w:ind w:left="840"/>
    </w:pPr>
  </w:style>
  <w:style w:type="table" w:styleId="aa">
    <w:name w:val="Table Grid"/>
    <w:basedOn w:val="a1"/>
    <w:uiPriority w:val="59"/>
    <w:rsid w:val="004C7A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C4A53"/>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C4A5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667801">
      <w:bodyDiv w:val="1"/>
      <w:marLeft w:val="0"/>
      <w:marRight w:val="0"/>
      <w:marTop w:val="0"/>
      <w:marBottom w:val="0"/>
      <w:divBdr>
        <w:top w:val="none" w:sz="0" w:space="0" w:color="auto"/>
        <w:left w:val="none" w:sz="0" w:space="0" w:color="auto"/>
        <w:bottom w:val="none" w:sz="0" w:space="0" w:color="auto"/>
        <w:right w:val="none" w:sz="0" w:space="0" w:color="auto"/>
      </w:divBdr>
    </w:div>
    <w:div w:id="1144274534">
      <w:bodyDiv w:val="1"/>
      <w:marLeft w:val="0"/>
      <w:marRight w:val="0"/>
      <w:marTop w:val="0"/>
      <w:marBottom w:val="0"/>
      <w:divBdr>
        <w:top w:val="none" w:sz="0" w:space="0" w:color="auto"/>
        <w:left w:val="none" w:sz="0" w:space="0" w:color="auto"/>
        <w:bottom w:val="none" w:sz="0" w:space="0" w:color="auto"/>
        <w:right w:val="none" w:sz="0" w:space="0" w:color="auto"/>
      </w:divBdr>
    </w:div>
    <w:div w:id="202717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323</Words>
  <Characters>1845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ライフコミュニティプパーク みさわ</dc:creator>
  <cp:lastModifiedBy>ALPHAD13</cp:lastModifiedBy>
  <cp:revision>3</cp:revision>
  <dcterms:created xsi:type="dcterms:W3CDTF">2020-03-18T08:47:00Z</dcterms:created>
  <dcterms:modified xsi:type="dcterms:W3CDTF">2020-03-19T12:52:00Z</dcterms:modified>
</cp:coreProperties>
</file>