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7BCEB4" w14:textId="77777777" w:rsidR="00847DDA" w:rsidRDefault="00847DDA" w:rsidP="00847DDA"/>
    <w:tbl>
      <w:tblPr>
        <w:tblW w:w="2691" w:type="dxa"/>
        <w:tblInd w:w="748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939"/>
        <w:gridCol w:w="861"/>
        <w:gridCol w:w="891"/>
      </w:tblGrid>
      <w:tr w:rsidR="00847DDA" w14:paraId="5C6DFADB" w14:textId="77777777" w:rsidTr="00B03005">
        <w:tc>
          <w:tcPr>
            <w:tcW w:w="939" w:type="dxa"/>
            <w:tcBorders>
              <w:top w:val="single" w:sz="4" w:space="0" w:color="auto"/>
              <w:left w:val="single" w:sz="4" w:space="0" w:color="auto"/>
              <w:bottom w:val="single" w:sz="4" w:space="0" w:color="auto"/>
              <w:right w:val="single" w:sz="4" w:space="0" w:color="auto"/>
            </w:tcBorders>
          </w:tcPr>
          <w:p w14:paraId="5BB5A6AE" w14:textId="77777777" w:rsidR="00847DDA" w:rsidRDefault="00847DDA" w:rsidP="00B03005">
            <w:pPr>
              <w:rPr>
                <w:sz w:val="21"/>
              </w:rPr>
            </w:pPr>
            <w:r>
              <w:rPr>
                <w:rFonts w:hint="eastAsia"/>
                <w:sz w:val="21"/>
              </w:rPr>
              <w:t>C</w:t>
            </w:r>
            <w:r>
              <w:rPr>
                <w:sz w:val="21"/>
              </w:rPr>
              <w:t>.O.O.</w:t>
            </w:r>
          </w:p>
        </w:tc>
        <w:tc>
          <w:tcPr>
            <w:tcW w:w="861" w:type="dxa"/>
            <w:tcBorders>
              <w:top w:val="single" w:sz="4" w:space="0" w:color="auto"/>
              <w:left w:val="single" w:sz="4" w:space="0" w:color="auto"/>
              <w:bottom w:val="single" w:sz="4" w:space="0" w:color="auto"/>
              <w:right w:val="single" w:sz="4" w:space="0" w:color="auto"/>
            </w:tcBorders>
          </w:tcPr>
          <w:p w14:paraId="62C85280" w14:textId="77777777" w:rsidR="00847DDA" w:rsidRDefault="00847DDA" w:rsidP="00B03005">
            <w:pPr>
              <w:jc w:val="center"/>
              <w:rPr>
                <w:sz w:val="21"/>
              </w:rPr>
            </w:pPr>
            <w:r>
              <w:rPr>
                <w:sz w:val="21"/>
              </w:rPr>
              <w:t>I.O.O.</w:t>
            </w:r>
          </w:p>
        </w:tc>
        <w:tc>
          <w:tcPr>
            <w:tcW w:w="891" w:type="dxa"/>
            <w:tcBorders>
              <w:top w:val="single" w:sz="4" w:space="0" w:color="auto"/>
              <w:left w:val="single" w:sz="4" w:space="0" w:color="auto"/>
              <w:bottom w:val="single" w:sz="4" w:space="0" w:color="auto"/>
              <w:right w:val="single" w:sz="4" w:space="0" w:color="auto"/>
            </w:tcBorders>
          </w:tcPr>
          <w:p w14:paraId="3A11EAEB" w14:textId="77777777" w:rsidR="00847DDA" w:rsidRDefault="00847DDA" w:rsidP="00B03005">
            <w:pPr>
              <w:jc w:val="center"/>
              <w:rPr>
                <w:sz w:val="21"/>
              </w:rPr>
            </w:pPr>
            <w:r>
              <w:rPr>
                <w:sz w:val="21"/>
              </w:rPr>
              <w:t>A.O.M.</w:t>
            </w:r>
          </w:p>
        </w:tc>
      </w:tr>
      <w:tr w:rsidR="00847DDA" w14:paraId="077B63DE" w14:textId="77777777" w:rsidTr="00B03005">
        <w:trPr>
          <w:trHeight w:val="760"/>
        </w:trPr>
        <w:tc>
          <w:tcPr>
            <w:tcW w:w="939" w:type="dxa"/>
            <w:tcBorders>
              <w:top w:val="single" w:sz="4" w:space="0" w:color="auto"/>
              <w:left w:val="single" w:sz="4" w:space="0" w:color="auto"/>
              <w:bottom w:val="single" w:sz="4" w:space="0" w:color="auto"/>
              <w:right w:val="single" w:sz="4" w:space="0" w:color="auto"/>
            </w:tcBorders>
          </w:tcPr>
          <w:p w14:paraId="023D9A53" w14:textId="77777777" w:rsidR="00847DDA" w:rsidRDefault="00847DDA" w:rsidP="00B03005">
            <w:pPr>
              <w:rPr>
                <w:rFonts w:ascii="ＭＳ ゴシック" w:hAnsi="ＭＳ ゴシック"/>
                <w:sz w:val="22"/>
                <w:szCs w:val="22"/>
              </w:rPr>
            </w:pPr>
          </w:p>
        </w:tc>
        <w:tc>
          <w:tcPr>
            <w:tcW w:w="861" w:type="dxa"/>
            <w:tcBorders>
              <w:top w:val="single" w:sz="4" w:space="0" w:color="auto"/>
              <w:left w:val="single" w:sz="4" w:space="0" w:color="auto"/>
              <w:bottom w:val="single" w:sz="4" w:space="0" w:color="auto"/>
              <w:right w:val="single" w:sz="4" w:space="0" w:color="auto"/>
            </w:tcBorders>
          </w:tcPr>
          <w:p w14:paraId="105611CF" w14:textId="77777777" w:rsidR="00847DDA" w:rsidRDefault="00847DDA" w:rsidP="00B03005">
            <w:pPr>
              <w:rPr>
                <w:rFonts w:ascii="ＭＳ ゴシック" w:hAnsi="ＭＳ ゴシック"/>
                <w:sz w:val="22"/>
                <w:szCs w:val="22"/>
              </w:rPr>
            </w:pPr>
          </w:p>
        </w:tc>
        <w:tc>
          <w:tcPr>
            <w:tcW w:w="891" w:type="dxa"/>
            <w:tcBorders>
              <w:top w:val="single" w:sz="4" w:space="0" w:color="auto"/>
              <w:left w:val="single" w:sz="4" w:space="0" w:color="auto"/>
              <w:bottom w:val="single" w:sz="4" w:space="0" w:color="auto"/>
              <w:right w:val="single" w:sz="4" w:space="0" w:color="auto"/>
            </w:tcBorders>
          </w:tcPr>
          <w:p w14:paraId="50F5F9C2" w14:textId="77777777" w:rsidR="00847DDA" w:rsidRDefault="00847DDA" w:rsidP="00B03005">
            <w:pPr>
              <w:rPr>
                <w:rFonts w:ascii="ＭＳ ゴシック" w:hAnsi="ＭＳ ゴシック"/>
                <w:sz w:val="22"/>
                <w:szCs w:val="22"/>
              </w:rPr>
            </w:pPr>
          </w:p>
        </w:tc>
      </w:tr>
    </w:tbl>
    <w:p w14:paraId="23B2EDB4" w14:textId="77777777" w:rsidR="00847DDA" w:rsidRDefault="00847DDA" w:rsidP="00847DDA">
      <w:pPr>
        <w:rPr>
          <w:rFonts w:ascii="ＭＳ ゴシック" w:hAnsi="ＭＳ ゴシック" w:hint="eastAsia"/>
          <w:sz w:val="22"/>
          <w:szCs w:val="22"/>
        </w:rPr>
      </w:pPr>
    </w:p>
    <w:p w14:paraId="2255D2C2" w14:textId="77777777" w:rsidR="00847DDA" w:rsidRDefault="00847DDA" w:rsidP="00847DDA">
      <w:pPr>
        <w:jc w:val="center"/>
        <w:rPr>
          <w:rFonts w:ascii="ＭＳ ゴシック" w:hAnsi="ＭＳ ゴシック" w:hint="eastAsia"/>
          <w:b/>
          <w:bCs/>
          <w:sz w:val="22"/>
          <w:szCs w:val="22"/>
        </w:rPr>
      </w:pPr>
      <w:r>
        <w:rPr>
          <w:rFonts w:ascii="ＭＳ ゴシック" w:hAnsi="ＭＳ ゴシック" w:hint="eastAsia"/>
          <w:b/>
          <w:bCs/>
          <w:sz w:val="22"/>
          <w:szCs w:val="22"/>
        </w:rPr>
        <w:t xml:space="preserve">食事サービス提供管理委員会　第11回　　定例委員会　　</w:t>
      </w:r>
    </w:p>
    <w:p w14:paraId="51831113" w14:textId="77777777" w:rsidR="00847DDA" w:rsidRDefault="00847DDA" w:rsidP="00847DDA">
      <w:pPr>
        <w:rPr>
          <w:rFonts w:ascii="ＭＳ ゴシック" w:hAnsi="ＭＳ ゴシック" w:hint="eastAsia"/>
          <w:sz w:val="22"/>
          <w:szCs w:val="22"/>
        </w:rPr>
      </w:pPr>
      <w:r>
        <w:rPr>
          <w:rFonts w:ascii="ＭＳ ゴシック" w:hAnsi="ＭＳ ゴシック" w:hint="eastAsia"/>
          <w:sz w:val="22"/>
          <w:szCs w:val="22"/>
        </w:rPr>
        <w:t xml:space="preserve">　　　　　　　　　　　　　　　　　　　　　　　　　　　　　　　　　開催日：令和2年2月18日</w:t>
      </w:r>
      <w:r>
        <w:rPr>
          <w:rFonts w:ascii="ＭＳ ゴシック" w:hAnsi="ＭＳ ゴシック" w:hint="eastAsia"/>
          <w:b/>
          <w:bCs/>
          <w:sz w:val="22"/>
          <w:szCs w:val="22"/>
        </w:rPr>
        <w:t xml:space="preserve">　</w:t>
      </w:r>
    </w:p>
    <w:p w14:paraId="2C32F360" w14:textId="77777777" w:rsidR="00847DDA" w:rsidRDefault="00847DDA" w:rsidP="00847DDA">
      <w:pPr>
        <w:jc w:val="left"/>
        <w:rPr>
          <w:rFonts w:ascii="ＭＳ ゴシック" w:hAnsi="ＭＳ ゴシック" w:hint="eastAsia"/>
          <w:sz w:val="22"/>
          <w:szCs w:val="22"/>
        </w:rPr>
      </w:pPr>
      <w:r>
        <w:rPr>
          <w:rFonts w:ascii="ＭＳ ゴシック" w:hAnsi="ＭＳ ゴシック" w:hint="eastAsia"/>
          <w:sz w:val="22"/>
          <w:szCs w:val="22"/>
        </w:rPr>
        <w:t xml:space="preserve">　　　　　　　　　　　　　　　　　　　　　　　　　　　　　　　　　　　時　間：16：00～16：30</w:t>
      </w:r>
    </w:p>
    <w:p w14:paraId="39AF6BD0" w14:textId="77777777" w:rsidR="00847DDA" w:rsidRDefault="00847DDA" w:rsidP="00847DDA">
      <w:pPr>
        <w:jc w:val="left"/>
        <w:rPr>
          <w:rFonts w:ascii="ＭＳ ゴシック" w:hAnsi="ＭＳ ゴシック" w:hint="eastAsia"/>
          <w:sz w:val="22"/>
          <w:szCs w:val="22"/>
        </w:rPr>
      </w:pPr>
      <w:r>
        <w:rPr>
          <w:rFonts w:ascii="ＭＳ ゴシック" w:hAnsi="ＭＳ ゴシック" w:hint="eastAsia"/>
          <w:sz w:val="22"/>
          <w:szCs w:val="22"/>
        </w:rPr>
        <w:t xml:space="preserve">　　　　　　　　　　　　　　　　　　　　　　　　　　　　　　　　　　　記　録：滝上　美香</w:t>
      </w:r>
    </w:p>
    <w:tbl>
      <w:tblPr>
        <w:tblpPr w:leftFromText="142" w:rightFromText="142" w:vertAnchor="text" w:tblpY="1"/>
        <w:tblOverlap w:val="never"/>
        <w:tblW w:w="46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39"/>
        <w:gridCol w:w="940"/>
        <w:gridCol w:w="940"/>
        <w:gridCol w:w="940"/>
        <w:gridCol w:w="940"/>
      </w:tblGrid>
      <w:tr w:rsidR="00847DDA" w14:paraId="38CB9C54" w14:textId="77777777" w:rsidTr="00B03005">
        <w:tblPrEx>
          <w:tblCellMar>
            <w:top w:w="0" w:type="dxa"/>
            <w:bottom w:w="0" w:type="dxa"/>
          </w:tblCellMar>
        </w:tblPrEx>
        <w:trPr>
          <w:cantSplit/>
        </w:trPr>
        <w:tc>
          <w:tcPr>
            <w:tcW w:w="939" w:type="dxa"/>
          </w:tcPr>
          <w:p w14:paraId="19C7DE69" w14:textId="77777777" w:rsidR="00847DDA" w:rsidRDefault="00847DDA" w:rsidP="00B03005">
            <w:pPr>
              <w:jc w:val="center"/>
              <w:rPr>
                <w:rFonts w:ascii="ＭＳ ゴシック" w:hAnsi="ＭＳ ゴシック"/>
                <w:sz w:val="22"/>
                <w:szCs w:val="22"/>
              </w:rPr>
            </w:pPr>
            <w:r>
              <w:rPr>
                <w:rFonts w:ascii="ＭＳ ゴシック" w:hAnsi="ＭＳ ゴシック" w:hint="eastAsia"/>
                <w:sz w:val="22"/>
                <w:szCs w:val="22"/>
              </w:rPr>
              <w:t>滝田</w:t>
            </w:r>
          </w:p>
          <w:p w14:paraId="23AC1F70" w14:textId="77777777" w:rsidR="00847DDA" w:rsidRDefault="00847DDA" w:rsidP="00B03005">
            <w:pPr>
              <w:jc w:val="center"/>
              <w:rPr>
                <w:rFonts w:ascii="ＭＳ ゴシック" w:hAnsi="ＭＳ ゴシック" w:hint="eastAsia"/>
                <w:sz w:val="22"/>
                <w:szCs w:val="22"/>
              </w:rPr>
            </w:pPr>
            <w:r>
              <w:rPr>
                <w:rFonts w:ascii="ＭＳ ゴシック" w:hAnsi="ＭＳ ゴシック" w:hint="eastAsia"/>
                <w:sz w:val="22"/>
                <w:szCs w:val="22"/>
              </w:rPr>
              <w:t>委員長</w:t>
            </w:r>
          </w:p>
        </w:tc>
        <w:tc>
          <w:tcPr>
            <w:tcW w:w="940" w:type="dxa"/>
          </w:tcPr>
          <w:p w14:paraId="1D3ED57F" w14:textId="77777777" w:rsidR="00847DDA" w:rsidRDefault="00847DDA" w:rsidP="00B03005">
            <w:pPr>
              <w:jc w:val="center"/>
              <w:rPr>
                <w:rFonts w:ascii="ＭＳ ゴシック" w:hAnsi="ＭＳ ゴシック" w:hint="eastAsia"/>
                <w:sz w:val="22"/>
                <w:szCs w:val="22"/>
              </w:rPr>
            </w:pPr>
            <w:r>
              <w:rPr>
                <w:rFonts w:ascii="ＭＳ ゴシック" w:hAnsi="ＭＳ ゴシック" w:hint="eastAsia"/>
                <w:sz w:val="22"/>
                <w:szCs w:val="22"/>
              </w:rPr>
              <w:t>附田</w:t>
            </w:r>
          </w:p>
          <w:p w14:paraId="0E911965" w14:textId="77777777" w:rsidR="00847DDA" w:rsidRDefault="00847DDA" w:rsidP="00B03005">
            <w:pPr>
              <w:jc w:val="center"/>
              <w:rPr>
                <w:rFonts w:ascii="ＭＳ ゴシック" w:hAnsi="ＭＳ ゴシック" w:hint="eastAsia"/>
                <w:sz w:val="22"/>
                <w:szCs w:val="22"/>
              </w:rPr>
            </w:pPr>
            <w:r>
              <w:rPr>
                <w:rFonts w:ascii="ＭＳ ゴシック" w:hAnsi="ＭＳ ゴシック" w:hint="eastAsia"/>
                <w:sz w:val="22"/>
                <w:szCs w:val="22"/>
              </w:rPr>
              <w:t>副委員長</w:t>
            </w:r>
          </w:p>
        </w:tc>
        <w:tc>
          <w:tcPr>
            <w:tcW w:w="940" w:type="dxa"/>
          </w:tcPr>
          <w:p w14:paraId="6F87EA44" w14:textId="77777777" w:rsidR="00847DDA" w:rsidRDefault="00847DDA" w:rsidP="00B03005">
            <w:pPr>
              <w:jc w:val="center"/>
              <w:rPr>
                <w:rFonts w:ascii="ＭＳ ゴシック" w:hAnsi="ＭＳ ゴシック" w:hint="eastAsia"/>
                <w:sz w:val="22"/>
                <w:szCs w:val="22"/>
              </w:rPr>
            </w:pPr>
            <w:r>
              <w:rPr>
                <w:rFonts w:ascii="ＭＳ ゴシック" w:hAnsi="ＭＳ ゴシック" w:hint="eastAsia"/>
                <w:sz w:val="22"/>
                <w:szCs w:val="22"/>
              </w:rPr>
              <w:t>平賀</w:t>
            </w:r>
          </w:p>
          <w:p w14:paraId="4C3323D8" w14:textId="77777777" w:rsidR="00847DDA" w:rsidRDefault="00847DDA" w:rsidP="00B03005">
            <w:pPr>
              <w:jc w:val="center"/>
              <w:rPr>
                <w:rFonts w:ascii="ＭＳ ゴシック" w:hAnsi="ＭＳ ゴシック" w:hint="eastAsia"/>
                <w:sz w:val="22"/>
                <w:szCs w:val="22"/>
              </w:rPr>
            </w:pPr>
            <w:r>
              <w:rPr>
                <w:rFonts w:ascii="ＭＳ ゴシック" w:hAnsi="ＭＳ ゴシック" w:hint="eastAsia"/>
                <w:sz w:val="22"/>
                <w:szCs w:val="22"/>
              </w:rPr>
              <w:t>IOO</w:t>
            </w:r>
          </w:p>
        </w:tc>
        <w:tc>
          <w:tcPr>
            <w:tcW w:w="940" w:type="dxa"/>
          </w:tcPr>
          <w:p w14:paraId="60F2FA19" w14:textId="77777777" w:rsidR="00847DDA" w:rsidRDefault="00847DDA" w:rsidP="00B03005">
            <w:pPr>
              <w:jc w:val="center"/>
              <w:rPr>
                <w:rFonts w:ascii="ＭＳ ゴシック" w:hAnsi="ＭＳ ゴシック" w:hint="eastAsia"/>
                <w:sz w:val="22"/>
                <w:szCs w:val="22"/>
              </w:rPr>
            </w:pPr>
            <w:r>
              <w:rPr>
                <w:rFonts w:ascii="ＭＳ ゴシック" w:hAnsi="ＭＳ ゴシック" w:hint="eastAsia"/>
                <w:sz w:val="22"/>
                <w:szCs w:val="22"/>
              </w:rPr>
              <w:t>菅原</w:t>
            </w:r>
          </w:p>
          <w:p w14:paraId="647168BF" w14:textId="77777777" w:rsidR="00847DDA" w:rsidRDefault="00847DDA" w:rsidP="00B03005">
            <w:pPr>
              <w:jc w:val="center"/>
              <w:rPr>
                <w:rFonts w:ascii="ＭＳ ゴシック" w:hAnsi="ＭＳ ゴシック" w:hint="eastAsia"/>
                <w:sz w:val="22"/>
                <w:szCs w:val="22"/>
              </w:rPr>
            </w:pPr>
            <w:r>
              <w:rPr>
                <w:rFonts w:ascii="ＭＳ ゴシック" w:hAnsi="ＭＳ ゴシック" w:hint="eastAsia"/>
                <w:sz w:val="22"/>
                <w:szCs w:val="22"/>
              </w:rPr>
              <w:t>AOM</w:t>
            </w:r>
          </w:p>
        </w:tc>
        <w:tc>
          <w:tcPr>
            <w:tcW w:w="940" w:type="dxa"/>
            <w:vAlign w:val="center"/>
          </w:tcPr>
          <w:p w14:paraId="6DCC5527" w14:textId="77777777" w:rsidR="00847DDA" w:rsidRDefault="00847DDA" w:rsidP="00B03005">
            <w:pPr>
              <w:jc w:val="center"/>
              <w:rPr>
                <w:rFonts w:ascii="ＭＳ ゴシック" w:hAnsi="ＭＳ ゴシック" w:hint="eastAsia"/>
                <w:sz w:val="22"/>
                <w:szCs w:val="22"/>
              </w:rPr>
            </w:pPr>
            <w:r>
              <w:rPr>
                <w:rFonts w:ascii="ＭＳ ゴシック" w:hAnsi="ＭＳ ゴシック" w:hint="eastAsia"/>
                <w:sz w:val="22"/>
                <w:szCs w:val="22"/>
              </w:rPr>
              <w:t>深澤</w:t>
            </w:r>
          </w:p>
          <w:p w14:paraId="52EBBD57" w14:textId="77777777" w:rsidR="00847DDA" w:rsidRDefault="00847DDA" w:rsidP="00B03005">
            <w:pPr>
              <w:jc w:val="center"/>
              <w:rPr>
                <w:rFonts w:ascii="ＭＳ ゴシック" w:hAnsi="ＭＳ ゴシック" w:hint="eastAsia"/>
                <w:sz w:val="22"/>
                <w:szCs w:val="22"/>
              </w:rPr>
            </w:pPr>
            <w:r>
              <w:rPr>
                <w:rFonts w:ascii="ＭＳ ゴシック" w:hAnsi="ＭＳ ゴシック" w:hint="eastAsia"/>
                <w:sz w:val="22"/>
                <w:szCs w:val="22"/>
              </w:rPr>
              <w:t>医師</w:t>
            </w:r>
          </w:p>
        </w:tc>
      </w:tr>
      <w:tr w:rsidR="00847DDA" w14:paraId="5985D053" w14:textId="77777777" w:rsidTr="00B03005">
        <w:tblPrEx>
          <w:tblCellMar>
            <w:top w:w="0" w:type="dxa"/>
            <w:bottom w:w="0" w:type="dxa"/>
          </w:tblCellMar>
        </w:tblPrEx>
        <w:trPr>
          <w:cantSplit/>
          <w:trHeight w:val="877"/>
        </w:trPr>
        <w:tc>
          <w:tcPr>
            <w:tcW w:w="939" w:type="dxa"/>
            <w:vAlign w:val="center"/>
          </w:tcPr>
          <w:p w14:paraId="763927AA" w14:textId="77777777" w:rsidR="00847DDA" w:rsidRDefault="00847DDA" w:rsidP="00B03005">
            <w:pPr>
              <w:jc w:val="center"/>
              <w:rPr>
                <w:rFonts w:ascii="ＭＳ ゴシック" w:hAnsi="ＭＳ ゴシック" w:hint="eastAsia"/>
                <w:sz w:val="22"/>
                <w:szCs w:val="22"/>
              </w:rPr>
            </w:pPr>
            <w:r>
              <w:rPr>
                <w:rFonts w:ascii="ＭＳ ゴシック" w:hAnsi="ＭＳ ゴシック" w:hint="eastAsia"/>
                <w:sz w:val="22"/>
                <w:szCs w:val="22"/>
              </w:rPr>
              <w:t>○</w:t>
            </w:r>
          </w:p>
        </w:tc>
        <w:tc>
          <w:tcPr>
            <w:tcW w:w="940" w:type="dxa"/>
            <w:vAlign w:val="center"/>
          </w:tcPr>
          <w:p w14:paraId="09B3AD35" w14:textId="77777777" w:rsidR="00847DDA" w:rsidRDefault="00847DDA" w:rsidP="00B03005">
            <w:pPr>
              <w:jc w:val="center"/>
              <w:rPr>
                <w:rFonts w:ascii="ＭＳ ゴシック" w:hAnsi="ＭＳ ゴシック" w:hint="eastAsia"/>
                <w:sz w:val="22"/>
                <w:szCs w:val="22"/>
              </w:rPr>
            </w:pPr>
            <w:r>
              <w:rPr>
                <w:rFonts w:ascii="ＭＳ ゴシック" w:hAnsi="ＭＳ ゴシック" w:hint="eastAsia"/>
                <w:sz w:val="22"/>
                <w:szCs w:val="22"/>
              </w:rPr>
              <w:t>△</w:t>
            </w:r>
          </w:p>
        </w:tc>
        <w:tc>
          <w:tcPr>
            <w:tcW w:w="940" w:type="dxa"/>
            <w:vAlign w:val="center"/>
          </w:tcPr>
          <w:p w14:paraId="4D0874E3" w14:textId="77777777" w:rsidR="00847DDA" w:rsidRDefault="00847DDA" w:rsidP="00B03005">
            <w:pPr>
              <w:jc w:val="center"/>
              <w:rPr>
                <w:rFonts w:ascii="ＭＳ ゴシック" w:hAnsi="ＭＳ ゴシック" w:hint="eastAsia"/>
                <w:sz w:val="22"/>
                <w:szCs w:val="22"/>
              </w:rPr>
            </w:pPr>
            <w:r>
              <w:rPr>
                <w:rFonts w:ascii="ＭＳ ゴシック" w:hAnsi="ＭＳ ゴシック" w:hint="eastAsia"/>
                <w:sz w:val="22"/>
                <w:szCs w:val="22"/>
              </w:rPr>
              <w:t>○</w:t>
            </w:r>
          </w:p>
        </w:tc>
        <w:tc>
          <w:tcPr>
            <w:tcW w:w="940" w:type="dxa"/>
            <w:vAlign w:val="center"/>
          </w:tcPr>
          <w:p w14:paraId="58790FDD" w14:textId="77777777" w:rsidR="00847DDA" w:rsidRDefault="00847DDA" w:rsidP="00B03005">
            <w:pPr>
              <w:jc w:val="center"/>
              <w:rPr>
                <w:rFonts w:ascii="ＭＳ ゴシック" w:hAnsi="ＭＳ ゴシック" w:hint="eastAsia"/>
                <w:sz w:val="22"/>
                <w:szCs w:val="22"/>
              </w:rPr>
            </w:pPr>
            <w:r>
              <w:rPr>
                <w:rFonts w:ascii="ＭＳ ゴシック" w:hAnsi="ＭＳ ゴシック" w:hint="eastAsia"/>
                <w:sz w:val="22"/>
                <w:szCs w:val="22"/>
              </w:rPr>
              <w:t>○</w:t>
            </w:r>
          </w:p>
        </w:tc>
        <w:tc>
          <w:tcPr>
            <w:tcW w:w="940" w:type="dxa"/>
            <w:vAlign w:val="center"/>
          </w:tcPr>
          <w:p w14:paraId="3762849A" w14:textId="77777777" w:rsidR="00847DDA" w:rsidRDefault="00847DDA" w:rsidP="00B03005">
            <w:pPr>
              <w:jc w:val="center"/>
              <w:rPr>
                <w:rFonts w:ascii="ＭＳ ゴシック" w:hAnsi="ＭＳ ゴシック" w:hint="eastAsia"/>
                <w:sz w:val="22"/>
                <w:szCs w:val="22"/>
              </w:rPr>
            </w:pPr>
            <w:r>
              <w:rPr>
                <w:rFonts w:ascii="ＭＳ ゴシック" w:hAnsi="ＭＳ ゴシック" w:hint="eastAsia"/>
                <w:sz w:val="22"/>
                <w:szCs w:val="22"/>
              </w:rPr>
              <w:t>○</w:t>
            </w:r>
          </w:p>
        </w:tc>
      </w:tr>
    </w:tbl>
    <w:p w14:paraId="7D95EBD2" w14:textId="77777777" w:rsidR="00847DDA" w:rsidRDefault="00847DDA" w:rsidP="00847DDA">
      <w:pPr>
        <w:pStyle w:val="a7"/>
        <w:tabs>
          <w:tab w:val="clear" w:pos="4252"/>
          <w:tab w:val="clear" w:pos="8504"/>
        </w:tabs>
        <w:snapToGrid/>
        <w:rPr>
          <w:rFonts w:ascii="ＭＳ ゴシック" w:hAnsi="ＭＳ ゴシック" w:hint="eastAsia"/>
          <w:sz w:val="22"/>
          <w:szCs w:val="22"/>
        </w:rPr>
      </w:pPr>
    </w:p>
    <w:p w14:paraId="7B84D82A" w14:textId="77777777" w:rsidR="00847DDA" w:rsidRDefault="00847DDA" w:rsidP="00847DDA">
      <w:pPr>
        <w:pStyle w:val="a7"/>
        <w:tabs>
          <w:tab w:val="clear" w:pos="4252"/>
          <w:tab w:val="clear" w:pos="8504"/>
        </w:tabs>
        <w:snapToGrid/>
        <w:rPr>
          <w:rFonts w:ascii="ＭＳ ゴシック" w:hAnsi="ＭＳ ゴシック" w:hint="eastAsia"/>
          <w:sz w:val="22"/>
          <w:szCs w:val="22"/>
        </w:rPr>
      </w:pPr>
    </w:p>
    <w:p w14:paraId="3265AD48" w14:textId="77777777" w:rsidR="00847DDA" w:rsidRDefault="00847DDA" w:rsidP="00847DDA">
      <w:pPr>
        <w:pStyle w:val="a7"/>
        <w:tabs>
          <w:tab w:val="clear" w:pos="4252"/>
          <w:tab w:val="clear" w:pos="8504"/>
        </w:tabs>
        <w:snapToGrid/>
        <w:ind w:firstLineChars="3800" w:firstLine="8360"/>
        <w:rPr>
          <w:rFonts w:ascii="ＭＳ ゴシック" w:hAnsi="ＭＳ ゴシック" w:hint="eastAsia"/>
          <w:color w:val="FF0000"/>
          <w:sz w:val="22"/>
          <w:szCs w:val="22"/>
        </w:rPr>
      </w:pPr>
      <w:r>
        <w:rPr>
          <w:rFonts w:ascii="ＭＳ ゴシック" w:hAnsi="ＭＳ ゴシック" w:hint="eastAsia"/>
          <w:color w:val="FF0000"/>
          <w:sz w:val="22"/>
          <w:szCs w:val="22"/>
        </w:rPr>
        <w:t>【</w:t>
      </w:r>
    </w:p>
    <w:p w14:paraId="01B57DE6" w14:textId="77777777" w:rsidR="00847DDA" w:rsidRDefault="00847DDA" w:rsidP="00847DDA">
      <w:pPr>
        <w:pStyle w:val="a7"/>
        <w:tabs>
          <w:tab w:val="clear" w:pos="4252"/>
          <w:tab w:val="clear" w:pos="8504"/>
        </w:tabs>
        <w:snapToGrid/>
        <w:ind w:firstLineChars="3800" w:firstLine="8360"/>
        <w:rPr>
          <w:rFonts w:ascii="ＭＳ ゴシック" w:hAnsi="ＭＳ ゴシック" w:hint="eastAsia"/>
          <w:color w:val="FF0000"/>
          <w:sz w:val="22"/>
          <w:szCs w:val="22"/>
        </w:rPr>
      </w:pPr>
    </w:p>
    <w:tbl>
      <w:tblPr>
        <w:tblpPr w:leftFromText="142" w:rightFromText="142" w:vertAnchor="text" w:horzAnchor="margin" w:tblpY="807"/>
        <w:tblOverlap w:val="never"/>
        <w:tblW w:w="82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016"/>
        <w:gridCol w:w="1017"/>
        <w:gridCol w:w="1016"/>
        <w:gridCol w:w="1017"/>
        <w:gridCol w:w="1017"/>
        <w:gridCol w:w="1016"/>
        <w:gridCol w:w="1017"/>
        <w:gridCol w:w="1181"/>
      </w:tblGrid>
      <w:tr w:rsidR="00847DDA" w14:paraId="639D6C2D" w14:textId="77777777" w:rsidTr="00B03005">
        <w:tblPrEx>
          <w:tblCellMar>
            <w:top w:w="0" w:type="dxa"/>
            <w:bottom w:w="0" w:type="dxa"/>
          </w:tblCellMar>
        </w:tblPrEx>
        <w:trPr>
          <w:cantSplit/>
          <w:trHeight w:val="988"/>
        </w:trPr>
        <w:tc>
          <w:tcPr>
            <w:tcW w:w="1016" w:type="dxa"/>
            <w:vAlign w:val="center"/>
          </w:tcPr>
          <w:p w14:paraId="2AAB92C2" w14:textId="77777777" w:rsidR="00847DDA" w:rsidRDefault="00847DDA" w:rsidP="00B03005">
            <w:pPr>
              <w:jc w:val="center"/>
              <w:rPr>
                <w:rFonts w:ascii="ＭＳ ゴシック" w:hAnsi="ＭＳ ゴシック" w:hint="eastAsia"/>
                <w:sz w:val="22"/>
                <w:szCs w:val="22"/>
              </w:rPr>
            </w:pPr>
            <w:r>
              <w:rPr>
                <w:rFonts w:ascii="ＭＳ ゴシック" w:hAnsi="ＭＳ ゴシック" w:hint="eastAsia"/>
                <w:sz w:val="22"/>
                <w:szCs w:val="22"/>
              </w:rPr>
              <w:t>赤坂</w:t>
            </w:r>
          </w:p>
        </w:tc>
        <w:tc>
          <w:tcPr>
            <w:tcW w:w="1017" w:type="dxa"/>
          </w:tcPr>
          <w:p w14:paraId="1329EAC8" w14:textId="77777777" w:rsidR="00847DDA" w:rsidRDefault="00847DDA" w:rsidP="00B03005">
            <w:pPr>
              <w:jc w:val="center"/>
              <w:rPr>
                <w:rFonts w:ascii="ＭＳ ゴシック" w:hAnsi="ＭＳ ゴシック"/>
                <w:sz w:val="22"/>
                <w:szCs w:val="22"/>
              </w:rPr>
            </w:pPr>
          </w:p>
          <w:p w14:paraId="4A20BE04" w14:textId="77777777" w:rsidR="00847DDA" w:rsidRDefault="00847DDA" w:rsidP="00B03005">
            <w:pPr>
              <w:jc w:val="center"/>
              <w:rPr>
                <w:rFonts w:ascii="ＭＳ ゴシック" w:hAnsi="ＭＳ ゴシック" w:hint="eastAsia"/>
                <w:sz w:val="22"/>
                <w:szCs w:val="22"/>
              </w:rPr>
            </w:pPr>
            <w:r>
              <w:rPr>
                <w:rFonts w:ascii="ＭＳ ゴシック" w:hAnsi="ＭＳ ゴシック" w:hint="eastAsia"/>
                <w:sz w:val="22"/>
                <w:szCs w:val="22"/>
              </w:rPr>
              <w:t>滝上</w:t>
            </w:r>
          </w:p>
        </w:tc>
        <w:tc>
          <w:tcPr>
            <w:tcW w:w="1016" w:type="dxa"/>
            <w:vAlign w:val="center"/>
          </w:tcPr>
          <w:p w14:paraId="6526849B" w14:textId="77777777" w:rsidR="00847DDA" w:rsidRDefault="00847DDA" w:rsidP="00B03005">
            <w:pPr>
              <w:jc w:val="center"/>
              <w:rPr>
                <w:rFonts w:ascii="ＭＳ ゴシック" w:hAnsi="ＭＳ ゴシック" w:hint="eastAsia"/>
                <w:sz w:val="22"/>
                <w:szCs w:val="22"/>
              </w:rPr>
            </w:pPr>
            <w:r>
              <w:rPr>
                <w:rFonts w:ascii="ＭＳ ゴシック" w:hAnsi="ＭＳ ゴシック" w:hint="eastAsia"/>
                <w:sz w:val="22"/>
                <w:szCs w:val="22"/>
              </w:rPr>
              <w:t>苫米地</w:t>
            </w:r>
          </w:p>
        </w:tc>
        <w:tc>
          <w:tcPr>
            <w:tcW w:w="1017" w:type="dxa"/>
          </w:tcPr>
          <w:p w14:paraId="11BA1065" w14:textId="77777777" w:rsidR="00847DDA" w:rsidRDefault="00847DDA" w:rsidP="00B03005">
            <w:pPr>
              <w:rPr>
                <w:rFonts w:ascii="ＭＳ ゴシック" w:hAnsi="ＭＳ ゴシック"/>
                <w:sz w:val="22"/>
                <w:szCs w:val="22"/>
              </w:rPr>
            </w:pPr>
          </w:p>
          <w:p w14:paraId="2A139D41" w14:textId="77777777" w:rsidR="00847DDA" w:rsidRDefault="00847DDA" w:rsidP="00B03005">
            <w:pPr>
              <w:jc w:val="center"/>
              <w:rPr>
                <w:rFonts w:ascii="ＭＳ ゴシック" w:hAnsi="ＭＳ ゴシック" w:hint="eastAsia"/>
                <w:sz w:val="22"/>
                <w:szCs w:val="22"/>
              </w:rPr>
            </w:pPr>
            <w:r>
              <w:rPr>
                <w:rFonts w:ascii="ＭＳ ゴシック" w:hAnsi="ＭＳ ゴシック" w:hint="eastAsia"/>
                <w:sz w:val="22"/>
                <w:szCs w:val="22"/>
              </w:rPr>
              <w:t>小山田</w:t>
            </w:r>
          </w:p>
        </w:tc>
        <w:tc>
          <w:tcPr>
            <w:tcW w:w="1017" w:type="dxa"/>
            <w:vAlign w:val="center"/>
          </w:tcPr>
          <w:p w14:paraId="4D8480AF" w14:textId="77777777" w:rsidR="00847DDA" w:rsidRDefault="00847DDA" w:rsidP="00B03005">
            <w:pPr>
              <w:jc w:val="center"/>
              <w:rPr>
                <w:rFonts w:ascii="ＭＳ ゴシック" w:hAnsi="ＭＳ ゴシック" w:hint="eastAsia"/>
                <w:sz w:val="22"/>
                <w:szCs w:val="22"/>
              </w:rPr>
            </w:pPr>
            <w:r>
              <w:rPr>
                <w:rFonts w:ascii="ＭＳ ゴシック" w:hAnsi="ＭＳ ゴシック" w:hint="eastAsia"/>
                <w:sz w:val="22"/>
                <w:szCs w:val="22"/>
              </w:rPr>
              <w:t>三浦</w:t>
            </w:r>
          </w:p>
        </w:tc>
        <w:tc>
          <w:tcPr>
            <w:tcW w:w="1016" w:type="dxa"/>
            <w:vAlign w:val="center"/>
          </w:tcPr>
          <w:p w14:paraId="6F498AA5" w14:textId="77777777" w:rsidR="00847DDA" w:rsidRDefault="00847DDA" w:rsidP="00B03005">
            <w:pPr>
              <w:jc w:val="center"/>
              <w:rPr>
                <w:rFonts w:ascii="ＭＳ ゴシック" w:hAnsi="ＭＳ ゴシック" w:hint="eastAsia"/>
                <w:sz w:val="22"/>
                <w:szCs w:val="22"/>
              </w:rPr>
            </w:pPr>
            <w:r>
              <w:rPr>
                <w:rFonts w:ascii="ＭＳ ゴシック" w:hAnsi="ＭＳ ゴシック" w:hint="eastAsia"/>
                <w:sz w:val="22"/>
                <w:szCs w:val="22"/>
              </w:rPr>
              <w:t>古川</w:t>
            </w:r>
          </w:p>
        </w:tc>
        <w:tc>
          <w:tcPr>
            <w:tcW w:w="1017" w:type="dxa"/>
            <w:vAlign w:val="center"/>
          </w:tcPr>
          <w:p w14:paraId="7358CA4F" w14:textId="77777777" w:rsidR="00847DDA" w:rsidRDefault="00847DDA" w:rsidP="00B03005">
            <w:pPr>
              <w:jc w:val="center"/>
              <w:rPr>
                <w:rFonts w:ascii="ＭＳ ゴシック" w:hAnsi="ＭＳ ゴシック" w:hint="eastAsia"/>
                <w:sz w:val="22"/>
                <w:szCs w:val="22"/>
              </w:rPr>
            </w:pPr>
            <w:r>
              <w:rPr>
                <w:rFonts w:ascii="ＭＳ ゴシック" w:hAnsi="ＭＳ ゴシック" w:hint="eastAsia"/>
                <w:sz w:val="22"/>
                <w:szCs w:val="22"/>
              </w:rPr>
              <w:t>松橋</w:t>
            </w:r>
          </w:p>
        </w:tc>
        <w:tc>
          <w:tcPr>
            <w:tcW w:w="1181" w:type="dxa"/>
            <w:vAlign w:val="center"/>
          </w:tcPr>
          <w:p w14:paraId="305627F8" w14:textId="77777777" w:rsidR="00847DDA" w:rsidRDefault="00847DDA" w:rsidP="00B03005">
            <w:pPr>
              <w:pStyle w:val="a3"/>
              <w:tabs>
                <w:tab w:val="clear" w:pos="4252"/>
                <w:tab w:val="clear" w:pos="8504"/>
              </w:tabs>
              <w:snapToGrid/>
              <w:jc w:val="center"/>
              <w:rPr>
                <w:rFonts w:ascii="ＭＳ ゴシック" w:hAnsi="ＭＳ ゴシック" w:hint="eastAsia"/>
                <w:sz w:val="22"/>
                <w:szCs w:val="22"/>
              </w:rPr>
            </w:pPr>
            <w:r>
              <w:rPr>
                <w:rFonts w:ascii="ＭＳ ゴシック" w:hAnsi="ＭＳ ゴシック" w:hint="eastAsia"/>
                <w:sz w:val="22"/>
                <w:szCs w:val="22"/>
              </w:rPr>
              <w:t>今住</w:t>
            </w:r>
          </w:p>
          <w:p w14:paraId="744824E4" w14:textId="77777777" w:rsidR="00847DDA" w:rsidRDefault="00847DDA" w:rsidP="00B03005">
            <w:pPr>
              <w:pStyle w:val="a3"/>
              <w:tabs>
                <w:tab w:val="clear" w:pos="4252"/>
                <w:tab w:val="clear" w:pos="8504"/>
              </w:tabs>
              <w:snapToGrid/>
              <w:jc w:val="center"/>
              <w:rPr>
                <w:rFonts w:ascii="ＭＳ ゴシック" w:hAnsi="ＭＳ ゴシック" w:hint="eastAsia"/>
                <w:sz w:val="22"/>
                <w:szCs w:val="22"/>
              </w:rPr>
            </w:pPr>
            <w:r>
              <w:rPr>
                <w:rFonts w:ascii="ＭＳ ゴシック" w:hAnsi="ＭＳ ゴシック" w:hint="eastAsia"/>
                <w:sz w:val="22"/>
                <w:szCs w:val="22"/>
              </w:rPr>
              <w:t>三八五</w:t>
            </w:r>
          </w:p>
          <w:p w14:paraId="0EBC29D4" w14:textId="77777777" w:rsidR="00847DDA" w:rsidRDefault="00847DDA" w:rsidP="00B03005">
            <w:pPr>
              <w:pStyle w:val="a3"/>
              <w:tabs>
                <w:tab w:val="clear" w:pos="4252"/>
                <w:tab w:val="clear" w:pos="8504"/>
              </w:tabs>
              <w:snapToGrid/>
              <w:jc w:val="center"/>
              <w:rPr>
                <w:rFonts w:ascii="ＭＳ ゴシック" w:hAnsi="ＭＳ ゴシック" w:hint="eastAsia"/>
                <w:sz w:val="22"/>
                <w:szCs w:val="22"/>
              </w:rPr>
            </w:pPr>
            <w:r>
              <w:rPr>
                <w:rFonts w:ascii="ＭＳ ゴシック" w:hAnsi="ＭＳ ゴシック" w:hint="eastAsia"/>
                <w:sz w:val="22"/>
                <w:szCs w:val="22"/>
              </w:rPr>
              <w:t>フーズ</w:t>
            </w:r>
          </w:p>
        </w:tc>
      </w:tr>
      <w:tr w:rsidR="00847DDA" w14:paraId="30104298" w14:textId="77777777" w:rsidTr="00B03005">
        <w:tblPrEx>
          <w:tblCellMar>
            <w:top w:w="0" w:type="dxa"/>
            <w:bottom w:w="0" w:type="dxa"/>
          </w:tblCellMar>
        </w:tblPrEx>
        <w:trPr>
          <w:cantSplit/>
          <w:trHeight w:val="1018"/>
        </w:trPr>
        <w:tc>
          <w:tcPr>
            <w:tcW w:w="1016" w:type="dxa"/>
            <w:vAlign w:val="center"/>
          </w:tcPr>
          <w:p w14:paraId="294BE319" w14:textId="77777777" w:rsidR="00847DDA" w:rsidRDefault="00847DDA" w:rsidP="00B03005">
            <w:pPr>
              <w:jc w:val="center"/>
              <w:rPr>
                <w:rFonts w:ascii="ＭＳ ゴシック" w:hAnsi="ＭＳ ゴシック" w:hint="eastAsia"/>
                <w:sz w:val="22"/>
                <w:szCs w:val="22"/>
              </w:rPr>
            </w:pPr>
            <w:r>
              <w:rPr>
                <w:rFonts w:ascii="ＭＳ ゴシック" w:hAnsi="ＭＳ ゴシック" w:hint="eastAsia"/>
                <w:sz w:val="22"/>
                <w:szCs w:val="22"/>
              </w:rPr>
              <w:t>○</w:t>
            </w:r>
          </w:p>
        </w:tc>
        <w:tc>
          <w:tcPr>
            <w:tcW w:w="1017" w:type="dxa"/>
            <w:vAlign w:val="center"/>
          </w:tcPr>
          <w:p w14:paraId="5F540D5F" w14:textId="77777777" w:rsidR="00847DDA" w:rsidRDefault="00847DDA" w:rsidP="00B03005">
            <w:pPr>
              <w:jc w:val="center"/>
              <w:rPr>
                <w:rFonts w:ascii="ＭＳ ゴシック" w:hAnsi="ＭＳ ゴシック" w:hint="eastAsia"/>
                <w:sz w:val="22"/>
                <w:szCs w:val="22"/>
              </w:rPr>
            </w:pPr>
            <w:r>
              <w:rPr>
                <w:rFonts w:ascii="ＭＳ ゴシック" w:hAnsi="ＭＳ ゴシック" w:hint="eastAsia"/>
                <w:sz w:val="22"/>
                <w:szCs w:val="22"/>
              </w:rPr>
              <w:t>○</w:t>
            </w:r>
          </w:p>
        </w:tc>
        <w:tc>
          <w:tcPr>
            <w:tcW w:w="1016" w:type="dxa"/>
            <w:vAlign w:val="center"/>
          </w:tcPr>
          <w:p w14:paraId="3691E6CE" w14:textId="77777777" w:rsidR="00847DDA" w:rsidRDefault="00847DDA" w:rsidP="00B03005">
            <w:pPr>
              <w:jc w:val="center"/>
              <w:rPr>
                <w:rFonts w:ascii="ＭＳ ゴシック" w:hAnsi="ＭＳ ゴシック" w:hint="eastAsia"/>
                <w:sz w:val="22"/>
                <w:szCs w:val="22"/>
              </w:rPr>
            </w:pPr>
            <w:r>
              <w:rPr>
                <w:rFonts w:ascii="ＭＳ ゴシック" w:hAnsi="ＭＳ ゴシック" w:hint="eastAsia"/>
                <w:sz w:val="22"/>
                <w:szCs w:val="22"/>
              </w:rPr>
              <w:t>業務</w:t>
            </w:r>
          </w:p>
        </w:tc>
        <w:tc>
          <w:tcPr>
            <w:tcW w:w="1017" w:type="dxa"/>
          </w:tcPr>
          <w:p w14:paraId="165038E4" w14:textId="77777777" w:rsidR="00847DDA" w:rsidRDefault="00847DDA" w:rsidP="00B03005">
            <w:pPr>
              <w:jc w:val="center"/>
              <w:rPr>
                <w:rFonts w:ascii="ＭＳ ゴシック" w:hAnsi="ＭＳ ゴシック"/>
                <w:sz w:val="22"/>
                <w:szCs w:val="22"/>
              </w:rPr>
            </w:pPr>
          </w:p>
          <w:p w14:paraId="1EA34451" w14:textId="77777777" w:rsidR="00847DDA" w:rsidRDefault="00847DDA" w:rsidP="00B03005">
            <w:pPr>
              <w:jc w:val="center"/>
              <w:rPr>
                <w:rFonts w:ascii="ＭＳ ゴシック" w:hAnsi="ＭＳ ゴシック" w:hint="eastAsia"/>
                <w:sz w:val="22"/>
                <w:szCs w:val="22"/>
              </w:rPr>
            </w:pPr>
            <w:r>
              <w:rPr>
                <w:rFonts w:ascii="ＭＳ ゴシック" w:hAnsi="ＭＳ ゴシック" w:hint="eastAsia"/>
                <w:sz w:val="22"/>
                <w:szCs w:val="22"/>
              </w:rPr>
              <w:t>○</w:t>
            </w:r>
          </w:p>
        </w:tc>
        <w:tc>
          <w:tcPr>
            <w:tcW w:w="1017" w:type="dxa"/>
            <w:vAlign w:val="center"/>
          </w:tcPr>
          <w:p w14:paraId="7880A7D2" w14:textId="77777777" w:rsidR="00847DDA" w:rsidRDefault="00847DDA" w:rsidP="00B03005">
            <w:pPr>
              <w:jc w:val="center"/>
              <w:rPr>
                <w:rFonts w:ascii="ＭＳ ゴシック" w:hAnsi="ＭＳ ゴシック" w:hint="eastAsia"/>
                <w:sz w:val="22"/>
                <w:szCs w:val="22"/>
              </w:rPr>
            </w:pPr>
            <w:r>
              <w:rPr>
                <w:rFonts w:ascii="ＭＳ ゴシック" w:hAnsi="ＭＳ ゴシック" w:hint="eastAsia"/>
                <w:sz w:val="22"/>
                <w:szCs w:val="22"/>
              </w:rPr>
              <w:t>○</w:t>
            </w:r>
          </w:p>
        </w:tc>
        <w:tc>
          <w:tcPr>
            <w:tcW w:w="1016" w:type="dxa"/>
            <w:vAlign w:val="center"/>
          </w:tcPr>
          <w:p w14:paraId="7AB31FAB" w14:textId="77777777" w:rsidR="00847DDA" w:rsidRDefault="00847DDA" w:rsidP="00B03005">
            <w:pPr>
              <w:jc w:val="center"/>
              <w:rPr>
                <w:rFonts w:ascii="ＭＳ ゴシック" w:hAnsi="ＭＳ ゴシック" w:hint="eastAsia"/>
                <w:sz w:val="22"/>
                <w:szCs w:val="22"/>
              </w:rPr>
            </w:pPr>
            <w:r>
              <w:rPr>
                <w:rFonts w:ascii="ＭＳ ゴシック" w:hAnsi="ＭＳ ゴシック" w:hint="eastAsia"/>
                <w:sz w:val="22"/>
                <w:szCs w:val="22"/>
              </w:rPr>
              <w:t>△</w:t>
            </w:r>
          </w:p>
        </w:tc>
        <w:tc>
          <w:tcPr>
            <w:tcW w:w="1017" w:type="dxa"/>
            <w:vAlign w:val="center"/>
          </w:tcPr>
          <w:p w14:paraId="44D2D10A" w14:textId="77777777" w:rsidR="00847DDA" w:rsidRDefault="00847DDA" w:rsidP="00B03005">
            <w:pPr>
              <w:jc w:val="center"/>
              <w:rPr>
                <w:rFonts w:ascii="ＭＳ ゴシック" w:hAnsi="ＭＳ ゴシック" w:hint="eastAsia"/>
                <w:sz w:val="22"/>
                <w:szCs w:val="22"/>
              </w:rPr>
            </w:pPr>
            <w:r>
              <w:rPr>
                <w:rFonts w:ascii="ＭＳ ゴシック" w:hAnsi="ＭＳ ゴシック" w:hint="eastAsia"/>
                <w:sz w:val="22"/>
                <w:szCs w:val="22"/>
              </w:rPr>
              <w:t>○</w:t>
            </w:r>
          </w:p>
        </w:tc>
        <w:tc>
          <w:tcPr>
            <w:tcW w:w="1181" w:type="dxa"/>
            <w:vAlign w:val="center"/>
          </w:tcPr>
          <w:p w14:paraId="66AA5874" w14:textId="77777777" w:rsidR="00847DDA" w:rsidRDefault="00847DDA" w:rsidP="00B03005">
            <w:pPr>
              <w:jc w:val="center"/>
              <w:rPr>
                <w:rFonts w:ascii="ＭＳ ゴシック" w:hAnsi="ＭＳ ゴシック" w:hint="eastAsia"/>
                <w:sz w:val="22"/>
                <w:szCs w:val="22"/>
              </w:rPr>
            </w:pPr>
            <w:r>
              <w:rPr>
                <w:rFonts w:ascii="ＭＳ ゴシック" w:hAnsi="ＭＳ ゴシック" w:hint="eastAsia"/>
                <w:sz w:val="22"/>
                <w:szCs w:val="22"/>
              </w:rPr>
              <w:t>○</w:t>
            </w:r>
          </w:p>
        </w:tc>
      </w:tr>
    </w:tbl>
    <w:p w14:paraId="7AD77CA2" w14:textId="77777777" w:rsidR="00847DDA" w:rsidRDefault="00847DDA" w:rsidP="00847DDA">
      <w:pPr>
        <w:pStyle w:val="a3"/>
        <w:tabs>
          <w:tab w:val="clear" w:pos="4252"/>
          <w:tab w:val="clear" w:pos="8504"/>
        </w:tabs>
        <w:snapToGrid/>
        <w:jc w:val="center"/>
        <w:rPr>
          <w:rFonts w:ascii="ＭＳ ゴシック" w:hAnsi="ＭＳ ゴシック" w:hint="eastAsia"/>
          <w:sz w:val="22"/>
          <w:szCs w:val="22"/>
        </w:rPr>
      </w:pPr>
    </w:p>
    <w:p w14:paraId="37D554A1" w14:textId="77777777" w:rsidR="00847DDA" w:rsidRDefault="00847DDA" w:rsidP="00847DDA">
      <w:pPr>
        <w:pStyle w:val="a3"/>
        <w:tabs>
          <w:tab w:val="clear" w:pos="4252"/>
          <w:tab w:val="clear" w:pos="8504"/>
        </w:tabs>
        <w:snapToGrid/>
        <w:jc w:val="center"/>
        <w:rPr>
          <w:rFonts w:ascii="ＭＳ ゴシック" w:hAnsi="ＭＳ ゴシック"/>
          <w:sz w:val="22"/>
          <w:szCs w:val="22"/>
        </w:rPr>
      </w:pPr>
    </w:p>
    <w:p w14:paraId="0E1C6F0C" w14:textId="77777777" w:rsidR="00847DDA" w:rsidRDefault="00847DDA" w:rsidP="00847DDA">
      <w:pPr>
        <w:pStyle w:val="a3"/>
        <w:tabs>
          <w:tab w:val="clear" w:pos="4252"/>
          <w:tab w:val="clear" w:pos="8504"/>
        </w:tabs>
        <w:snapToGrid/>
        <w:rPr>
          <w:rFonts w:ascii="ＭＳ ゴシック" w:hAnsi="ＭＳ ゴシック" w:hint="eastAsia"/>
          <w:sz w:val="22"/>
          <w:szCs w:val="22"/>
        </w:rPr>
      </w:pPr>
    </w:p>
    <w:p w14:paraId="73DCC891" w14:textId="77777777" w:rsidR="00847DDA" w:rsidRDefault="00847DDA" w:rsidP="00847DDA">
      <w:pPr>
        <w:pStyle w:val="a3"/>
        <w:tabs>
          <w:tab w:val="clear" w:pos="4252"/>
          <w:tab w:val="clear" w:pos="8504"/>
        </w:tabs>
        <w:snapToGrid/>
        <w:jc w:val="center"/>
        <w:rPr>
          <w:rFonts w:ascii="ＭＳ ゴシック" w:hAnsi="ＭＳ ゴシック" w:hint="eastAsia"/>
          <w:sz w:val="22"/>
          <w:szCs w:val="22"/>
        </w:rPr>
      </w:pPr>
    </w:p>
    <w:p w14:paraId="78075F21" w14:textId="77777777" w:rsidR="00847DDA" w:rsidRDefault="00847DDA" w:rsidP="00847DDA">
      <w:pPr>
        <w:pStyle w:val="a3"/>
        <w:tabs>
          <w:tab w:val="clear" w:pos="4252"/>
          <w:tab w:val="clear" w:pos="8504"/>
        </w:tabs>
        <w:snapToGrid/>
        <w:jc w:val="center"/>
        <w:rPr>
          <w:rFonts w:ascii="ＭＳ ゴシック" w:hAnsi="ＭＳ ゴシック" w:hint="eastAsia"/>
          <w:sz w:val="22"/>
          <w:szCs w:val="22"/>
        </w:rPr>
      </w:pPr>
    </w:p>
    <w:p w14:paraId="4DD969F3" w14:textId="77777777" w:rsidR="00847DDA" w:rsidRDefault="00847DDA" w:rsidP="00847DDA">
      <w:pPr>
        <w:pStyle w:val="a3"/>
        <w:tabs>
          <w:tab w:val="clear" w:pos="4252"/>
          <w:tab w:val="clear" w:pos="8504"/>
        </w:tabs>
        <w:snapToGrid/>
        <w:jc w:val="center"/>
        <w:rPr>
          <w:rFonts w:ascii="ＭＳ ゴシック" w:hAnsi="ＭＳ ゴシック" w:hint="eastAsia"/>
          <w:sz w:val="22"/>
          <w:szCs w:val="22"/>
        </w:rPr>
      </w:pPr>
    </w:p>
    <w:p w14:paraId="28C27DF3" w14:textId="77777777" w:rsidR="00847DDA" w:rsidRDefault="00847DDA" w:rsidP="00847DDA">
      <w:pPr>
        <w:pStyle w:val="a3"/>
        <w:tabs>
          <w:tab w:val="clear" w:pos="4252"/>
          <w:tab w:val="clear" w:pos="8504"/>
        </w:tabs>
        <w:snapToGrid/>
        <w:jc w:val="center"/>
        <w:rPr>
          <w:rFonts w:ascii="ＭＳ ゴシック" w:hAnsi="ＭＳ ゴシック" w:hint="eastAsia"/>
          <w:sz w:val="22"/>
          <w:szCs w:val="22"/>
        </w:rPr>
      </w:pPr>
    </w:p>
    <w:p w14:paraId="4866919E" w14:textId="77777777" w:rsidR="00847DDA" w:rsidRDefault="00847DDA" w:rsidP="00847DDA">
      <w:pPr>
        <w:pStyle w:val="a3"/>
        <w:tabs>
          <w:tab w:val="clear" w:pos="4252"/>
          <w:tab w:val="clear" w:pos="8504"/>
        </w:tabs>
        <w:snapToGrid/>
        <w:jc w:val="center"/>
        <w:rPr>
          <w:rFonts w:ascii="ＭＳ ゴシック" w:hAnsi="ＭＳ ゴシック" w:hint="eastAsia"/>
          <w:sz w:val="22"/>
          <w:szCs w:val="22"/>
        </w:rPr>
      </w:pPr>
    </w:p>
    <w:p w14:paraId="21ED3909" w14:textId="77777777" w:rsidR="00847DDA" w:rsidRDefault="00847DDA" w:rsidP="00847DDA">
      <w:pPr>
        <w:pStyle w:val="a3"/>
        <w:tabs>
          <w:tab w:val="clear" w:pos="4252"/>
          <w:tab w:val="clear" w:pos="8504"/>
        </w:tabs>
        <w:snapToGrid/>
        <w:jc w:val="center"/>
        <w:rPr>
          <w:rFonts w:ascii="ＭＳ ゴシック" w:hAnsi="ＭＳ ゴシック"/>
          <w:sz w:val="22"/>
          <w:szCs w:val="22"/>
        </w:rPr>
      </w:pPr>
    </w:p>
    <w:p w14:paraId="24B1D18F" w14:textId="77777777" w:rsidR="00847DDA" w:rsidRDefault="00847DDA" w:rsidP="00847DDA">
      <w:pPr>
        <w:pStyle w:val="a3"/>
        <w:tabs>
          <w:tab w:val="clear" w:pos="4252"/>
          <w:tab w:val="clear" w:pos="8504"/>
        </w:tabs>
        <w:snapToGrid/>
        <w:rPr>
          <w:rFonts w:ascii="ＭＳ ゴシック" w:hAnsi="ＭＳ ゴシック"/>
          <w:sz w:val="22"/>
          <w:szCs w:val="22"/>
        </w:rPr>
      </w:pPr>
      <w:r>
        <w:rPr>
          <w:rFonts w:ascii="ＭＳ ゴシック" w:hAnsi="ＭＳ ゴシック" w:hint="eastAsia"/>
          <w:sz w:val="22"/>
          <w:szCs w:val="22"/>
        </w:rPr>
        <w:t>＜連絡事項＞</w:t>
      </w:r>
    </w:p>
    <w:p w14:paraId="54C112C5" w14:textId="77777777" w:rsidR="00847DDA" w:rsidRDefault="00847DDA" w:rsidP="00847DDA">
      <w:pPr>
        <w:pStyle w:val="a7"/>
        <w:numPr>
          <w:ilvl w:val="0"/>
          <w:numId w:val="1"/>
        </w:numPr>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lastRenderedPageBreak/>
        <w:t>欠席者は必ず後日、議事録を確認しておくこと。</w:t>
      </w:r>
    </w:p>
    <w:p w14:paraId="0DF9F5C6" w14:textId="77777777" w:rsidR="00847DDA" w:rsidRDefault="00847DDA" w:rsidP="00847DDA">
      <w:pPr>
        <w:pStyle w:val="a3"/>
        <w:tabs>
          <w:tab w:val="clear" w:pos="4252"/>
          <w:tab w:val="clear" w:pos="8504"/>
        </w:tabs>
        <w:snapToGrid/>
        <w:rPr>
          <w:rFonts w:ascii="ＭＳ ゴシック" w:hAnsi="ＭＳ ゴシック" w:hint="eastAsia"/>
          <w:sz w:val="22"/>
          <w:szCs w:val="22"/>
        </w:rPr>
      </w:pPr>
    </w:p>
    <w:p w14:paraId="4956571D" w14:textId="77777777" w:rsidR="00847DDA" w:rsidRDefault="00847DDA" w:rsidP="00847DDA">
      <w:pPr>
        <w:numPr>
          <w:ilvl w:val="0"/>
          <w:numId w:val="1"/>
        </w:numPr>
        <w:rPr>
          <w:rFonts w:ascii="ＭＳ ゴシック" w:hAnsi="ＭＳ ゴシック" w:hint="eastAsia"/>
          <w:sz w:val="22"/>
          <w:szCs w:val="22"/>
        </w:rPr>
      </w:pPr>
      <w:r>
        <w:rPr>
          <w:rFonts w:ascii="ＭＳ ゴシック" w:hAnsi="ＭＳ ゴシック" w:hint="eastAsia"/>
          <w:sz w:val="22"/>
          <w:szCs w:val="22"/>
        </w:rPr>
        <w:t>委員会欠席時には、ワークフローで欠席届を必ず提出すること。</w:t>
      </w:r>
    </w:p>
    <w:p w14:paraId="1058D77E" w14:textId="77777777" w:rsidR="00847DDA" w:rsidRDefault="00847DDA" w:rsidP="00847DDA">
      <w:pPr>
        <w:pStyle w:val="a9"/>
        <w:ind w:left="960"/>
        <w:rPr>
          <w:rFonts w:ascii="ＭＳ ゴシック" w:hAnsi="ＭＳ ゴシック" w:hint="eastAsia"/>
          <w:sz w:val="22"/>
          <w:szCs w:val="22"/>
        </w:rPr>
      </w:pPr>
    </w:p>
    <w:p w14:paraId="3B4FBC17" w14:textId="77777777" w:rsidR="00847DDA" w:rsidRDefault="00847DDA" w:rsidP="00847DDA">
      <w:pPr>
        <w:numPr>
          <w:ilvl w:val="0"/>
          <w:numId w:val="1"/>
        </w:numPr>
        <w:rPr>
          <w:rFonts w:ascii="ＭＳ ゴシック" w:hAnsi="ＭＳ ゴシック"/>
          <w:sz w:val="22"/>
          <w:szCs w:val="22"/>
        </w:rPr>
      </w:pPr>
      <w:r w:rsidRPr="004D2462">
        <w:rPr>
          <w:rFonts w:ascii="ＭＳ ゴシック" w:hAnsi="ＭＳ ゴシック" w:hint="eastAsia"/>
          <w:sz w:val="22"/>
          <w:szCs w:val="22"/>
        </w:rPr>
        <w:t>行事食はスタッフが当日出勤していなくても感想を患者様や当日出勤していたスタッフに聞いて</w:t>
      </w:r>
    </w:p>
    <w:p w14:paraId="7CEF847C" w14:textId="77777777" w:rsidR="00847DDA" w:rsidRPr="004D2462" w:rsidRDefault="00847DDA" w:rsidP="00847DDA">
      <w:pPr>
        <w:ind w:firstLineChars="100" w:firstLine="220"/>
        <w:rPr>
          <w:rFonts w:ascii="ＭＳ ゴシック" w:hAnsi="ＭＳ ゴシック" w:hint="eastAsia"/>
          <w:sz w:val="22"/>
          <w:szCs w:val="22"/>
        </w:rPr>
      </w:pPr>
      <w:r w:rsidRPr="004D2462">
        <w:rPr>
          <w:rFonts w:ascii="ＭＳ ゴシック" w:hAnsi="ＭＳ ゴシック" w:hint="eastAsia"/>
          <w:sz w:val="22"/>
          <w:szCs w:val="22"/>
        </w:rPr>
        <w:t>意見書に反映するようにしてください。</w:t>
      </w:r>
    </w:p>
    <w:p w14:paraId="0BBA89DA" w14:textId="77777777" w:rsidR="00847DDA" w:rsidRDefault="00847DDA" w:rsidP="00847DDA">
      <w:pPr>
        <w:ind w:firstLineChars="100" w:firstLine="220"/>
        <w:rPr>
          <w:rFonts w:ascii="ＭＳ ゴシック" w:hAnsi="ＭＳ ゴシック"/>
          <w:sz w:val="22"/>
          <w:szCs w:val="22"/>
        </w:rPr>
      </w:pPr>
      <w:r w:rsidRPr="004D2462">
        <w:rPr>
          <w:rFonts w:ascii="ＭＳ ゴシック" w:hAnsi="ＭＳ ゴシック" w:hint="eastAsia"/>
          <w:sz w:val="22"/>
          <w:szCs w:val="22"/>
        </w:rPr>
        <w:t>検食のポイントは「味、見た目、分量、硬さ、具材の切り方など患者様、利用者様に提供するもの</w:t>
      </w:r>
    </w:p>
    <w:p w14:paraId="0E472CF7" w14:textId="77777777" w:rsidR="00847DDA" w:rsidRPr="004D2462" w:rsidRDefault="00847DDA" w:rsidP="00847DDA">
      <w:pPr>
        <w:ind w:firstLineChars="100" w:firstLine="220"/>
        <w:rPr>
          <w:rFonts w:ascii="ＭＳ ゴシック" w:hAnsi="ＭＳ ゴシック" w:hint="eastAsia"/>
          <w:sz w:val="22"/>
          <w:szCs w:val="22"/>
        </w:rPr>
      </w:pPr>
      <w:r w:rsidRPr="004D2462">
        <w:rPr>
          <w:rFonts w:ascii="ＭＳ ゴシック" w:hAnsi="ＭＳ ゴシック" w:hint="eastAsia"/>
          <w:sz w:val="22"/>
          <w:szCs w:val="22"/>
        </w:rPr>
        <w:t>としてどうか」です。「美味しかった」だけでない感想をお願いします。</w:t>
      </w:r>
    </w:p>
    <w:p w14:paraId="5B94BF1E" w14:textId="77777777" w:rsidR="00847DDA" w:rsidRDefault="00847DDA" w:rsidP="00847DDA">
      <w:pPr>
        <w:ind w:left="360"/>
        <w:rPr>
          <w:rFonts w:ascii="ＭＳ ゴシック" w:hAnsi="ＭＳ ゴシック" w:hint="eastAsia"/>
          <w:sz w:val="22"/>
          <w:szCs w:val="22"/>
        </w:rPr>
      </w:pPr>
    </w:p>
    <w:p w14:paraId="7474D55C" w14:textId="77777777" w:rsidR="00847DDA" w:rsidRDefault="00847DDA" w:rsidP="00847DDA">
      <w:pPr>
        <w:ind w:left="220" w:hangingChars="100" w:hanging="220"/>
        <w:rPr>
          <w:rFonts w:ascii="ＭＳ ゴシック" w:hAnsi="ＭＳ ゴシック"/>
          <w:sz w:val="22"/>
          <w:szCs w:val="22"/>
        </w:rPr>
      </w:pPr>
      <w:r>
        <w:rPr>
          <w:rFonts w:ascii="ＭＳ ゴシック" w:hAnsi="ＭＳ ゴシック" w:hint="eastAsia"/>
          <w:sz w:val="22"/>
          <w:szCs w:val="22"/>
        </w:rPr>
        <w:t>・意見書には好評なメニューも利用者様に聴取して入れるようにして下さい。年度末に統計を取っていきます。</w:t>
      </w:r>
    </w:p>
    <w:p w14:paraId="412A271A" w14:textId="77777777" w:rsidR="00847DDA" w:rsidRDefault="00847DDA" w:rsidP="00847DDA">
      <w:pPr>
        <w:rPr>
          <w:rFonts w:ascii="ＭＳ ゴシック" w:hAnsi="ＭＳ ゴシック"/>
          <w:sz w:val="22"/>
          <w:szCs w:val="22"/>
        </w:rPr>
      </w:pPr>
    </w:p>
    <w:p w14:paraId="092AF3E1" w14:textId="77777777" w:rsidR="00847DDA" w:rsidRDefault="00847DDA" w:rsidP="00847DDA">
      <w:pPr>
        <w:rPr>
          <w:rFonts w:ascii="ＭＳ ゴシック" w:hAnsi="ＭＳ ゴシック"/>
          <w:sz w:val="22"/>
          <w:szCs w:val="22"/>
        </w:rPr>
      </w:pPr>
    </w:p>
    <w:p w14:paraId="4FDAB3A3" w14:textId="77777777" w:rsidR="00847DDA" w:rsidRDefault="00847DDA" w:rsidP="00847DDA">
      <w:pPr>
        <w:rPr>
          <w:rFonts w:ascii="ＭＳ ゴシック" w:hAnsi="ＭＳ ゴシック"/>
          <w:sz w:val="22"/>
          <w:szCs w:val="22"/>
        </w:rPr>
      </w:pPr>
    </w:p>
    <w:p w14:paraId="142A5733" w14:textId="77777777" w:rsidR="00847DDA" w:rsidRDefault="00847DDA" w:rsidP="00847DDA">
      <w:pPr>
        <w:rPr>
          <w:rFonts w:ascii="ＭＳ ゴシック" w:hAnsi="ＭＳ ゴシック"/>
          <w:sz w:val="22"/>
          <w:szCs w:val="22"/>
        </w:rPr>
      </w:pPr>
    </w:p>
    <w:p w14:paraId="375FF0FB" w14:textId="77777777" w:rsidR="00847DDA" w:rsidRDefault="00847DDA" w:rsidP="00847DDA">
      <w:pPr>
        <w:rPr>
          <w:rFonts w:ascii="ＭＳ ゴシック" w:hAnsi="ＭＳ ゴシック"/>
          <w:sz w:val="22"/>
          <w:szCs w:val="22"/>
        </w:rPr>
      </w:pPr>
    </w:p>
    <w:p w14:paraId="76ACA286" w14:textId="77777777" w:rsidR="00847DDA" w:rsidRDefault="00847DDA" w:rsidP="00847DDA">
      <w:pPr>
        <w:rPr>
          <w:rFonts w:ascii="ＭＳ ゴシック" w:hAnsi="ＭＳ ゴシック"/>
          <w:sz w:val="22"/>
          <w:szCs w:val="22"/>
        </w:rPr>
      </w:pPr>
    </w:p>
    <w:p w14:paraId="57E3EA9C" w14:textId="77777777" w:rsidR="00847DDA" w:rsidRDefault="00847DDA" w:rsidP="00847DDA">
      <w:pPr>
        <w:rPr>
          <w:rFonts w:ascii="ＭＳ ゴシック" w:hAnsi="ＭＳ ゴシック" w:hint="eastAsia"/>
          <w:sz w:val="22"/>
          <w:szCs w:val="22"/>
        </w:rPr>
      </w:pPr>
    </w:p>
    <w:p w14:paraId="5DAC4D4B" w14:textId="77777777" w:rsidR="00847DDA" w:rsidRDefault="00847DDA" w:rsidP="00847DDA">
      <w:pPr>
        <w:pStyle w:val="a5"/>
        <w:rPr>
          <w:rFonts w:hint="eastAsia"/>
          <w:sz w:val="22"/>
          <w:szCs w:val="22"/>
        </w:rPr>
      </w:pPr>
      <w:r>
        <w:rPr>
          <w:rFonts w:hint="eastAsia"/>
          <w:sz w:val="22"/>
          <w:szCs w:val="22"/>
        </w:rPr>
        <w:t>Ⅰ　委託給食に関する意見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32"/>
        <w:gridCol w:w="5196"/>
        <w:gridCol w:w="2571"/>
        <w:gridCol w:w="2203"/>
      </w:tblGrid>
      <w:tr w:rsidR="00847DDA" w14:paraId="4FC4B953" w14:textId="77777777" w:rsidTr="00B03005">
        <w:tblPrEx>
          <w:tblCellMar>
            <w:top w:w="0" w:type="dxa"/>
            <w:bottom w:w="0" w:type="dxa"/>
          </w:tblCellMar>
        </w:tblPrEx>
        <w:tc>
          <w:tcPr>
            <w:tcW w:w="432" w:type="dxa"/>
          </w:tcPr>
          <w:p w14:paraId="361E224B" w14:textId="77777777" w:rsidR="00847DDA" w:rsidRDefault="00847DDA" w:rsidP="00B03005">
            <w:pPr>
              <w:rPr>
                <w:rFonts w:ascii="ＭＳ ゴシック" w:hAnsi="ＭＳ ゴシック" w:hint="eastAsia"/>
                <w:sz w:val="22"/>
                <w:szCs w:val="22"/>
              </w:rPr>
            </w:pPr>
          </w:p>
        </w:tc>
        <w:tc>
          <w:tcPr>
            <w:tcW w:w="5196" w:type="dxa"/>
          </w:tcPr>
          <w:p w14:paraId="3D166E3D" w14:textId="77777777" w:rsidR="00847DDA" w:rsidRDefault="00847DDA" w:rsidP="00B03005">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意見</w:t>
            </w:r>
          </w:p>
        </w:tc>
        <w:tc>
          <w:tcPr>
            <w:tcW w:w="2571" w:type="dxa"/>
          </w:tcPr>
          <w:p w14:paraId="208FEF95" w14:textId="77777777" w:rsidR="00847DDA" w:rsidRDefault="00847DDA" w:rsidP="00B03005">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委託業者での対応</w:t>
            </w:r>
          </w:p>
        </w:tc>
        <w:tc>
          <w:tcPr>
            <w:tcW w:w="2203" w:type="dxa"/>
          </w:tcPr>
          <w:p w14:paraId="4CE6DD4D" w14:textId="77777777" w:rsidR="00847DDA" w:rsidRDefault="00847DDA" w:rsidP="00B03005">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施設での対応</w:t>
            </w:r>
          </w:p>
        </w:tc>
      </w:tr>
      <w:tr w:rsidR="00847DDA" w14:paraId="4BF9AD23" w14:textId="77777777" w:rsidTr="00B03005">
        <w:tblPrEx>
          <w:tblCellMar>
            <w:top w:w="0" w:type="dxa"/>
            <w:bottom w:w="0" w:type="dxa"/>
          </w:tblCellMar>
        </w:tblPrEx>
        <w:trPr>
          <w:trHeight w:val="4777"/>
        </w:trPr>
        <w:tc>
          <w:tcPr>
            <w:tcW w:w="432" w:type="dxa"/>
          </w:tcPr>
          <w:p w14:paraId="490683A3" w14:textId="77777777" w:rsidR="00847DDA" w:rsidRDefault="00847DDA" w:rsidP="00B03005">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東病棟</w:t>
            </w:r>
          </w:p>
        </w:tc>
        <w:tc>
          <w:tcPr>
            <w:tcW w:w="5196" w:type="dxa"/>
          </w:tcPr>
          <w:p w14:paraId="19F4DFEE" w14:textId="77777777" w:rsidR="00847DDA" w:rsidRDefault="00847DDA" w:rsidP="00B0300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20" w:hangingChars="100" w:hanging="220"/>
              <w:jc w:val="left"/>
              <w:rPr>
                <w:rFonts w:ascii="ＭＳ ゴシック" w:hAnsi="ＭＳ ゴシック" w:cs="ＭＳ ゴシック"/>
                <w:sz w:val="22"/>
                <w:szCs w:val="22"/>
              </w:rPr>
            </w:pPr>
            <w:r>
              <w:rPr>
                <w:rFonts w:ascii="ＭＳ ゴシック" w:hAnsi="ＭＳ ゴシック" w:cs="ＭＳ ゴシック" w:hint="eastAsia"/>
                <w:sz w:val="22"/>
                <w:szCs w:val="22"/>
              </w:rPr>
              <w:t>・朝食時、味噌汁がつかなくなった理由を説明しているが、4名程の高齢の患者様より朝の味噌汁がなくなって残念だという意見があった。</w:t>
            </w:r>
          </w:p>
          <w:p w14:paraId="623F6D86" w14:textId="77777777" w:rsidR="00847DDA" w:rsidRDefault="00847DDA" w:rsidP="00B0300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20" w:hangingChars="100" w:hanging="220"/>
              <w:jc w:val="left"/>
              <w:rPr>
                <w:rFonts w:ascii="ＭＳ ゴシック" w:hAnsi="ＭＳ ゴシック" w:cs="ＭＳ ゴシック" w:hint="eastAsia"/>
                <w:sz w:val="22"/>
                <w:szCs w:val="22"/>
              </w:rPr>
            </w:pPr>
            <w:r>
              <w:rPr>
                <w:rFonts w:ascii="ＭＳ ゴシック" w:hAnsi="ＭＳ ゴシック" w:cs="ＭＳ ゴシック" w:hint="eastAsia"/>
                <w:sz w:val="22"/>
                <w:szCs w:val="22"/>
              </w:rPr>
              <w:t>・味噌汁椀が2～3個足りない時が、数回あった。</w:t>
            </w:r>
          </w:p>
          <w:p w14:paraId="36599322" w14:textId="77777777" w:rsidR="00847DDA" w:rsidRDefault="00847DDA" w:rsidP="00B0300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20" w:hangingChars="100" w:hanging="220"/>
              <w:jc w:val="left"/>
              <w:rPr>
                <w:rFonts w:ascii="ＭＳ ゴシック" w:hAnsi="ＭＳ ゴシック" w:cs="ＭＳ ゴシック"/>
                <w:sz w:val="22"/>
                <w:szCs w:val="22"/>
              </w:rPr>
            </w:pPr>
            <w:r>
              <w:rPr>
                <w:rFonts w:ascii="ＭＳ ゴシック" w:hAnsi="ＭＳ ゴシック" w:cs="ＭＳ ゴシック" w:hint="eastAsia"/>
                <w:sz w:val="22"/>
                <w:szCs w:val="22"/>
              </w:rPr>
              <w:t>・2/6の昼食時、2人の患者様のお膳に里芋と牛肉の炒め物がついていなかった。</w:t>
            </w:r>
          </w:p>
          <w:p w14:paraId="256E56F2" w14:textId="77777777" w:rsidR="00847DDA" w:rsidRDefault="00847DDA" w:rsidP="00B0300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20" w:hangingChars="100" w:hanging="220"/>
              <w:jc w:val="left"/>
              <w:rPr>
                <w:rFonts w:ascii="ＭＳ ゴシック" w:hAnsi="ＭＳ ゴシック" w:cs="ＭＳ ゴシック" w:hint="eastAsia"/>
                <w:sz w:val="22"/>
                <w:szCs w:val="22"/>
              </w:rPr>
            </w:pPr>
            <w:r>
              <w:rPr>
                <w:rFonts w:ascii="ＭＳ ゴシック" w:hAnsi="ＭＳ ゴシック" w:cs="ＭＳ ゴシック" w:hint="eastAsia"/>
                <w:sz w:val="22"/>
                <w:szCs w:val="22"/>
              </w:rPr>
              <w:t>・10名ほど、小鉢がついていない時があった。</w:t>
            </w:r>
          </w:p>
          <w:p w14:paraId="150A425B" w14:textId="77777777" w:rsidR="00847DDA" w:rsidRDefault="00847DDA" w:rsidP="00B0300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20" w:hangingChars="100" w:hanging="220"/>
              <w:jc w:val="left"/>
              <w:rPr>
                <w:rFonts w:ascii="ＭＳ ゴシック" w:hAnsi="ＭＳ ゴシック" w:cs="ＭＳ ゴシック"/>
                <w:sz w:val="22"/>
                <w:szCs w:val="22"/>
              </w:rPr>
            </w:pPr>
            <w:r>
              <w:rPr>
                <w:rFonts w:ascii="ＭＳ ゴシック" w:hAnsi="ＭＳ ゴシック" w:cs="ＭＳ ゴシック" w:hint="eastAsia"/>
                <w:sz w:val="22"/>
                <w:szCs w:val="22"/>
              </w:rPr>
              <w:t>・時折、お粥の水分量が多く（お粥というよりお茶漬けみたいにトロミが少なく水分の中に米がある状態）、患者様のむせ込みが激しい時がある。</w:t>
            </w:r>
          </w:p>
          <w:p w14:paraId="45A058A0" w14:textId="77777777" w:rsidR="00847DDA" w:rsidRDefault="00847DDA" w:rsidP="00B0300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20" w:hangingChars="100" w:hanging="220"/>
              <w:jc w:val="left"/>
              <w:rPr>
                <w:rFonts w:ascii="ＭＳ ゴシック" w:hAnsi="ＭＳ ゴシック" w:cs="ＭＳ ゴシック"/>
                <w:sz w:val="22"/>
                <w:szCs w:val="22"/>
              </w:rPr>
            </w:pPr>
            <w:r>
              <w:rPr>
                <w:rFonts w:ascii="ＭＳ ゴシック" w:hAnsi="ＭＳ ゴシック" w:cs="ＭＳ ゴシック" w:hint="eastAsia"/>
                <w:sz w:val="22"/>
                <w:szCs w:val="22"/>
              </w:rPr>
              <w:t>・急な入院があっても、すぐに食事を準備して下さるので助かっている。</w:t>
            </w:r>
          </w:p>
          <w:p w14:paraId="3374DB7A" w14:textId="77777777" w:rsidR="00847DDA" w:rsidRDefault="00847DDA" w:rsidP="00B0300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20" w:hangingChars="100" w:hanging="220"/>
              <w:jc w:val="left"/>
              <w:rPr>
                <w:rFonts w:ascii="ＭＳ ゴシック" w:hAnsi="ＭＳ ゴシック" w:cs="ＭＳ ゴシック" w:hint="eastAsia"/>
                <w:sz w:val="22"/>
                <w:szCs w:val="22"/>
              </w:rPr>
            </w:pPr>
            <w:r>
              <w:rPr>
                <w:rFonts w:ascii="ＭＳ ゴシック" w:hAnsi="ＭＳ ゴシック" w:cs="ＭＳ ゴシック" w:hint="eastAsia"/>
                <w:sz w:val="22"/>
                <w:szCs w:val="22"/>
              </w:rPr>
              <w:lastRenderedPageBreak/>
              <w:t>・シーフードのセレクトメニューでイカが噛みきれずむせこんだ方がいた。食材の検討が必要。</w:t>
            </w:r>
          </w:p>
          <w:p w14:paraId="251499A2" w14:textId="77777777" w:rsidR="00847DDA" w:rsidRPr="00D86249" w:rsidRDefault="00847DDA" w:rsidP="00B0300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20" w:hangingChars="100" w:hanging="220"/>
              <w:jc w:val="left"/>
              <w:rPr>
                <w:rFonts w:ascii="ＭＳ ゴシック" w:hAnsi="ＭＳ ゴシック" w:cs="ＭＳ ゴシック" w:hint="eastAsia"/>
                <w:sz w:val="22"/>
                <w:szCs w:val="22"/>
              </w:rPr>
            </w:pPr>
            <w:r>
              <w:rPr>
                <w:rFonts w:ascii="ＭＳ ゴシック" w:hAnsi="ＭＳ ゴシック" w:cs="ＭＳ ゴシック" w:hint="eastAsia"/>
                <w:sz w:val="22"/>
                <w:szCs w:val="22"/>
              </w:rPr>
              <w:t>・チキンステーキが残食が少なく好評でした。</w:t>
            </w:r>
          </w:p>
        </w:tc>
        <w:tc>
          <w:tcPr>
            <w:tcW w:w="2571" w:type="dxa"/>
          </w:tcPr>
          <w:p w14:paraId="2256AC2D" w14:textId="77777777" w:rsidR="00847DDA" w:rsidRDefault="00847DDA" w:rsidP="00B03005">
            <w:pPr>
              <w:rPr>
                <w:rFonts w:ascii="ＭＳ ゴシック" w:hAnsi="ＭＳ ゴシック"/>
                <w:sz w:val="22"/>
                <w:szCs w:val="22"/>
              </w:rPr>
            </w:pPr>
            <w:r>
              <w:rPr>
                <w:rFonts w:ascii="ＭＳ ゴシック" w:hAnsi="ＭＳ ゴシック" w:hint="eastAsia"/>
                <w:sz w:val="22"/>
                <w:szCs w:val="22"/>
              </w:rPr>
              <w:lastRenderedPageBreak/>
              <w:t>水分量にムラが出ないように確認していく。</w:t>
            </w:r>
          </w:p>
          <w:p w14:paraId="72180965" w14:textId="77777777" w:rsidR="00847DDA" w:rsidRDefault="00847DDA" w:rsidP="00B03005">
            <w:pPr>
              <w:rPr>
                <w:rFonts w:ascii="ＭＳ ゴシック" w:hAnsi="ＭＳ ゴシック"/>
                <w:sz w:val="22"/>
                <w:szCs w:val="22"/>
              </w:rPr>
            </w:pPr>
          </w:p>
          <w:p w14:paraId="1F2D59BC" w14:textId="77777777" w:rsidR="00847DDA" w:rsidRDefault="00847DDA" w:rsidP="00B03005">
            <w:pPr>
              <w:rPr>
                <w:rFonts w:ascii="ＭＳ ゴシック" w:hAnsi="ＭＳ ゴシック"/>
                <w:sz w:val="22"/>
                <w:szCs w:val="22"/>
              </w:rPr>
            </w:pPr>
            <w:r>
              <w:rPr>
                <w:rFonts w:ascii="ＭＳ ゴシック" w:hAnsi="ＭＳ ゴシック" w:hint="eastAsia"/>
                <w:sz w:val="22"/>
                <w:szCs w:val="22"/>
              </w:rPr>
              <w:t>チェックが十分にできるよう、勤務体制を見直ししていく。</w:t>
            </w:r>
          </w:p>
          <w:p w14:paraId="29D84675" w14:textId="77777777" w:rsidR="00847DDA" w:rsidRDefault="00847DDA" w:rsidP="00B03005">
            <w:pPr>
              <w:rPr>
                <w:rFonts w:ascii="ＭＳ ゴシック" w:hAnsi="ＭＳ ゴシック"/>
                <w:sz w:val="22"/>
                <w:szCs w:val="22"/>
              </w:rPr>
            </w:pPr>
          </w:p>
          <w:p w14:paraId="6913C314" w14:textId="77777777" w:rsidR="00847DDA" w:rsidRDefault="00847DDA" w:rsidP="00B03005">
            <w:pPr>
              <w:rPr>
                <w:rFonts w:ascii="ＭＳ ゴシック" w:hAnsi="ＭＳ ゴシック" w:hint="eastAsia"/>
                <w:sz w:val="22"/>
                <w:szCs w:val="22"/>
              </w:rPr>
            </w:pPr>
          </w:p>
          <w:p w14:paraId="362FC888" w14:textId="77777777" w:rsidR="00847DDA" w:rsidRDefault="00847DDA" w:rsidP="00B03005">
            <w:pPr>
              <w:rPr>
                <w:rFonts w:ascii="ＭＳ ゴシック" w:hAnsi="ＭＳ ゴシック" w:hint="eastAsia"/>
                <w:sz w:val="22"/>
                <w:szCs w:val="22"/>
              </w:rPr>
            </w:pPr>
          </w:p>
        </w:tc>
        <w:tc>
          <w:tcPr>
            <w:tcW w:w="2203" w:type="dxa"/>
          </w:tcPr>
          <w:p w14:paraId="622CE352" w14:textId="77777777" w:rsidR="00847DDA" w:rsidRDefault="00847DDA" w:rsidP="00B03005">
            <w:pPr>
              <w:rPr>
                <w:rFonts w:ascii="ＭＳ ゴシック" w:hAnsi="ＭＳ ゴシック"/>
                <w:sz w:val="22"/>
                <w:szCs w:val="22"/>
              </w:rPr>
            </w:pPr>
            <w:r>
              <w:rPr>
                <w:rFonts w:ascii="ＭＳ ゴシック" w:hAnsi="ＭＳ ゴシック" w:hint="eastAsia"/>
                <w:sz w:val="22"/>
                <w:szCs w:val="22"/>
              </w:rPr>
              <w:t>味噌汁提供回数減については、1回の提供量を減らして回数は3回に戻していく事とした。（3/1より）</w:t>
            </w:r>
          </w:p>
          <w:p w14:paraId="6F19996D" w14:textId="77777777" w:rsidR="00847DDA" w:rsidRDefault="00847DDA" w:rsidP="00B03005">
            <w:pPr>
              <w:rPr>
                <w:rFonts w:ascii="ＭＳ ゴシック" w:hAnsi="ＭＳ ゴシック" w:hint="eastAsia"/>
                <w:sz w:val="22"/>
                <w:szCs w:val="22"/>
              </w:rPr>
            </w:pPr>
            <w:r>
              <w:rPr>
                <w:rFonts w:ascii="ＭＳ ゴシック" w:hAnsi="ＭＳ ゴシック" w:hint="eastAsia"/>
                <w:sz w:val="22"/>
                <w:szCs w:val="22"/>
              </w:rPr>
              <w:t>→盛り付けしやすいよう、お玉サイズの小さい物を探している。</w:t>
            </w:r>
          </w:p>
          <w:p w14:paraId="441FE63B" w14:textId="77777777" w:rsidR="00847DDA" w:rsidRDefault="00847DDA" w:rsidP="00B03005">
            <w:pPr>
              <w:rPr>
                <w:rFonts w:ascii="ＭＳ ゴシック" w:hAnsi="ＭＳ ゴシック" w:hint="eastAsia"/>
                <w:sz w:val="22"/>
                <w:szCs w:val="22"/>
              </w:rPr>
            </w:pPr>
          </w:p>
          <w:p w14:paraId="16D03430" w14:textId="77777777" w:rsidR="00847DDA" w:rsidRDefault="00847DDA" w:rsidP="00B03005">
            <w:pPr>
              <w:rPr>
                <w:rFonts w:ascii="ＭＳ ゴシック" w:hAnsi="ＭＳ ゴシック" w:hint="eastAsia"/>
                <w:sz w:val="22"/>
                <w:szCs w:val="22"/>
              </w:rPr>
            </w:pPr>
          </w:p>
          <w:p w14:paraId="4C6EC53E" w14:textId="77777777" w:rsidR="00847DDA" w:rsidRDefault="00847DDA" w:rsidP="00B03005">
            <w:pPr>
              <w:rPr>
                <w:rFonts w:ascii="ＭＳ ゴシック" w:hAnsi="ＭＳ ゴシック" w:hint="eastAsia"/>
                <w:sz w:val="22"/>
                <w:szCs w:val="22"/>
              </w:rPr>
            </w:pPr>
          </w:p>
          <w:p w14:paraId="5091B104" w14:textId="77777777" w:rsidR="00847DDA" w:rsidRDefault="00847DDA" w:rsidP="00B03005">
            <w:pPr>
              <w:rPr>
                <w:rFonts w:ascii="ＭＳ ゴシック" w:hAnsi="ＭＳ ゴシック" w:hint="eastAsia"/>
                <w:sz w:val="22"/>
                <w:szCs w:val="22"/>
              </w:rPr>
            </w:pPr>
          </w:p>
          <w:p w14:paraId="0040C9F6" w14:textId="77777777" w:rsidR="00847DDA" w:rsidRDefault="00847DDA" w:rsidP="00B03005">
            <w:pPr>
              <w:rPr>
                <w:rFonts w:ascii="ＭＳ ゴシック" w:hAnsi="ＭＳ ゴシック" w:hint="eastAsia"/>
                <w:sz w:val="22"/>
                <w:szCs w:val="22"/>
              </w:rPr>
            </w:pPr>
          </w:p>
          <w:p w14:paraId="50909E3C" w14:textId="77777777" w:rsidR="00847DDA" w:rsidRDefault="00847DDA" w:rsidP="00B03005">
            <w:pPr>
              <w:rPr>
                <w:rFonts w:ascii="ＭＳ ゴシック" w:hAnsi="ＭＳ ゴシック" w:hint="eastAsia"/>
                <w:sz w:val="22"/>
                <w:szCs w:val="22"/>
              </w:rPr>
            </w:pPr>
          </w:p>
          <w:p w14:paraId="571342A8" w14:textId="77777777" w:rsidR="00847DDA" w:rsidRDefault="00847DDA" w:rsidP="00B03005">
            <w:pPr>
              <w:rPr>
                <w:rFonts w:ascii="ＭＳ ゴシック" w:hAnsi="ＭＳ ゴシック" w:hint="eastAsia"/>
                <w:sz w:val="22"/>
                <w:szCs w:val="22"/>
              </w:rPr>
            </w:pPr>
          </w:p>
          <w:p w14:paraId="18F10D9C" w14:textId="77777777" w:rsidR="00847DDA" w:rsidRDefault="00847DDA" w:rsidP="00B03005">
            <w:pPr>
              <w:rPr>
                <w:rFonts w:ascii="ＭＳ ゴシック" w:hAnsi="ＭＳ ゴシック" w:hint="eastAsia"/>
                <w:sz w:val="22"/>
                <w:szCs w:val="22"/>
              </w:rPr>
            </w:pPr>
          </w:p>
          <w:p w14:paraId="72A3E6B2" w14:textId="77777777" w:rsidR="00847DDA" w:rsidRDefault="00847DDA" w:rsidP="00B03005">
            <w:pPr>
              <w:rPr>
                <w:rFonts w:ascii="ＭＳ ゴシック" w:hAnsi="ＭＳ ゴシック" w:hint="eastAsia"/>
                <w:sz w:val="22"/>
                <w:szCs w:val="22"/>
              </w:rPr>
            </w:pPr>
          </w:p>
          <w:p w14:paraId="14D63061" w14:textId="77777777" w:rsidR="00847DDA" w:rsidRDefault="00847DDA" w:rsidP="00B03005">
            <w:pPr>
              <w:rPr>
                <w:rFonts w:ascii="ＭＳ ゴシック" w:hAnsi="ＭＳ ゴシック" w:hint="eastAsia"/>
                <w:sz w:val="22"/>
                <w:szCs w:val="22"/>
              </w:rPr>
            </w:pPr>
          </w:p>
          <w:p w14:paraId="780ABA7F" w14:textId="77777777" w:rsidR="00847DDA" w:rsidRDefault="00847DDA" w:rsidP="00B03005">
            <w:pPr>
              <w:rPr>
                <w:rFonts w:ascii="ＭＳ ゴシック" w:hAnsi="ＭＳ ゴシック" w:hint="eastAsia"/>
                <w:sz w:val="22"/>
                <w:szCs w:val="22"/>
              </w:rPr>
            </w:pPr>
          </w:p>
          <w:p w14:paraId="4EA1A25B" w14:textId="77777777" w:rsidR="00847DDA" w:rsidRPr="00452E62" w:rsidRDefault="00847DDA" w:rsidP="00B03005">
            <w:pPr>
              <w:rPr>
                <w:rFonts w:ascii="ＭＳ ゴシック" w:hAnsi="ＭＳ ゴシック" w:hint="eastAsia"/>
                <w:sz w:val="22"/>
                <w:szCs w:val="22"/>
              </w:rPr>
            </w:pPr>
          </w:p>
          <w:p w14:paraId="29DE5F97" w14:textId="77777777" w:rsidR="00847DDA" w:rsidRDefault="00847DDA" w:rsidP="00B03005">
            <w:pPr>
              <w:rPr>
                <w:rFonts w:ascii="ＭＳ ゴシック" w:hAnsi="ＭＳ ゴシック" w:hint="eastAsia"/>
                <w:sz w:val="22"/>
                <w:szCs w:val="22"/>
              </w:rPr>
            </w:pPr>
          </w:p>
          <w:p w14:paraId="5305F839" w14:textId="77777777" w:rsidR="00847DDA" w:rsidRDefault="00847DDA" w:rsidP="00B03005">
            <w:pPr>
              <w:rPr>
                <w:rFonts w:ascii="ＭＳ ゴシック" w:hAnsi="ＭＳ ゴシック" w:hint="eastAsia"/>
                <w:sz w:val="22"/>
                <w:szCs w:val="22"/>
              </w:rPr>
            </w:pPr>
          </w:p>
          <w:p w14:paraId="271090C7" w14:textId="77777777" w:rsidR="00847DDA" w:rsidRDefault="00847DDA" w:rsidP="00B03005">
            <w:pPr>
              <w:rPr>
                <w:rFonts w:ascii="ＭＳ ゴシック" w:hAnsi="ＭＳ ゴシック" w:hint="eastAsia"/>
                <w:sz w:val="22"/>
                <w:szCs w:val="22"/>
              </w:rPr>
            </w:pPr>
          </w:p>
          <w:p w14:paraId="418EF59D" w14:textId="77777777" w:rsidR="00847DDA" w:rsidRDefault="00847DDA" w:rsidP="00B03005">
            <w:pPr>
              <w:rPr>
                <w:rFonts w:ascii="ＭＳ ゴシック" w:hAnsi="ＭＳ ゴシック" w:hint="eastAsia"/>
                <w:sz w:val="22"/>
                <w:szCs w:val="22"/>
              </w:rPr>
            </w:pPr>
          </w:p>
          <w:p w14:paraId="24716147" w14:textId="77777777" w:rsidR="00847DDA" w:rsidRDefault="00847DDA" w:rsidP="00B03005">
            <w:pPr>
              <w:rPr>
                <w:rFonts w:ascii="ＭＳ ゴシック" w:hAnsi="ＭＳ ゴシック" w:hint="eastAsia"/>
                <w:sz w:val="22"/>
                <w:szCs w:val="22"/>
              </w:rPr>
            </w:pPr>
          </w:p>
          <w:p w14:paraId="2CADA115" w14:textId="77777777" w:rsidR="00847DDA" w:rsidRDefault="00847DDA" w:rsidP="00B03005">
            <w:pPr>
              <w:rPr>
                <w:rFonts w:ascii="ＭＳ ゴシック" w:hAnsi="ＭＳ ゴシック" w:hint="eastAsia"/>
                <w:sz w:val="22"/>
                <w:szCs w:val="22"/>
              </w:rPr>
            </w:pPr>
          </w:p>
          <w:p w14:paraId="1C0976A0" w14:textId="77777777" w:rsidR="00847DDA" w:rsidRDefault="00847DDA" w:rsidP="00B03005">
            <w:pPr>
              <w:rPr>
                <w:rFonts w:ascii="ＭＳ ゴシック" w:hAnsi="ＭＳ ゴシック" w:hint="eastAsia"/>
                <w:sz w:val="22"/>
                <w:szCs w:val="22"/>
              </w:rPr>
            </w:pPr>
          </w:p>
          <w:p w14:paraId="3218A35B" w14:textId="77777777" w:rsidR="00847DDA" w:rsidRDefault="00847DDA" w:rsidP="00B03005">
            <w:pPr>
              <w:rPr>
                <w:rFonts w:ascii="ＭＳ ゴシック" w:hAnsi="ＭＳ ゴシック" w:hint="eastAsia"/>
                <w:sz w:val="22"/>
                <w:szCs w:val="22"/>
              </w:rPr>
            </w:pPr>
          </w:p>
          <w:p w14:paraId="763F9B9E" w14:textId="77777777" w:rsidR="00847DDA" w:rsidRDefault="00847DDA" w:rsidP="00B03005">
            <w:pPr>
              <w:rPr>
                <w:rFonts w:ascii="ＭＳ ゴシック" w:hAnsi="ＭＳ ゴシック" w:hint="eastAsia"/>
                <w:sz w:val="22"/>
                <w:szCs w:val="22"/>
              </w:rPr>
            </w:pPr>
          </w:p>
          <w:p w14:paraId="0141FA22" w14:textId="77777777" w:rsidR="00847DDA" w:rsidRDefault="00847DDA" w:rsidP="00B03005">
            <w:pPr>
              <w:rPr>
                <w:rFonts w:ascii="ＭＳ ゴシック" w:hAnsi="ＭＳ ゴシック" w:hint="eastAsia"/>
                <w:sz w:val="22"/>
                <w:szCs w:val="22"/>
              </w:rPr>
            </w:pPr>
          </w:p>
          <w:p w14:paraId="5B259609" w14:textId="77777777" w:rsidR="00847DDA" w:rsidRDefault="00847DDA" w:rsidP="00B03005">
            <w:pPr>
              <w:ind w:left="220" w:hangingChars="100" w:hanging="220"/>
              <w:rPr>
                <w:rFonts w:ascii="ＭＳ ゴシック" w:hAnsi="ＭＳ ゴシック" w:hint="eastAsia"/>
                <w:sz w:val="22"/>
                <w:szCs w:val="22"/>
              </w:rPr>
            </w:pPr>
          </w:p>
        </w:tc>
      </w:tr>
      <w:tr w:rsidR="00847DDA" w14:paraId="1D2FEAFC" w14:textId="77777777" w:rsidTr="00B03005">
        <w:tblPrEx>
          <w:tblCellMar>
            <w:top w:w="0" w:type="dxa"/>
            <w:bottom w:w="0" w:type="dxa"/>
          </w:tblCellMar>
        </w:tblPrEx>
        <w:tc>
          <w:tcPr>
            <w:tcW w:w="432" w:type="dxa"/>
          </w:tcPr>
          <w:p w14:paraId="44740329" w14:textId="77777777" w:rsidR="00847DDA" w:rsidRDefault="00847DDA" w:rsidP="00B03005">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lastRenderedPageBreak/>
              <w:t>西病棟</w:t>
            </w:r>
          </w:p>
        </w:tc>
        <w:tc>
          <w:tcPr>
            <w:tcW w:w="5196" w:type="dxa"/>
          </w:tcPr>
          <w:p w14:paraId="31AA27DE" w14:textId="77777777" w:rsidR="00847DDA" w:rsidRDefault="00847DDA" w:rsidP="00B0300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20" w:hangingChars="100" w:hanging="220"/>
              <w:jc w:val="left"/>
              <w:rPr>
                <w:rFonts w:ascii="ＭＳ ゴシック" w:hAnsi="ＭＳ ゴシック"/>
                <w:sz w:val="22"/>
                <w:szCs w:val="22"/>
              </w:rPr>
            </w:pPr>
            <w:r>
              <w:rPr>
                <w:rFonts w:ascii="ＭＳ ゴシック" w:hAnsi="ＭＳ ゴシック" w:hint="eastAsia"/>
                <w:sz w:val="22"/>
                <w:szCs w:val="22"/>
              </w:rPr>
              <w:t>・</w:t>
            </w:r>
            <w:r w:rsidRPr="002F193D">
              <w:rPr>
                <w:rFonts w:ascii="ＭＳ ゴシック" w:hAnsi="ＭＳ ゴシック" w:hint="eastAsia"/>
                <w:sz w:val="22"/>
                <w:szCs w:val="22"/>
              </w:rPr>
              <w:t>2/11の朝食　パン禁の人にパンが出ていた。あとで確認しパン禁と分かった。</w:t>
            </w:r>
          </w:p>
          <w:p w14:paraId="67C83FAB" w14:textId="77777777" w:rsidR="00847DDA" w:rsidRDefault="00847DDA" w:rsidP="00B0300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20" w:hangingChars="100" w:hanging="220"/>
              <w:jc w:val="left"/>
              <w:rPr>
                <w:rFonts w:ascii="ＭＳ ゴシック" w:hAnsi="ＭＳ ゴシック"/>
                <w:sz w:val="22"/>
                <w:szCs w:val="22"/>
              </w:rPr>
            </w:pPr>
            <w:r>
              <w:rPr>
                <w:rFonts w:ascii="ＭＳ ゴシック" w:hAnsi="ＭＳ ゴシック" w:hint="eastAsia"/>
                <w:sz w:val="22"/>
                <w:szCs w:val="22"/>
              </w:rPr>
              <w:t>・</w:t>
            </w:r>
            <w:r w:rsidRPr="002F193D">
              <w:rPr>
                <w:rFonts w:ascii="ＭＳ ゴシック" w:hAnsi="ＭＳ ゴシック" w:hint="eastAsia"/>
                <w:sz w:val="22"/>
                <w:szCs w:val="22"/>
              </w:rPr>
              <w:t>火曜日のパンの朝食は、牛乳がつかない人（ヨーグルトに変更の人）はパンの種類によってパサパサしていると詰まりそうで怖い。昼の汁物を朝につけれないか。（スタッフ）</w:t>
            </w:r>
          </w:p>
          <w:p w14:paraId="083F8307" w14:textId="77777777" w:rsidR="00847DDA" w:rsidRDefault="00847DDA" w:rsidP="00B0300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20" w:hangingChars="100" w:hanging="220"/>
              <w:jc w:val="left"/>
              <w:rPr>
                <w:rFonts w:ascii="ＭＳ ゴシック" w:hAnsi="ＭＳ ゴシック"/>
                <w:sz w:val="22"/>
                <w:szCs w:val="22"/>
              </w:rPr>
            </w:pPr>
            <w:r>
              <w:rPr>
                <w:rFonts w:ascii="ＭＳ ゴシック" w:hAnsi="ＭＳ ゴシック" w:hint="eastAsia"/>
                <w:sz w:val="22"/>
                <w:szCs w:val="22"/>
              </w:rPr>
              <w:t>・</w:t>
            </w:r>
            <w:r w:rsidRPr="002F193D">
              <w:rPr>
                <w:rFonts w:ascii="ＭＳ ゴシック" w:hAnsi="ＭＳ ゴシック" w:hint="eastAsia"/>
                <w:sz w:val="22"/>
                <w:szCs w:val="22"/>
              </w:rPr>
              <w:t>患者様が挨拶すると丁寧に返してくれ気持ちが良い。</w:t>
            </w:r>
          </w:p>
          <w:p w14:paraId="07925958" w14:textId="77777777" w:rsidR="00847DDA" w:rsidRPr="002F193D" w:rsidRDefault="00847DDA" w:rsidP="00B0300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hAnsi="ＭＳ ゴシック" w:hint="eastAsia"/>
                <w:sz w:val="22"/>
                <w:szCs w:val="22"/>
              </w:rPr>
            </w:pPr>
            <w:r>
              <w:rPr>
                <w:rFonts w:ascii="ＭＳ ゴシック" w:hAnsi="ＭＳ ゴシック" w:hint="eastAsia"/>
                <w:sz w:val="22"/>
                <w:szCs w:val="22"/>
              </w:rPr>
              <w:t>・</w:t>
            </w:r>
            <w:r w:rsidRPr="002F193D">
              <w:rPr>
                <w:rFonts w:ascii="ＭＳ ゴシック" w:hAnsi="ＭＳ ゴシック" w:hint="eastAsia"/>
                <w:sz w:val="22"/>
                <w:szCs w:val="22"/>
              </w:rPr>
              <w:t>ストーブがついて暖かくなった。</w:t>
            </w:r>
          </w:p>
          <w:p w14:paraId="147A487B" w14:textId="77777777" w:rsidR="00847DDA" w:rsidRDefault="00847DDA" w:rsidP="00B0300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20"/>
              <w:jc w:val="left"/>
              <w:rPr>
                <w:rFonts w:ascii="ＭＳ ゴシック" w:hAnsi="ＭＳ ゴシック" w:hint="eastAsia"/>
                <w:sz w:val="22"/>
                <w:szCs w:val="22"/>
              </w:rPr>
            </w:pPr>
            <w:r w:rsidRPr="002F193D">
              <w:rPr>
                <w:rFonts w:ascii="ＭＳ ゴシック" w:hAnsi="ＭＳ ゴシック" w:hint="eastAsia"/>
                <w:sz w:val="22"/>
                <w:szCs w:val="22"/>
              </w:rPr>
              <w:t>おしぼりがもう少しテーブルに会った方が良い。</w:t>
            </w:r>
            <w:r>
              <w:rPr>
                <w:rFonts w:ascii="ＭＳ ゴシック" w:hAnsi="ＭＳ ゴシック" w:hint="eastAsia"/>
                <w:sz w:val="22"/>
                <w:szCs w:val="22"/>
              </w:rPr>
              <w:t xml:space="preserve">　　</w:t>
            </w:r>
          </w:p>
          <w:p w14:paraId="323B6369" w14:textId="77777777" w:rsidR="00847DDA" w:rsidRPr="002F193D" w:rsidRDefault="00847DDA" w:rsidP="00B0300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20" w:hangingChars="100" w:hanging="220"/>
              <w:jc w:val="left"/>
              <w:rPr>
                <w:rFonts w:ascii="ＭＳ ゴシック" w:hAnsi="ＭＳ ゴシック" w:hint="eastAsia"/>
                <w:sz w:val="22"/>
                <w:szCs w:val="22"/>
              </w:rPr>
            </w:pPr>
            <w:r>
              <w:rPr>
                <w:rFonts w:ascii="ＭＳ ゴシック" w:hAnsi="ＭＳ ゴシック" w:hint="eastAsia"/>
                <w:sz w:val="22"/>
                <w:szCs w:val="22"/>
              </w:rPr>
              <w:t>・</w:t>
            </w:r>
            <w:r w:rsidRPr="002F193D">
              <w:rPr>
                <w:rFonts w:ascii="ＭＳ ゴシック" w:hAnsi="ＭＳ ゴシック" w:hint="eastAsia"/>
                <w:sz w:val="22"/>
                <w:szCs w:val="22"/>
              </w:rPr>
              <w:t>2/2ハンバーグトマトソースがけは酸味がちょうどよく美味しかった。</w:t>
            </w:r>
          </w:p>
          <w:p w14:paraId="2B618CFC" w14:textId="77777777" w:rsidR="00847DDA" w:rsidRDefault="00847DDA" w:rsidP="00B0300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40"/>
              <w:jc w:val="left"/>
              <w:rPr>
                <w:rFonts w:ascii="ＭＳ ゴシック" w:hAnsi="ＭＳ ゴシック" w:hint="eastAsia"/>
                <w:sz w:val="22"/>
                <w:szCs w:val="22"/>
              </w:rPr>
            </w:pPr>
            <w:r w:rsidRPr="002F193D">
              <w:rPr>
                <w:rFonts w:ascii="ＭＳ ゴシック" w:hAnsi="ＭＳ ゴシック" w:hint="eastAsia"/>
                <w:sz w:val="22"/>
                <w:szCs w:val="22"/>
              </w:rPr>
              <w:t>2/5</w:t>
            </w:r>
            <w:r>
              <w:rPr>
                <w:rFonts w:ascii="ＭＳ ゴシック" w:hAnsi="ＭＳ ゴシック" w:hint="eastAsia"/>
                <w:sz w:val="22"/>
                <w:szCs w:val="22"/>
              </w:rPr>
              <w:t>の夕の和風ハンバーグは食感がぼそぼそしていた。</w:t>
            </w:r>
          </w:p>
        </w:tc>
        <w:tc>
          <w:tcPr>
            <w:tcW w:w="2571" w:type="dxa"/>
          </w:tcPr>
          <w:p w14:paraId="586A7138" w14:textId="77777777" w:rsidR="00847DDA" w:rsidRPr="001A667B" w:rsidRDefault="00847DDA" w:rsidP="00B03005">
            <w:pPr>
              <w:jc w:val="left"/>
              <w:rPr>
                <w:rFonts w:hint="eastAsia"/>
                <w:sz w:val="22"/>
                <w:szCs w:val="22"/>
              </w:rPr>
            </w:pPr>
            <w:r>
              <w:rPr>
                <w:rFonts w:hint="eastAsia"/>
                <w:sz w:val="22"/>
                <w:szCs w:val="22"/>
              </w:rPr>
              <w:t>調理法・提供方法の見直し検討していく。</w:t>
            </w:r>
          </w:p>
        </w:tc>
        <w:tc>
          <w:tcPr>
            <w:tcW w:w="2203" w:type="dxa"/>
          </w:tcPr>
          <w:p w14:paraId="06864ABD" w14:textId="77777777" w:rsidR="00847DDA" w:rsidRPr="001A667B" w:rsidRDefault="00847DDA" w:rsidP="00B03005">
            <w:pPr>
              <w:rPr>
                <w:rFonts w:ascii="ＭＳ ゴシック" w:hAnsi="ＭＳ ゴシック"/>
                <w:sz w:val="22"/>
                <w:szCs w:val="22"/>
              </w:rPr>
            </w:pPr>
          </w:p>
          <w:p w14:paraId="68EDDC85" w14:textId="77777777" w:rsidR="00847DDA" w:rsidRPr="001A667B" w:rsidRDefault="00847DDA" w:rsidP="00B03005">
            <w:pPr>
              <w:rPr>
                <w:rFonts w:ascii="ＭＳ ゴシック" w:hAnsi="ＭＳ ゴシック"/>
                <w:sz w:val="22"/>
                <w:szCs w:val="22"/>
              </w:rPr>
            </w:pPr>
          </w:p>
          <w:p w14:paraId="0831CC70" w14:textId="77777777" w:rsidR="00847DDA" w:rsidRPr="001A667B" w:rsidRDefault="00847DDA" w:rsidP="00B03005">
            <w:pPr>
              <w:rPr>
                <w:rFonts w:ascii="ＭＳ ゴシック" w:hAnsi="ＭＳ ゴシック"/>
                <w:sz w:val="22"/>
                <w:szCs w:val="22"/>
              </w:rPr>
            </w:pPr>
          </w:p>
          <w:p w14:paraId="797C8A4C" w14:textId="77777777" w:rsidR="00847DDA" w:rsidRDefault="00847DDA" w:rsidP="00B03005">
            <w:pPr>
              <w:rPr>
                <w:rFonts w:ascii="ＭＳ ゴシック" w:hAnsi="ＭＳ ゴシック"/>
                <w:sz w:val="22"/>
                <w:szCs w:val="22"/>
              </w:rPr>
            </w:pPr>
          </w:p>
          <w:p w14:paraId="39D28CDB" w14:textId="77777777" w:rsidR="00847DDA" w:rsidRDefault="00847DDA" w:rsidP="00B03005">
            <w:pPr>
              <w:rPr>
                <w:rFonts w:ascii="ＭＳ ゴシック" w:hAnsi="ＭＳ ゴシック"/>
                <w:sz w:val="22"/>
                <w:szCs w:val="22"/>
              </w:rPr>
            </w:pPr>
          </w:p>
          <w:p w14:paraId="5D728227" w14:textId="77777777" w:rsidR="00847DDA" w:rsidRDefault="00847DDA" w:rsidP="00B03005">
            <w:pPr>
              <w:rPr>
                <w:rFonts w:ascii="ＭＳ ゴシック" w:hAnsi="ＭＳ ゴシック"/>
                <w:sz w:val="22"/>
                <w:szCs w:val="22"/>
              </w:rPr>
            </w:pPr>
          </w:p>
          <w:p w14:paraId="0CF7EEC8" w14:textId="77777777" w:rsidR="00847DDA" w:rsidRDefault="00847DDA" w:rsidP="00B03005">
            <w:pPr>
              <w:rPr>
                <w:rFonts w:ascii="ＭＳ ゴシック" w:hAnsi="ＭＳ ゴシック"/>
                <w:sz w:val="22"/>
                <w:szCs w:val="22"/>
              </w:rPr>
            </w:pPr>
          </w:p>
          <w:p w14:paraId="1E90359E" w14:textId="77777777" w:rsidR="00847DDA" w:rsidRDefault="00847DDA" w:rsidP="00B03005">
            <w:pPr>
              <w:rPr>
                <w:rFonts w:ascii="ＭＳ ゴシック" w:hAnsi="ＭＳ ゴシック"/>
                <w:sz w:val="22"/>
                <w:szCs w:val="22"/>
              </w:rPr>
            </w:pPr>
          </w:p>
          <w:p w14:paraId="1D65A267" w14:textId="77777777" w:rsidR="00847DDA" w:rsidRDefault="00847DDA" w:rsidP="00B03005">
            <w:pPr>
              <w:rPr>
                <w:rFonts w:ascii="ＭＳ ゴシック" w:hAnsi="ＭＳ ゴシック"/>
                <w:sz w:val="22"/>
                <w:szCs w:val="22"/>
              </w:rPr>
            </w:pPr>
          </w:p>
          <w:p w14:paraId="5F13FF24" w14:textId="77777777" w:rsidR="00847DDA" w:rsidRPr="001A667B" w:rsidRDefault="00847DDA" w:rsidP="00B03005">
            <w:pPr>
              <w:rPr>
                <w:rFonts w:ascii="ＭＳ ゴシック" w:hAnsi="ＭＳ ゴシック" w:hint="eastAsia"/>
                <w:sz w:val="22"/>
                <w:szCs w:val="22"/>
              </w:rPr>
            </w:pPr>
            <w:r>
              <w:rPr>
                <w:rFonts w:ascii="ＭＳ ゴシック" w:hAnsi="ＭＳ ゴシック" w:hint="eastAsia"/>
                <w:sz w:val="22"/>
                <w:szCs w:val="22"/>
              </w:rPr>
              <w:t>おしぼりはあと2～3枚追加で用意する。</w:t>
            </w:r>
          </w:p>
        </w:tc>
      </w:tr>
      <w:tr w:rsidR="00847DDA" w14:paraId="706D9971" w14:textId="77777777" w:rsidTr="00B03005">
        <w:tblPrEx>
          <w:tblCellMar>
            <w:top w:w="0" w:type="dxa"/>
            <w:bottom w:w="0" w:type="dxa"/>
          </w:tblCellMar>
        </w:tblPrEx>
        <w:tc>
          <w:tcPr>
            <w:tcW w:w="432" w:type="dxa"/>
          </w:tcPr>
          <w:p w14:paraId="52569665" w14:textId="77777777" w:rsidR="00847DDA" w:rsidRDefault="00847DDA" w:rsidP="00B03005">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南病</w:t>
            </w:r>
            <w:r>
              <w:rPr>
                <w:rFonts w:ascii="ＭＳ ゴシック" w:hAnsi="ＭＳ ゴシック" w:hint="eastAsia"/>
                <w:sz w:val="22"/>
                <w:szCs w:val="22"/>
              </w:rPr>
              <w:lastRenderedPageBreak/>
              <w:t>棟</w:t>
            </w:r>
          </w:p>
        </w:tc>
        <w:tc>
          <w:tcPr>
            <w:tcW w:w="5196" w:type="dxa"/>
          </w:tcPr>
          <w:p w14:paraId="5ED47A27" w14:textId="77777777" w:rsidR="00847DDA" w:rsidRDefault="00847DDA" w:rsidP="00B03005">
            <w:pPr>
              <w:tabs>
                <w:tab w:val="left" w:pos="1560"/>
              </w:tabs>
              <w:ind w:left="220" w:hangingChars="100" w:hanging="220"/>
              <w:jc w:val="left"/>
              <w:rPr>
                <w:rFonts w:ascii="ＭＳ ゴシック" w:hAnsi="ＭＳ ゴシック" w:cs="ＭＳ ゴシック"/>
                <w:sz w:val="22"/>
                <w:szCs w:val="22"/>
              </w:rPr>
            </w:pPr>
            <w:r>
              <w:rPr>
                <w:rFonts w:ascii="ＭＳ ゴシック" w:hAnsi="ＭＳ ゴシック" w:cs="ＭＳ ゴシック" w:hint="eastAsia"/>
                <w:sz w:val="22"/>
                <w:szCs w:val="22"/>
              </w:rPr>
              <w:lastRenderedPageBreak/>
              <w:t>・食事の付け忘れはみられていますが、すぐに対応</w:t>
            </w:r>
            <w:r w:rsidRPr="00C34C94">
              <w:rPr>
                <w:rFonts w:ascii="ＭＳ ゴシック" w:hAnsi="ＭＳ ゴシック" w:cs="ＭＳ ゴシック" w:hint="eastAsia"/>
                <w:sz w:val="22"/>
                <w:szCs w:val="22"/>
              </w:rPr>
              <w:t>して頂き患者様をあまり待たせることなく提</w:t>
            </w:r>
            <w:r w:rsidRPr="00C34C94">
              <w:rPr>
                <w:rFonts w:ascii="ＭＳ ゴシック" w:hAnsi="ＭＳ ゴシック" w:cs="ＭＳ ゴシック" w:hint="eastAsia"/>
                <w:sz w:val="22"/>
                <w:szCs w:val="22"/>
              </w:rPr>
              <w:lastRenderedPageBreak/>
              <w:t>供することができている。</w:t>
            </w:r>
          </w:p>
          <w:p w14:paraId="185F25BA" w14:textId="77777777" w:rsidR="00847DDA" w:rsidRDefault="00847DDA" w:rsidP="00B03005">
            <w:pPr>
              <w:tabs>
                <w:tab w:val="left" w:pos="1560"/>
              </w:tabs>
              <w:ind w:left="220" w:hangingChars="100" w:hanging="220"/>
              <w:jc w:val="left"/>
              <w:rPr>
                <w:rFonts w:ascii="ＭＳ ゴシック" w:hAnsi="ＭＳ ゴシック" w:cs="ＭＳ ゴシック"/>
                <w:sz w:val="22"/>
                <w:szCs w:val="22"/>
              </w:rPr>
            </w:pPr>
            <w:r>
              <w:rPr>
                <w:rFonts w:ascii="ＭＳ ゴシック" w:hAnsi="ＭＳ ゴシック" w:cs="ＭＳ ゴシック" w:hint="eastAsia"/>
                <w:sz w:val="22"/>
                <w:szCs w:val="22"/>
              </w:rPr>
              <w:t>・</w:t>
            </w:r>
            <w:r w:rsidRPr="00C34C94">
              <w:rPr>
                <w:rFonts w:ascii="ＭＳ ゴシック" w:hAnsi="ＭＳ ゴシック" w:cs="ＭＳ ゴシック" w:hint="eastAsia"/>
                <w:sz w:val="22"/>
                <w:szCs w:val="22"/>
              </w:rPr>
              <w:t>ヨーグルトにイチゴソースがかかったデザートやコーヒーゼリーが提供された日は患者様に好評でした。色合いなど食欲をそそる見た目も大事なんだと感じました。</w:t>
            </w:r>
          </w:p>
          <w:p w14:paraId="15371834" w14:textId="77777777" w:rsidR="00847DDA" w:rsidRDefault="00847DDA" w:rsidP="00B03005">
            <w:pPr>
              <w:tabs>
                <w:tab w:val="left" w:pos="1560"/>
              </w:tabs>
              <w:ind w:left="220" w:hangingChars="100" w:hanging="220"/>
              <w:jc w:val="left"/>
              <w:rPr>
                <w:rFonts w:ascii="ＭＳ ゴシック" w:hAnsi="ＭＳ ゴシック" w:cs="ＭＳ ゴシック"/>
                <w:sz w:val="22"/>
                <w:szCs w:val="22"/>
              </w:rPr>
            </w:pPr>
          </w:p>
          <w:p w14:paraId="7DA84F3D" w14:textId="77777777" w:rsidR="00847DDA" w:rsidRDefault="00847DDA" w:rsidP="00B03005">
            <w:pPr>
              <w:tabs>
                <w:tab w:val="left" w:pos="1560"/>
              </w:tabs>
              <w:ind w:left="220" w:hangingChars="100" w:hanging="220"/>
              <w:jc w:val="left"/>
              <w:rPr>
                <w:rFonts w:ascii="ＭＳ ゴシック" w:hAnsi="ＭＳ ゴシック" w:cs="ＭＳ ゴシック"/>
                <w:sz w:val="22"/>
                <w:szCs w:val="22"/>
              </w:rPr>
            </w:pPr>
          </w:p>
          <w:p w14:paraId="3CF4DAE2" w14:textId="77777777" w:rsidR="00847DDA" w:rsidRDefault="00847DDA" w:rsidP="00B03005">
            <w:pPr>
              <w:tabs>
                <w:tab w:val="left" w:pos="1560"/>
              </w:tabs>
              <w:ind w:left="220" w:hangingChars="100" w:hanging="220"/>
              <w:jc w:val="left"/>
              <w:rPr>
                <w:rFonts w:ascii="ＭＳ ゴシック" w:hAnsi="ＭＳ ゴシック" w:cs="ＭＳ ゴシック" w:hint="eastAsia"/>
                <w:sz w:val="22"/>
                <w:szCs w:val="22"/>
              </w:rPr>
            </w:pPr>
          </w:p>
        </w:tc>
        <w:tc>
          <w:tcPr>
            <w:tcW w:w="2571" w:type="dxa"/>
          </w:tcPr>
          <w:p w14:paraId="187DF688" w14:textId="77777777" w:rsidR="00847DDA" w:rsidRDefault="00847DDA" w:rsidP="00B03005">
            <w:pPr>
              <w:jc w:val="left"/>
              <w:rPr>
                <w:rFonts w:ascii="ＭＳ ゴシック" w:hAnsi="ＭＳ ゴシック"/>
                <w:sz w:val="22"/>
                <w:szCs w:val="22"/>
              </w:rPr>
            </w:pPr>
            <w:r>
              <w:rPr>
                <w:rFonts w:ascii="ＭＳ ゴシック" w:hAnsi="ＭＳ ゴシック" w:hint="eastAsia"/>
                <w:sz w:val="22"/>
                <w:szCs w:val="22"/>
              </w:rPr>
              <w:lastRenderedPageBreak/>
              <w:t>提供前のチェックをしていく。</w:t>
            </w:r>
          </w:p>
          <w:p w14:paraId="33677E7F" w14:textId="77777777" w:rsidR="00847DDA" w:rsidRDefault="00847DDA" w:rsidP="00B03005">
            <w:pPr>
              <w:jc w:val="left"/>
              <w:rPr>
                <w:rFonts w:ascii="ＭＳ ゴシック" w:hAnsi="ＭＳ ゴシック"/>
                <w:sz w:val="22"/>
                <w:szCs w:val="22"/>
              </w:rPr>
            </w:pPr>
          </w:p>
          <w:p w14:paraId="246CA5BB" w14:textId="77777777" w:rsidR="00847DDA" w:rsidRDefault="00847DDA" w:rsidP="00B03005">
            <w:pPr>
              <w:jc w:val="left"/>
              <w:rPr>
                <w:rFonts w:ascii="ＭＳ ゴシック" w:hAnsi="ＭＳ ゴシック" w:hint="eastAsia"/>
                <w:sz w:val="22"/>
                <w:szCs w:val="22"/>
              </w:rPr>
            </w:pPr>
            <w:r>
              <w:rPr>
                <w:rFonts w:ascii="ＭＳ ゴシック" w:hAnsi="ＭＳ ゴシック" w:hint="eastAsia"/>
                <w:sz w:val="22"/>
                <w:szCs w:val="22"/>
              </w:rPr>
              <w:t>今後の献立作成に役立てていく。</w:t>
            </w:r>
          </w:p>
        </w:tc>
        <w:tc>
          <w:tcPr>
            <w:tcW w:w="2203" w:type="dxa"/>
          </w:tcPr>
          <w:p w14:paraId="771EB75E" w14:textId="77777777" w:rsidR="00847DDA" w:rsidRDefault="00847DDA" w:rsidP="00B03005">
            <w:pPr>
              <w:rPr>
                <w:rFonts w:ascii="ＭＳ ゴシック" w:hAnsi="ＭＳ ゴシック" w:hint="eastAsia"/>
                <w:sz w:val="22"/>
                <w:szCs w:val="22"/>
              </w:rPr>
            </w:pPr>
          </w:p>
        </w:tc>
      </w:tr>
      <w:tr w:rsidR="00847DDA" w14:paraId="2B544D12" w14:textId="77777777" w:rsidTr="00B03005">
        <w:tblPrEx>
          <w:tblCellMar>
            <w:top w:w="0" w:type="dxa"/>
            <w:bottom w:w="0" w:type="dxa"/>
          </w:tblCellMar>
        </w:tblPrEx>
        <w:tc>
          <w:tcPr>
            <w:tcW w:w="432" w:type="dxa"/>
          </w:tcPr>
          <w:p w14:paraId="37A46D7A" w14:textId="77777777" w:rsidR="00847DDA" w:rsidRDefault="00847DDA" w:rsidP="00B03005">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北病棟</w:t>
            </w:r>
          </w:p>
        </w:tc>
        <w:tc>
          <w:tcPr>
            <w:tcW w:w="5196" w:type="dxa"/>
          </w:tcPr>
          <w:p w14:paraId="3A08AAAD" w14:textId="77777777" w:rsidR="00847DDA" w:rsidRPr="002F193D" w:rsidRDefault="00847DDA" w:rsidP="00B03005">
            <w:pPr>
              <w:tabs>
                <w:tab w:val="left" w:pos="916"/>
              </w:tabs>
              <w:ind w:left="220" w:hangingChars="100" w:hanging="220"/>
              <w:rPr>
                <w:rFonts w:ascii="ＭＳ ゴシック" w:hAnsi="ＭＳ ゴシック" w:hint="eastAsia"/>
                <w:sz w:val="22"/>
                <w:szCs w:val="22"/>
              </w:rPr>
            </w:pPr>
            <w:r w:rsidRPr="002F193D">
              <w:rPr>
                <w:rFonts w:ascii="ＭＳ ゴシック" w:hAnsi="ＭＳ ゴシック" w:hint="eastAsia"/>
                <w:sz w:val="22"/>
                <w:szCs w:val="22"/>
              </w:rPr>
              <w:t>・1/14（昼）パン食の大盛・普通のが逆にセットされていた。</w:t>
            </w:r>
          </w:p>
          <w:p w14:paraId="79888204" w14:textId="77777777" w:rsidR="00847DDA" w:rsidRPr="002F193D" w:rsidRDefault="00847DDA" w:rsidP="00B03005">
            <w:pPr>
              <w:tabs>
                <w:tab w:val="left" w:pos="916"/>
              </w:tabs>
              <w:ind w:left="220" w:hangingChars="100" w:hanging="220"/>
              <w:rPr>
                <w:rFonts w:ascii="ＭＳ ゴシック" w:hAnsi="ＭＳ ゴシック" w:hint="eastAsia"/>
                <w:sz w:val="22"/>
                <w:szCs w:val="22"/>
              </w:rPr>
            </w:pPr>
            <w:r w:rsidRPr="002F193D">
              <w:rPr>
                <w:rFonts w:ascii="ＭＳ ゴシック" w:hAnsi="ＭＳ ゴシック" w:hint="eastAsia"/>
                <w:sz w:val="22"/>
                <w:szCs w:val="22"/>
              </w:rPr>
              <w:t>・1/18（昼）パン食用のカレー皿が準備されていなかった。</w:t>
            </w:r>
          </w:p>
          <w:p w14:paraId="04F0C520" w14:textId="77777777" w:rsidR="00847DDA" w:rsidRPr="002F193D" w:rsidRDefault="00847DDA" w:rsidP="00B03005">
            <w:pPr>
              <w:tabs>
                <w:tab w:val="left" w:pos="916"/>
              </w:tabs>
              <w:ind w:left="220" w:hangingChars="100" w:hanging="220"/>
              <w:rPr>
                <w:rFonts w:ascii="ＭＳ ゴシック" w:hAnsi="ＭＳ ゴシック" w:hint="eastAsia"/>
                <w:sz w:val="22"/>
                <w:szCs w:val="22"/>
              </w:rPr>
            </w:pPr>
            <w:r w:rsidRPr="002F193D">
              <w:rPr>
                <w:rFonts w:ascii="ＭＳ ゴシック" w:hAnsi="ＭＳ ゴシック" w:hint="eastAsia"/>
                <w:sz w:val="22"/>
                <w:szCs w:val="22"/>
              </w:rPr>
              <w:t>・1/21（昼）パン食の方の札が間違っている。</w:t>
            </w:r>
          </w:p>
          <w:p w14:paraId="23C6FEDF" w14:textId="77777777" w:rsidR="00847DDA" w:rsidRPr="002F193D" w:rsidRDefault="00847DDA" w:rsidP="00B03005">
            <w:pPr>
              <w:tabs>
                <w:tab w:val="left" w:pos="916"/>
              </w:tabs>
              <w:ind w:left="220" w:hangingChars="100" w:hanging="220"/>
              <w:rPr>
                <w:rFonts w:ascii="ＭＳ ゴシック" w:hAnsi="ＭＳ ゴシック" w:hint="eastAsia"/>
                <w:sz w:val="22"/>
                <w:szCs w:val="22"/>
              </w:rPr>
            </w:pPr>
            <w:r w:rsidRPr="002F193D">
              <w:rPr>
                <w:rFonts w:ascii="ＭＳ ゴシック" w:hAnsi="ＭＳ ゴシック" w:hint="eastAsia"/>
                <w:sz w:val="22"/>
                <w:szCs w:val="22"/>
              </w:rPr>
              <w:t>・1/22（夕）グレープフルーツ禁の患者様（夏坂様）の代用用意されていない。</w:t>
            </w:r>
          </w:p>
          <w:p w14:paraId="242C64DD" w14:textId="77777777" w:rsidR="00847DDA" w:rsidRPr="002F193D" w:rsidRDefault="00847DDA" w:rsidP="00B03005">
            <w:pPr>
              <w:tabs>
                <w:tab w:val="left" w:pos="916"/>
              </w:tabs>
              <w:ind w:left="220" w:hangingChars="100" w:hanging="220"/>
              <w:rPr>
                <w:rFonts w:ascii="ＭＳ ゴシック" w:hAnsi="ＭＳ ゴシック" w:hint="eastAsia"/>
                <w:sz w:val="22"/>
                <w:szCs w:val="22"/>
              </w:rPr>
            </w:pPr>
            <w:r w:rsidRPr="002F193D">
              <w:rPr>
                <w:rFonts w:ascii="ＭＳ ゴシック" w:hAnsi="ＭＳ ゴシック" w:hint="eastAsia"/>
                <w:sz w:val="22"/>
                <w:szCs w:val="22"/>
              </w:rPr>
              <w:t>・1/23（朝）ふりかけが5名分足りなかった。</w:t>
            </w:r>
          </w:p>
          <w:p w14:paraId="5626406F" w14:textId="77777777" w:rsidR="00847DDA" w:rsidRPr="002F193D" w:rsidRDefault="00847DDA" w:rsidP="00B03005">
            <w:pPr>
              <w:tabs>
                <w:tab w:val="left" w:pos="916"/>
              </w:tabs>
              <w:ind w:left="220" w:hangingChars="100" w:hanging="220"/>
              <w:rPr>
                <w:rFonts w:ascii="ＭＳ ゴシック" w:hAnsi="ＭＳ ゴシック" w:hint="eastAsia"/>
                <w:sz w:val="22"/>
                <w:szCs w:val="22"/>
              </w:rPr>
            </w:pPr>
            <w:r w:rsidRPr="002F193D">
              <w:rPr>
                <w:rFonts w:ascii="ＭＳ ゴシック" w:hAnsi="ＭＳ ゴシック" w:hint="eastAsia"/>
                <w:sz w:val="22"/>
                <w:szCs w:val="22"/>
              </w:rPr>
              <w:t>・1/25（朝）パン食の方（上村様）の名前札がついていなかった。</w:t>
            </w:r>
          </w:p>
          <w:p w14:paraId="1482CD7A" w14:textId="77777777" w:rsidR="00847DDA" w:rsidRDefault="00847DDA" w:rsidP="00B03005">
            <w:pPr>
              <w:tabs>
                <w:tab w:val="left" w:pos="916"/>
              </w:tabs>
              <w:ind w:left="220" w:hangingChars="100" w:hanging="220"/>
              <w:rPr>
                <w:rFonts w:ascii="ＭＳ ゴシック" w:hAnsi="ＭＳ ゴシック"/>
                <w:sz w:val="22"/>
                <w:szCs w:val="22"/>
              </w:rPr>
            </w:pPr>
            <w:r w:rsidRPr="002F193D">
              <w:rPr>
                <w:rFonts w:ascii="ＭＳ ゴシック" w:hAnsi="ＭＳ ゴシック" w:hint="eastAsia"/>
                <w:sz w:val="22"/>
                <w:szCs w:val="22"/>
              </w:rPr>
              <w:t>・2/10（夕）パン食の方の札が間違っていた。（齊藤様の札がなかった）</w:t>
            </w:r>
          </w:p>
          <w:p w14:paraId="79116B0D" w14:textId="77777777" w:rsidR="00847DDA" w:rsidRPr="002F193D" w:rsidRDefault="00847DDA" w:rsidP="00B03005">
            <w:pPr>
              <w:tabs>
                <w:tab w:val="left" w:pos="916"/>
              </w:tabs>
              <w:ind w:left="220" w:hangingChars="100" w:hanging="220"/>
              <w:rPr>
                <w:rFonts w:ascii="ＭＳ ゴシック" w:hAnsi="ＭＳ ゴシック" w:hint="eastAsia"/>
                <w:sz w:val="22"/>
                <w:szCs w:val="22"/>
              </w:rPr>
            </w:pPr>
            <w:r>
              <w:rPr>
                <w:rFonts w:ascii="ＭＳ ゴシック" w:hAnsi="ＭＳ ゴシック" w:hint="eastAsia"/>
                <w:sz w:val="22"/>
                <w:szCs w:val="22"/>
              </w:rPr>
              <w:t>・</w:t>
            </w:r>
            <w:r w:rsidRPr="002F193D">
              <w:rPr>
                <w:rFonts w:ascii="ＭＳ ゴシック" w:hAnsi="ＭＳ ゴシック" w:hint="eastAsia"/>
                <w:sz w:val="22"/>
                <w:szCs w:val="22"/>
              </w:rPr>
              <w:t>丼物、カレーライス系、ラーメンが好評。</w:t>
            </w:r>
          </w:p>
          <w:p w14:paraId="2C44D898" w14:textId="77777777" w:rsidR="00847DDA" w:rsidRDefault="00847DDA" w:rsidP="00B03005">
            <w:pPr>
              <w:tabs>
                <w:tab w:val="left" w:pos="916"/>
              </w:tabs>
              <w:ind w:left="220" w:hangingChars="100" w:hanging="220"/>
              <w:rPr>
                <w:rFonts w:ascii="ＭＳ ゴシック" w:hAnsi="ＭＳ ゴシック"/>
                <w:sz w:val="22"/>
                <w:szCs w:val="22"/>
              </w:rPr>
            </w:pPr>
            <w:r w:rsidRPr="002F193D">
              <w:rPr>
                <w:rFonts w:ascii="ＭＳ ゴシック" w:hAnsi="ＭＳ ゴシック" w:hint="eastAsia"/>
                <w:sz w:val="22"/>
                <w:szCs w:val="22"/>
              </w:rPr>
              <w:t>・セレクトのとんかつを選ぶ率が高い</w:t>
            </w:r>
          </w:p>
          <w:p w14:paraId="68361742" w14:textId="77777777" w:rsidR="00847DDA" w:rsidRDefault="00847DDA" w:rsidP="00B03005">
            <w:pPr>
              <w:tabs>
                <w:tab w:val="left" w:pos="916"/>
              </w:tabs>
              <w:ind w:left="220" w:hangingChars="100" w:hanging="220"/>
              <w:rPr>
                <w:rFonts w:ascii="ＭＳ ゴシック" w:hAnsi="ＭＳ ゴシック"/>
                <w:sz w:val="22"/>
                <w:szCs w:val="22"/>
              </w:rPr>
            </w:pPr>
            <w:r>
              <w:rPr>
                <w:rFonts w:ascii="ＭＳ ゴシック" w:hAnsi="ＭＳ ゴシック" w:hint="eastAsia"/>
                <w:sz w:val="22"/>
                <w:szCs w:val="22"/>
              </w:rPr>
              <w:t>・</w:t>
            </w:r>
            <w:r w:rsidRPr="002F193D">
              <w:rPr>
                <w:rFonts w:ascii="ＭＳ ゴシック" w:hAnsi="ＭＳ ゴシック" w:hint="eastAsia"/>
                <w:sz w:val="22"/>
                <w:szCs w:val="22"/>
              </w:rPr>
              <w:t>挨拶や対応は良い</w:t>
            </w:r>
          </w:p>
          <w:p w14:paraId="7E272939" w14:textId="77777777" w:rsidR="00847DDA" w:rsidRDefault="00847DDA" w:rsidP="00B03005">
            <w:pPr>
              <w:tabs>
                <w:tab w:val="left" w:pos="916"/>
              </w:tabs>
              <w:ind w:left="220" w:hangingChars="100" w:hanging="220"/>
              <w:rPr>
                <w:rFonts w:ascii="ＭＳ ゴシック" w:hAnsi="ＭＳ ゴシック" w:hint="eastAsia"/>
                <w:sz w:val="22"/>
                <w:szCs w:val="22"/>
              </w:rPr>
            </w:pPr>
          </w:p>
        </w:tc>
        <w:tc>
          <w:tcPr>
            <w:tcW w:w="2571" w:type="dxa"/>
          </w:tcPr>
          <w:p w14:paraId="3F655F47" w14:textId="77777777" w:rsidR="00847DDA" w:rsidRDefault="00847DDA" w:rsidP="00B03005">
            <w:pPr>
              <w:pStyle w:val="a3"/>
              <w:tabs>
                <w:tab w:val="clear" w:pos="4252"/>
                <w:tab w:val="clear" w:pos="8504"/>
              </w:tabs>
              <w:snapToGrid/>
              <w:rPr>
                <w:rFonts w:ascii="ＭＳ ゴシック" w:hAnsi="ＭＳ ゴシック"/>
                <w:sz w:val="22"/>
                <w:szCs w:val="22"/>
              </w:rPr>
            </w:pPr>
            <w:r>
              <w:rPr>
                <w:rFonts w:ascii="ＭＳ ゴシック" w:hAnsi="ＭＳ ゴシック" w:hint="eastAsia"/>
                <w:sz w:val="22"/>
                <w:szCs w:val="22"/>
              </w:rPr>
              <w:t>担当者への注意・指導を行っていく。</w:t>
            </w:r>
          </w:p>
          <w:p w14:paraId="2F04EC1A" w14:textId="77777777" w:rsidR="00847DDA" w:rsidRDefault="00847DDA" w:rsidP="00B03005">
            <w:pPr>
              <w:pStyle w:val="a3"/>
              <w:tabs>
                <w:tab w:val="clear" w:pos="4252"/>
                <w:tab w:val="clear" w:pos="8504"/>
              </w:tabs>
              <w:snapToGrid/>
              <w:rPr>
                <w:rFonts w:ascii="ＭＳ ゴシック" w:hAnsi="ＭＳ ゴシック" w:hint="eastAsia"/>
                <w:sz w:val="22"/>
                <w:szCs w:val="22"/>
              </w:rPr>
            </w:pPr>
          </w:p>
          <w:p w14:paraId="6AE27BF5" w14:textId="77777777" w:rsidR="00847DDA" w:rsidRDefault="00847DDA" w:rsidP="00B03005">
            <w:pPr>
              <w:pStyle w:val="a3"/>
              <w:tabs>
                <w:tab w:val="clear" w:pos="4252"/>
                <w:tab w:val="clear" w:pos="8504"/>
              </w:tabs>
              <w:snapToGrid/>
              <w:jc w:val="left"/>
              <w:rPr>
                <w:rFonts w:ascii="ＭＳ ゴシック" w:hAnsi="ＭＳ ゴシック"/>
                <w:sz w:val="22"/>
                <w:szCs w:val="22"/>
              </w:rPr>
            </w:pPr>
            <w:r>
              <w:rPr>
                <w:rFonts w:ascii="ＭＳ ゴシック" w:hAnsi="ＭＳ ゴシック" w:hint="eastAsia"/>
                <w:sz w:val="22"/>
                <w:szCs w:val="22"/>
              </w:rPr>
              <w:t>朝食時のセットミスが多いため、朝のスタッフ全員でチェックする。</w:t>
            </w:r>
          </w:p>
          <w:p w14:paraId="0DBA5008" w14:textId="77777777" w:rsidR="00847DDA" w:rsidRDefault="00847DDA" w:rsidP="00B03005">
            <w:pPr>
              <w:pStyle w:val="a3"/>
              <w:tabs>
                <w:tab w:val="clear" w:pos="4252"/>
                <w:tab w:val="clear" w:pos="8504"/>
              </w:tabs>
              <w:snapToGrid/>
              <w:jc w:val="left"/>
              <w:rPr>
                <w:rFonts w:ascii="ＭＳ ゴシック" w:hAnsi="ＭＳ ゴシック"/>
                <w:sz w:val="22"/>
                <w:szCs w:val="22"/>
              </w:rPr>
            </w:pPr>
          </w:p>
          <w:p w14:paraId="3F9CF748" w14:textId="77777777" w:rsidR="00847DDA" w:rsidRDefault="00847DDA" w:rsidP="00B03005">
            <w:pPr>
              <w:pStyle w:val="a3"/>
              <w:tabs>
                <w:tab w:val="clear" w:pos="4252"/>
                <w:tab w:val="clear" w:pos="8504"/>
              </w:tabs>
              <w:snapToGrid/>
              <w:jc w:val="left"/>
              <w:rPr>
                <w:rFonts w:ascii="ＭＳ ゴシック" w:hAnsi="ＭＳ ゴシック"/>
                <w:sz w:val="22"/>
                <w:szCs w:val="22"/>
              </w:rPr>
            </w:pPr>
          </w:p>
          <w:p w14:paraId="03C75DBA" w14:textId="77777777" w:rsidR="00847DDA" w:rsidRDefault="00847DDA" w:rsidP="00B03005">
            <w:pPr>
              <w:pStyle w:val="a3"/>
              <w:tabs>
                <w:tab w:val="clear" w:pos="4252"/>
                <w:tab w:val="clear" w:pos="8504"/>
              </w:tabs>
              <w:snapToGrid/>
              <w:jc w:val="left"/>
              <w:rPr>
                <w:rFonts w:ascii="ＭＳ ゴシック" w:hAnsi="ＭＳ ゴシック"/>
                <w:sz w:val="22"/>
                <w:szCs w:val="22"/>
              </w:rPr>
            </w:pPr>
          </w:p>
          <w:p w14:paraId="12635083" w14:textId="77777777" w:rsidR="00847DDA" w:rsidRDefault="00847DDA" w:rsidP="00B03005">
            <w:pPr>
              <w:pStyle w:val="a3"/>
              <w:tabs>
                <w:tab w:val="clear" w:pos="4252"/>
                <w:tab w:val="clear" w:pos="8504"/>
              </w:tabs>
              <w:snapToGrid/>
              <w:jc w:val="left"/>
              <w:rPr>
                <w:rFonts w:ascii="ＭＳ ゴシック" w:hAnsi="ＭＳ ゴシック"/>
                <w:sz w:val="22"/>
                <w:szCs w:val="22"/>
              </w:rPr>
            </w:pPr>
          </w:p>
          <w:p w14:paraId="07145DF4" w14:textId="77777777" w:rsidR="00847DDA" w:rsidRDefault="00847DDA" w:rsidP="00B03005">
            <w:pPr>
              <w:pStyle w:val="a3"/>
              <w:tabs>
                <w:tab w:val="clear" w:pos="4252"/>
                <w:tab w:val="clear" w:pos="8504"/>
              </w:tabs>
              <w:snapToGrid/>
              <w:jc w:val="left"/>
              <w:rPr>
                <w:rFonts w:ascii="ＭＳ ゴシック" w:hAnsi="ＭＳ ゴシック"/>
                <w:sz w:val="22"/>
                <w:szCs w:val="22"/>
              </w:rPr>
            </w:pPr>
          </w:p>
          <w:p w14:paraId="3364FB22" w14:textId="77777777" w:rsidR="00847DDA" w:rsidRDefault="00847DDA" w:rsidP="00B03005">
            <w:pPr>
              <w:pStyle w:val="a3"/>
              <w:tabs>
                <w:tab w:val="clear" w:pos="4252"/>
                <w:tab w:val="clear" w:pos="8504"/>
              </w:tabs>
              <w:snapToGrid/>
              <w:jc w:val="left"/>
              <w:rPr>
                <w:rFonts w:ascii="ＭＳ ゴシック" w:hAnsi="ＭＳ ゴシック" w:hint="eastAsia"/>
                <w:sz w:val="22"/>
                <w:szCs w:val="22"/>
              </w:rPr>
            </w:pPr>
          </w:p>
        </w:tc>
        <w:tc>
          <w:tcPr>
            <w:tcW w:w="2203" w:type="dxa"/>
          </w:tcPr>
          <w:p w14:paraId="4403289C" w14:textId="77777777" w:rsidR="00847DDA" w:rsidRDefault="00847DDA" w:rsidP="00B03005">
            <w:pPr>
              <w:ind w:left="220" w:hangingChars="100" w:hanging="220"/>
              <w:rPr>
                <w:rFonts w:ascii="ＭＳ ゴシック" w:hAnsi="ＭＳ ゴシック"/>
                <w:sz w:val="22"/>
                <w:szCs w:val="22"/>
              </w:rPr>
            </w:pPr>
          </w:p>
          <w:p w14:paraId="4839B9AB" w14:textId="77777777" w:rsidR="00847DDA" w:rsidRDefault="00847DDA" w:rsidP="00B03005">
            <w:pPr>
              <w:ind w:left="220" w:hangingChars="100" w:hanging="220"/>
              <w:rPr>
                <w:rFonts w:ascii="ＭＳ ゴシック" w:hAnsi="ＭＳ ゴシック"/>
                <w:sz w:val="22"/>
                <w:szCs w:val="22"/>
              </w:rPr>
            </w:pPr>
          </w:p>
          <w:p w14:paraId="6994BC85" w14:textId="77777777" w:rsidR="00847DDA" w:rsidRDefault="00847DDA" w:rsidP="00B03005">
            <w:pPr>
              <w:ind w:left="220" w:hangingChars="100" w:hanging="220"/>
              <w:rPr>
                <w:rFonts w:ascii="ＭＳ ゴシック" w:hAnsi="ＭＳ ゴシック"/>
                <w:sz w:val="22"/>
                <w:szCs w:val="22"/>
              </w:rPr>
            </w:pPr>
          </w:p>
          <w:p w14:paraId="0A112DA2" w14:textId="77777777" w:rsidR="00847DDA" w:rsidRDefault="00847DDA" w:rsidP="00B03005">
            <w:pPr>
              <w:ind w:left="220" w:hangingChars="100" w:hanging="220"/>
              <w:rPr>
                <w:rFonts w:ascii="ＭＳ ゴシック" w:hAnsi="ＭＳ ゴシック"/>
                <w:sz w:val="22"/>
                <w:szCs w:val="22"/>
              </w:rPr>
            </w:pPr>
          </w:p>
          <w:p w14:paraId="5010683B" w14:textId="77777777" w:rsidR="00847DDA" w:rsidRDefault="00847DDA" w:rsidP="00B03005">
            <w:pPr>
              <w:ind w:left="220" w:hangingChars="100" w:hanging="220"/>
              <w:rPr>
                <w:rFonts w:ascii="ＭＳ ゴシック" w:hAnsi="ＭＳ ゴシック"/>
                <w:sz w:val="22"/>
                <w:szCs w:val="22"/>
              </w:rPr>
            </w:pPr>
          </w:p>
          <w:p w14:paraId="207B8B1C" w14:textId="77777777" w:rsidR="00847DDA" w:rsidRDefault="00847DDA" w:rsidP="00B03005">
            <w:pPr>
              <w:ind w:left="220" w:hangingChars="100" w:hanging="220"/>
              <w:rPr>
                <w:rFonts w:ascii="ＭＳ ゴシック" w:hAnsi="ＭＳ ゴシック"/>
                <w:sz w:val="22"/>
                <w:szCs w:val="22"/>
              </w:rPr>
            </w:pPr>
          </w:p>
          <w:p w14:paraId="3E946553" w14:textId="77777777" w:rsidR="00847DDA" w:rsidRDefault="00847DDA" w:rsidP="00B03005">
            <w:pPr>
              <w:ind w:left="220" w:hangingChars="100" w:hanging="220"/>
              <w:rPr>
                <w:rFonts w:ascii="ＭＳ ゴシック" w:hAnsi="ＭＳ ゴシック"/>
                <w:sz w:val="22"/>
                <w:szCs w:val="22"/>
              </w:rPr>
            </w:pPr>
          </w:p>
          <w:p w14:paraId="5DFFE4D0" w14:textId="77777777" w:rsidR="00847DDA" w:rsidRDefault="00847DDA" w:rsidP="00B03005">
            <w:pPr>
              <w:ind w:left="220" w:hangingChars="100" w:hanging="220"/>
              <w:rPr>
                <w:rFonts w:ascii="ＭＳ ゴシック" w:hAnsi="ＭＳ ゴシック"/>
                <w:sz w:val="22"/>
                <w:szCs w:val="22"/>
              </w:rPr>
            </w:pPr>
          </w:p>
          <w:p w14:paraId="3CF9DA3A" w14:textId="77777777" w:rsidR="00847DDA" w:rsidRDefault="00847DDA" w:rsidP="00B03005">
            <w:pPr>
              <w:ind w:left="220" w:hangingChars="100" w:hanging="220"/>
              <w:rPr>
                <w:rFonts w:ascii="ＭＳ ゴシック" w:hAnsi="ＭＳ ゴシック"/>
                <w:sz w:val="22"/>
                <w:szCs w:val="22"/>
              </w:rPr>
            </w:pPr>
          </w:p>
          <w:p w14:paraId="5835B4AB" w14:textId="77777777" w:rsidR="00847DDA" w:rsidRDefault="00847DDA" w:rsidP="00B03005">
            <w:pPr>
              <w:ind w:left="220" w:hangingChars="100" w:hanging="220"/>
              <w:rPr>
                <w:rFonts w:ascii="ＭＳ ゴシック" w:hAnsi="ＭＳ ゴシック"/>
                <w:sz w:val="22"/>
                <w:szCs w:val="22"/>
              </w:rPr>
            </w:pPr>
          </w:p>
          <w:p w14:paraId="1F60D68B" w14:textId="77777777" w:rsidR="00847DDA" w:rsidRDefault="00847DDA" w:rsidP="00B03005">
            <w:pPr>
              <w:ind w:left="220" w:hangingChars="100" w:hanging="220"/>
              <w:rPr>
                <w:rFonts w:ascii="ＭＳ ゴシック" w:hAnsi="ＭＳ ゴシック"/>
                <w:sz w:val="22"/>
                <w:szCs w:val="22"/>
              </w:rPr>
            </w:pPr>
          </w:p>
          <w:p w14:paraId="611364D7" w14:textId="77777777" w:rsidR="00847DDA" w:rsidRDefault="00847DDA" w:rsidP="00B03005">
            <w:pPr>
              <w:ind w:left="220" w:hangingChars="100" w:hanging="220"/>
              <w:rPr>
                <w:rFonts w:ascii="ＭＳ ゴシック" w:hAnsi="ＭＳ ゴシック"/>
                <w:sz w:val="22"/>
                <w:szCs w:val="22"/>
              </w:rPr>
            </w:pPr>
          </w:p>
          <w:p w14:paraId="40107DD9" w14:textId="77777777" w:rsidR="00847DDA" w:rsidRDefault="00847DDA" w:rsidP="00B03005">
            <w:pPr>
              <w:ind w:left="220" w:hangingChars="100" w:hanging="220"/>
              <w:rPr>
                <w:rFonts w:ascii="ＭＳ ゴシック" w:hAnsi="ＭＳ ゴシック"/>
                <w:sz w:val="22"/>
                <w:szCs w:val="22"/>
              </w:rPr>
            </w:pPr>
          </w:p>
          <w:p w14:paraId="53B8BD54" w14:textId="77777777" w:rsidR="00847DDA" w:rsidRDefault="00847DDA" w:rsidP="00B03005">
            <w:pPr>
              <w:ind w:left="220" w:hangingChars="100" w:hanging="220"/>
              <w:rPr>
                <w:rFonts w:ascii="ＭＳ ゴシック" w:hAnsi="ＭＳ ゴシック"/>
                <w:sz w:val="22"/>
                <w:szCs w:val="22"/>
              </w:rPr>
            </w:pPr>
          </w:p>
          <w:p w14:paraId="71443500" w14:textId="77777777" w:rsidR="00847DDA" w:rsidRDefault="00847DDA" w:rsidP="00B03005">
            <w:pPr>
              <w:ind w:left="220" w:hangingChars="100" w:hanging="220"/>
              <w:rPr>
                <w:rFonts w:ascii="ＭＳ ゴシック" w:hAnsi="ＭＳ ゴシック"/>
                <w:sz w:val="22"/>
                <w:szCs w:val="22"/>
              </w:rPr>
            </w:pPr>
          </w:p>
          <w:p w14:paraId="60B23A02" w14:textId="77777777" w:rsidR="00847DDA" w:rsidRDefault="00847DDA" w:rsidP="00B03005">
            <w:pPr>
              <w:ind w:left="220" w:hangingChars="100" w:hanging="220"/>
              <w:rPr>
                <w:rFonts w:ascii="ＭＳ ゴシック" w:hAnsi="ＭＳ ゴシック"/>
                <w:sz w:val="22"/>
                <w:szCs w:val="22"/>
              </w:rPr>
            </w:pPr>
          </w:p>
          <w:p w14:paraId="3068460E" w14:textId="77777777" w:rsidR="00847DDA" w:rsidRDefault="00847DDA" w:rsidP="00B03005">
            <w:pPr>
              <w:ind w:left="220" w:hangingChars="100" w:hanging="220"/>
              <w:rPr>
                <w:rFonts w:ascii="ＭＳ ゴシック" w:hAnsi="ＭＳ ゴシック" w:hint="eastAsia"/>
                <w:sz w:val="22"/>
                <w:szCs w:val="22"/>
              </w:rPr>
            </w:pPr>
          </w:p>
        </w:tc>
      </w:tr>
      <w:tr w:rsidR="00847DDA" w14:paraId="0DE55A15" w14:textId="77777777" w:rsidTr="00B03005">
        <w:tblPrEx>
          <w:tblCellMar>
            <w:top w:w="0" w:type="dxa"/>
            <w:bottom w:w="0" w:type="dxa"/>
          </w:tblCellMar>
        </w:tblPrEx>
        <w:tc>
          <w:tcPr>
            <w:tcW w:w="432" w:type="dxa"/>
          </w:tcPr>
          <w:p w14:paraId="5C1D780A" w14:textId="77777777" w:rsidR="00847DDA" w:rsidRDefault="00847DDA" w:rsidP="00B03005">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南山苑</w:t>
            </w:r>
          </w:p>
        </w:tc>
        <w:tc>
          <w:tcPr>
            <w:tcW w:w="5196" w:type="dxa"/>
          </w:tcPr>
          <w:p w14:paraId="719302ED" w14:textId="77777777" w:rsidR="00847DDA" w:rsidRDefault="00847DDA" w:rsidP="00B03005">
            <w:pPr>
              <w:pStyle w:val="HTML"/>
              <w:ind w:left="220" w:hangingChars="100" w:hanging="220"/>
              <w:rPr>
                <w:rFonts w:hAnsi="ＭＳ ゴシック" w:hint="eastAsia"/>
                <w:color w:val="auto"/>
                <w:sz w:val="22"/>
                <w:szCs w:val="22"/>
              </w:rPr>
            </w:pPr>
            <w:r>
              <w:rPr>
                <w:rFonts w:hAnsi="ＭＳ ゴシック" w:hint="eastAsia"/>
                <w:color w:val="auto"/>
                <w:sz w:val="22"/>
                <w:szCs w:val="22"/>
              </w:rPr>
              <w:t>・スプーン大・小のセットミスあり。すぐに対応して</w:t>
            </w:r>
            <w:r w:rsidRPr="00C34D12">
              <w:rPr>
                <w:rFonts w:hAnsi="ＭＳ ゴシック" w:hint="eastAsia"/>
                <w:color w:val="auto"/>
                <w:sz w:val="22"/>
                <w:szCs w:val="22"/>
              </w:rPr>
              <w:t>下さった。</w:t>
            </w:r>
          </w:p>
        </w:tc>
        <w:tc>
          <w:tcPr>
            <w:tcW w:w="2571" w:type="dxa"/>
          </w:tcPr>
          <w:p w14:paraId="2FE4427F" w14:textId="77777777" w:rsidR="00847DDA" w:rsidRPr="00C34D12" w:rsidRDefault="00847DDA" w:rsidP="00B03005">
            <w:pPr>
              <w:pStyle w:val="a3"/>
              <w:tabs>
                <w:tab w:val="clear" w:pos="4252"/>
                <w:tab w:val="clear" w:pos="8504"/>
              </w:tabs>
              <w:snapToGrid/>
              <w:jc w:val="left"/>
              <w:rPr>
                <w:rFonts w:ascii="ＭＳ ゴシック" w:hAnsi="ＭＳ ゴシック" w:hint="eastAsia"/>
                <w:sz w:val="22"/>
                <w:szCs w:val="22"/>
              </w:rPr>
            </w:pPr>
            <w:r>
              <w:rPr>
                <w:rFonts w:ascii="ＭＳ ゴシック" w:hAnsi="ＭＳ ゴシック" w:hint="eastAsia"/>
                <w:sz w:val="22"/>
                <w:szCs w:val="22"/>
              </w:rPr>
              <w:t>スタッフへの指導を行っていく。</w:t>
            </w:r>
          </w:p>
        </w:tc>
        <w:tc>
          <w:tcPr>
            <w:tcW w:w="2203" w:type="dxa"/>
          </w:tcPr>
          <w:p w14:paraId="62D7DA7A" w14:textId="77777777" w:rsidR="00847DDA" w:rsidRDefault="00847DDA" w:rsidP="00B03005">
            <w:pPr>
              <w:ind w:left="220" w:hangingChars="100" w:hanging="220"/>
              <w:rPr>
                <w:rFonts w:ascii="ＭＳ ゴシック" w:hAnsi="ＭＳ ゴシック" w:hint="eastAsia"/>
                <w:sz w:val="22"/>
                <w:szCs w:val="22"/>
              </w:rPr>
            </w:pPr>
          </w:p>
        </w:tc>
      </w:tr>
      <w:tr w:rsidR="00847DDA" w14:paraId="6833343C" w14:textId="77777777" w:rsidTr="00B03005">
        <w:tblPrEx>
          <w:tblCellMar>
            <w:top w:w="0" w:type="dxa"/>
            <w:bottom w:w="0" w:type="dxa"/>
          </w:tblCellMar>
        </w:tblPrEx>
        <w:tc>
          <w:tcPr>
            <w:tcW w:w="432" w:type="dxa"/>
          </w:tcPr>
          <w:p w14:paraId="32BD905A" w14:textId="77777777" w:rsidR="00847DDA" w:rsidRDefault="00847DDA" w:rsidP="00B03005">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南陽館</w:t>
            </w:r>
          </w:p>
        </w:tc>
        <w:tc>
          <w:tcPr>
            <w:tcW w:w="5196" w:type="dxa"/>
          </w:tcPr>
          <w:p w14:paraId="2D57936E" w14:textId="77777777" w:rsidR="00847DDA" w:rsidRDefault="00847DDA" w:rsidP="00B03005">
            <w:pPr>
              <w:pStyle w:val="a3"/>
              <w:tabs>
                <w:tab w:val="clear" w:pos="4252"/>
                <w:tab w:val="clear" w:pos="8504"/>
              </w:tabs>
              <w:snapToGrid/>
              <w:rPr>
                <w:rFonts w:ascii="ＭＳ ゴシック" w:hAnsi="ＭＳ ゴシック"/>
                <w:sz w:val="22"/>
                <w:szCs w:val="22"/>
              </w:rPr>
            </w:pPr>
            <w:r>
              <w:rPr>
                <w:rFonts w:ascii="ＭＳ ゴシック" w:hAnsi="ＭＳ ゴシック" w:hint="eastAsia"/>
                <w:sz w:val="22"/>
                <w:szCs w:val="22"/>
              </w:rPr>
              <w:t>・</w:t>
            </w:r>
            <w:r w:rsidRPr="00BA2C4D">
              <w:rPr>
                <w:rFonts w:ascii="ＭＳ ゴシック" w:hAnsi="ＭＳ ゴシック" w:hint="eastAsia"/>
                <w:sz w:val="22"/>
                <w:szCs w:val="22"/>
              </w:rPr>
              <w:t>2月より量は変わらないが１品少なくなったが、利用者からは不満などは聞かれ</w:t>
            </w:r>
            <w:r>
              <w:rPr>
                <w:rFonts w:ascii="ＭＳ ゴシック" w:hAnsi="ＭＳ ゴシック" w:hint="eastAsia"/>
                <w:sz w:val="22"/>
                <w:szCs w:val="22"/>
              </w:rPr>
              <w:t>ていない。</w:t>
            </w:r>
          </w:p>
          <w:p w14:paraId="13BFA86C" w14:textId="77777777" w:rsidR="00847DDA" w:rsidRDefault="00847DDA" w:rsidP="00B03005">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w:t>
            </w:r>
            <w:r w:rsidRPr="00BA2C4D">
              <w:rPr>
                <w:rFonts w:ascii="ＭＳ ゴシック" w:hAnsi="ＭＳ ゴシック" w:hint="eastAsia"/>
                <w:sz w:val="22"/>
                <w:szCs w:val="22"/>
              </w:rPr>
              <w:t>現在使用している箸が箸の先がだんだん色が剥げてきており、利用者から</w:t>
            </w:r>
            <w:r>
              <w:rPr>
                <w:rFonts w:ascii="ＭＳ ゴシック" w:hAnsi="ＭＳ ゴシック" w:hint="eastAsia"/>
                <w:sz w:val="22"/>
                <w:szCs w:val="22"/>
              </w:rPr>
              <w:t>もっといい箸がないがと意見があった。</w:t>
            </w:r>
          </w:p>
        </w:tc>
        <w:tc>
          <w:tcPr>
            <w:tcW w:w="2571" w:type="dxa"/>
          </w:tcPr>
          <w:p w14:paraId="3AACF952" w14:textId="77777777" w:rsidR="00847DDA" w:rsidRDefault="00847DDA" w:rsidP="00B03005">
            <w:pPr>
              <w:pStyle w:val="a3"/>
              <w:tabs>
                <w:tab w:val="clear" w:pos="4252"/>
                <w:tab w:val="clear" w:pos="8504"/>
              </w:tabs>
              <w:snapToGrid/>
              <w:ind w:left="220" w:hangingChars="100" w:hanging="220"/>
              <w:rPr>
                <w:rFonts w:ascii="ＭＳ ゴシック" w:hAnsi="ＭＳ ゴシック" w:hint="eastAsia"/>
                <w:sz w:val="22"/>
                <w:szCs w:val="22"/>
              </w:rPr>
            </w:pPr>
          </w:p>
        </w:tc>
        <w:tc>
          <w:tcPr>
            <w:tcW w:w="2203" w:type="dxa"/>
          </w:tcPr>
          <w:p w14:paraId="18E5A093" w14:textId="77777777" w:rsidR="00847DDA" w:rsidRDefault="00847DDA" w:rsidP="00B03005">
            <w:pPr>
              <w:jc w:val="left"/>
              <w:rPr>
                <w:rFonts w:ascii="ＭＳ ゴシック" w:hAnsi="ＭＳ ゴシック"/>
                <w:sz w:val="22"/>
                <w:szCs w:val="22"/>
              </w:rPr>
            </w:pPr>
          </w:p>
          <w:p w14:paraId="3C4DDC74" w14:textId="77777777" w:rsidR="00847DDA" w:rsidRDefault="00847DDA" w:rsidP="00B03005">
            <w:pPr>
              <w:jc w:val="left"/>
              <w:rPr>
                <w:rFonts w:ascii="ＭＳ ゴシック" w:hAnsi="ＭＳ ゴシック"/>
                <w:sz w:val="22"/>
                <w:szCs w:val="22"/>
              </w:rPr>
            </w:pPr>
          </w:p>
          <w:p w14:paraId="120F18B3" w14:textId="77777777" w:rsidR="00847DDA" w:rsidRDefault="00847DDA" w:rsidP="00B03005">
            <w:pPr>
              <w:jc w:val="left"/>
              <w:rPr>
                <w:rFonts w:ascii="ＭＳ ゴシック" w:hAnsi="ＭＳ ゴシック" w:hint="eastAsia"/>
                <w:sz w:val="22"/>
                <w:szCs w:val="22"/>
              </w:rPr>
            </w:pPr>
            <w:r>
              <w:rPr>
                <w:rFonts w:ascii="ＭＳ ゴシック" w:hAnsi="ＭＳ ゴシック" w:hint="eastAsia"/>
                <w:sz w:val="22"/>
                <w:szCs w:val="22"/>
              </w:rPr>
              <w:t>箸の状態は栄養Tで確認する。</w:t>
            </w:r>
          </w:p>
        </w:tc>
      </w:tr>
    </w:tbl>
    <w:p w14:paraId="0F67DE42" w14:textId="77777777" w:rsidR="00847DDA" w:rsidRDefault="00847DDA" w:rsidP="00847DDA">
      <w:pPr>
        <w:pStyle w:val="a3"/>
        <w:tabs>
          <w:tab w:val="clear" w:pos="4252"/>
          <w:tab w:val="clear" w:pos="8504"/>
        </w:tabs>
        <w:snapToGrid/>
        <w:rPr>
          <w:rFonts w:ascii="ＭＳ ゴシック" w:hAnsi="ＭＳ ゴシック" w:hint="eastAsia"/>
          <w:sz w:val="22"/>
          <w:szCs w:val="22"/>
        </w:rPr>
      </w:pPr>
    </w:p>
    <w:p w14:paraId="1EC63224" w14:textId="77777777" w:rsidR="00847DDA" w:rsidRDefault="00847DDA" w:rsidP="00847DDA">
      <w:pPr>
        <w:pStyle w:val="a3"/>
        <w:tabs>
          <w:tab w:val="clear" w:pos="4252"/>
          <w:tab w:val="clear" w:pos="8504"/>
        </w:tabs>
        <w:snapToGrid/>
        <w:ind w:left="1100" w:hangingChars="500" w:hanging="1100"/>
        <w:rPr>
          <w:rFonts w:ascii="ＭＳ ゴシック" w:hAnsi="ＭＳ ゴシック"/>
          <w:sz w:val="22"/>
          <w:szCs w:val="22"/>
        </w:rPr>
      </w:pPr>
      <w:r>
        <w:rPr>
          <w:rFonts w:ascii="ＭＳ ゴシック" w:hAnsi="ＭＳ ゴシック" w:hint="eastAsia"/>
          <w:sz w:val="22"/>
          <w:szCs w:val="22"/>
        </w:rPr>
        <w:t>《総括》</w:t>
      </w:r>
    </w:p>
    <w:p w14:paraId="347E5057" w14:textId="77777777" w:rsidR="00847DDA" w:rsidRDefault="00847DDA" w:rsidP="00847DDA">
      <w:pPr>
        <w:pStyle w:val="a3"/>
        <w:tabs>
          <w:tab w:val="clear" w:pos="4252"/>
          <w:tab w:val="clear" w:pos="8504"/>
        </w:tabs>
        <w:snapToGrid/>
        <w:ind w:left="1100" w:hangingChars="500" w:hanging="1100"/>
        <w:rPr>
          <w:rFonts w:ascii="ＭＳ ゴシック" w:hAnsi="ＭＳ ゴシック"/>
          <w:sz w:val="22"/>
          <w:szCs w:val="22"/>
        </w:rPr>
      </w:pPr>
      <w:r>
        <w:rPr>
          <w:rFonts w:ascii="ＭＳ ゴシック" w:hAnsi="ＭＳ ゴシック" w:hint="eastAsia"/>
          <w:sz w:val="22"/>
          <w:szCs w:val="22"/>
        </w:rPr>
        <w:t xml:space="preserve">　・朝に味噌汁をつけて欲しいという意見が患者様から、またスタッフからも汁物が必</w:t>
      </w:r>
      <w:r>
        <w:rPr>
          <w:rFonts w:ascii="ＭＳ ゴシック" w:hAnsi="ＭＳ ゴシック" w:hint="eastAsia"/>
          <w:sz w:val="22"/>
          <w:szCs w:val="22"/>
        </w:rPr>
        <w:lastRenderedPageBreak/>
        <w:t>要と言う意見が</w:t>
      </w:r>
    </w:p>
    <w:p w14:paraId="6CDCFB76" w14:textId="77777777" w:rsidR="00847DDA" w:rsidRDefault="00847DDA" w:rsidP="00847DDA">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ある。3/1より塩分に配慮しての提供予定があるので対応していく。食事のセットミスはまだあり三八五スタッフにはさらにチエック体制を整えて頂く事にする。</w:t>
      </w:r>
    </w:p>
    <w:p w14:paraId="74A7C03F" w14:textId="77777777" w:rsidR="00847DDA" w:rsidRDefault="00847DDA" w:rsidP="00847DDA">
      <w:pPr>
        <w:pStyle w:val="a3"/>
        <w:tabs>
          <w:tab w:val="clear" w:pos="4252"/>
          <w:tab w:val="clear" w:pos="8504"/>
        </w:tabs>
        <w:snapToGrid/>
        <w:ind w:left="1100" w:hangingChars="500" w:hanging="1100"/>
        <w:rPr>
          <w:rFonts w:ascii="ＭＳ ゴシック" w:hAnsi="ＭＳ ゴシック" w:hint="eastAsia"/>
          <w:sz w:val="22"/>
          <w:szCs w:val="22"/>
        </w:rPr>
      </w:pPr>
    </w:p>
    <w:p w14:paraId="62871DC1" w14:textId="77777777" w:rsidR="00847DDA" w:rsidRDefault="00847DDA" w:rsidP="00847DDA">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 xml:space="preserve">　Ⅱ委員による検食評価</w:t>
      </w:r>
    </w:p>
    <w:tbl>
      <w:tblPr>
        <w:tblW w:w="10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33"/>
        <w:gridCol w:w="1118"/>
        <w:gridCol w:w="8644"/>
      </w:tblGrid>
      <w:tr w:rsidR="00847DDA" w14:paraId="2106E68E" w14:textId="77777777" w:rsidTr="00B03005">
        <w:tblPrEx>
          <w:tblCellMar>
            <w:top w:w="0" w:type="dxa"/>
            <w:bottom w:w="0" w:type="dxa"/>
          </w:tblCellMar>
        </w:tblPrEx>
        <w:trPr>
          <w:trHeight w:val="240"/>
        </w:trPr>
        <w:tc>
          <w:tcPr>
            <w:tcW w:w="833" w:type="dxa"/>
          </w:tcPr>
          <w:p w14:paraId="748D7277" w14:textId="77777777" w:rsidR="00847DDA" w:rsidRDefault="00847DDA" w:rsidP="00B03005">
            <w:pPr>
              <w:pStyle w:val="a3"/>
              <w:tabs>
                <w:tab w:val="clear" w:pos="4252"/>
                <w:tab w:val="clear" w:pos="8504"/>
              </w:tabs>
              <w:snapToGrid/>
              <w:rPr>
                <w:rFonts w:ascii="ＭＳ ゴシック" w:hAnsi="ＭＳ ゴシック" w:hint="eastAsia"/>
                <w:sz w:val="22"/>
                <w:szCs w:val="22"/>
              </w:rPr>
            </w:pPr>
          </w:p>
        </w:tc>
        <w:tc>
          <w:tcPr>
            <w:tcW w:w="1118" w:type="dxa"/>
          </w:tcPr>
          <w:p w14:paraId="716D3B02" w14:textId="77777777" w:rsidR="00847DDA" w:rsidRDefault="00847DDA" w:rsidP="00B03005">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検食日</w:t>
            </w:r>
          </w:p>
        </w:tc>
        <w:tc>
          <w:tcPr>
            <w:tcW w:w="8644" w:type="dxa"/>
          </w:tcPr>
          <w:p w14:paraId="067DBEA1" w14:textId="77777777" w:rsidR="00847DDA" w:rsidRDefault="00847DDA" w:rsidP="00B03005">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感想</w:t>
            </w:r>
          </w:p>
        </w:tc>
      </w:tr>
      <w:tr w:rsidR="00847DDA" w14:paraId="148BF858" w14:textId="77777777" w:rsidTr="00B03005">
        <w:tblPrEx>
          <w:tblCellMar>
            <w:top w:w="0" w:type="dxa"/>
            <w:bottom w:w="0" w:type="dxa"/>
          </w:tblCellMar>
        </w:tblPrEx>
        <w:trPr>
          <w:trHeight w:val="811"/>
        </w:trPr>
        <w:tc>
          <w:tcPr>
            <w:tcW w:w="833" w:type="dxa"/>
          </w:tcPr>
          <w:p w14:paraId="20C794AE" w14:textId="77777777" w:rsidR="00847DDA" w:rsidRDefault="00847DDA" w:rsidP="00B03005">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滝田</w:t>
            </w:r>
          </w:p>
        </w:tc>
        <w:tc>
          <w:tcPr>
            <w:tcW w:w="1118" w:type="dxa"/>
          </w:tcPr>
          <w:p w14:paraId="239F8871" w14:textId="77777777" w:rsidR="00847DDA" w:rsidRDefault="00847DDA" w:rsidP="00B03005">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2/3</w:t>
            </w:r>
          </w:p>
        </w:tc>
        <w:tc>
          <w:tcPr>
            <w:tcW w:w="8644" w:type="dxa"/>
          </w:tcPr>
          <w:p w14:paraId="3A42177D" w14:textId="77777777" w:rsidR="00847DDA" w:rsidRDefault="00847DDA" w:rsidP="00B03005">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イワシのフライが骨がなく丸かぶり出来るのが良かった。しそ風味も良い。キノコご飯も美味しかった。豆の副菜も味が良い。</w:t>
            </w:r>
          </w:p>
        </w:tc>
      </w:tr>
      <w:tr w:rsidR="00847DDA" w14:paraId="28180ECD" w14:textId="77777777" w:rsidTr="00B03005">
        <w:tblPrEx>
          <w:tblCellMar>
            <w:top w:w="0" w:type="dxa"/>
            <w:bottom w:w="0" w:type="dxa"/>
          </w:tblCellMar>
        </w:tblPrEx>
        <w:trPr>
          <w:trHeight w:val="466"/>
        </w:trPr>
        <w:tc>
          <w:tcPr>
            <w:tcW w:w="833" w:type="dxa"/>
          </w:tcPr>
          <w:p w14:paraId="58C30AF4" w14:textId="77777777" w:rsidR="00847DDA" w:rsidRDefault="00847DDA" w:rsidP="00B03005">
            <w:pPr>
              <w:rPr>
                <w:rFonts w:ascii="ＭＳ ゴシック" w:hAnsi="ＭＳ ゴシック" w:hint="eastAsia"/>
                <w:sz w:val="22"/>
                <w:szCs w:val="22"/>
              </w:rPr>
            </w:pPr>
            <w:r>
              <w:rPr>
                <w:rFonts w:ascii="ＭＳ ゴシック" w:hAnsi="ＭＳ ゴシック" w:hint="eastAsia"/>
                <w:sz w:val="22"/>
                <w:szCs w:val="22"/>
              </w:rPr>
              <w:t>松橋</w:t>
            </w:r>
          </w:p>
        </w:tc>
        <w:tc>
          <w:tcPr>
            <w:tcW w:w="1118" w:type="dxa"/>
          </w:tcPr>
          <w:p w14:paraId="4D881B51" w14:textId="77777777" w:rsidR="00847DDA" w:rsidRDefault="00847DDA" w:rsidP="00B03005">
            <w:pPr>
              <w:rPr>
                <w:rFonts w:ascii="ＭＳ ゴシック" w:hAnsi="ＭＳ ゴシック" w:hint="eastAsia"/>
                <w:sz w:val="22"/>
                <w:szCs w:val="22"/>
              </w:rPr>
            </w:pPr>
            <w:r>
              <w:rPr>
                <w:rFonts w:ascii="ＭＳ ゴシック" w:hAnsi="ＭＳ ゴシック" w:hint="eastAsia"/>
                <w:sz w:val="22"/>
                <w:szCs w:val="22"/>
              </w:rPr>
              <w:t>2/5</w:t>
            </w:r>
          </w:p>
        </w:tc>
        <w:tc>
          <w:tcPr>
            <w:tcW w:w="8644" w:type="dxa"/>
          </w:tcPr>
          <w:p w14:paraId="798CC2BF" w14:textId="77777777" w:rsidR="00847DDA" w:rsidRDefault="00847DDA" w:rsidP="00B03005">
            <w:pPr>
              <w:rPr>
                <w:rFonts w:ascii="ＭＳ ゴシック" w:hAnsi="ＭＳ ゴシック" w:hint="eastAsia"/>
                <w:sz w:val="22"/>
                <w:szCs w:val="22"/>
              </w:rPr>
            </w:pPr>
            <w:r>
              <w:rPr>
                <w:rFonts w:ascii="ＭＳ ゴシック" w:hAnsi="ＭＳ ゴシック" w:hint="eastAsia"/>
                <w:sz w:val="22"/>
                <w:szCs w:val="22"/>
              </w:rPr>
              <w:t>チンジャオロース、根菜の煮物は味が良く食材の大きさもちょうど良かった。若布の佃煮もごはんが進む一品で良かった。</w:t>
            </w:r>
          </w:p>
        </w:tc>
      </w:tr>
      <w:tr w:rsidR="00847DDA" w14:paraId="7D801F0A" w14:textId="77777777" w:rsidTr="00B03005">
        <w:tblPrEx>
          <w:tblCellMar>
            <w:top w:w="0" w:type="dxa"/>
            <w:bottom w:w="0" w:type="dxa"/>
          </w:tblCellMar>
        </w:tblPrEx>
        <w:trPr>
          <w:trHeight w:val="480"/>
        </w:trPr>
        <w:tc>
          <w:tcPr>
            <w:tcW w:w="833" w:type="dxa"/>
          </w:tcPr>
          <w:p w14:paraId="3DFC9A3A" w14:textId="77777777" w:rsidR="00847DDA" w:rsidRDefault="00847DDA" w:rsidP="00B03005">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古川</w:t>
            </w:r>
          </w:p>
        </w:tc>
        <w:tc>
          <w:tcPr>
            <w:tcW w:w="1118" w:type="dxa"/>
          </w:tcPr>
          <w:p w14:paraId="1EB56F0D" w14:textId="77777777" w:rsidR="00847DDA" w:rsidRDefault="00847DDA" w:rsidP="00B03005">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2/6</w:t>
            </w:r>
          </w:p>
        </w:tc>
        <w:tc>
          <w:tcPr>
            <w:tcW w:w="8644" w:type="dxa"/>
          </w:tcPr>
          <w:p w14:paraId="3172003E" w14:textId="77777777" w:rsidR="00847DDA" w:rsidRDefault="00847DDA" w:rsidP="00B03005">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牛肉と里芋の炒め物の牛肉は、柔らかく味付けも良かった。オニオンサラダは、ドレッシングが合えてあったが、薄味だった。しかし、野菜の歯ごたえ（シャキシャキ感）は、感じられ良かった。</w:t>
            </w:r>
          </w:p>
        </w:tc>
      </w:tr>
      <w:tr w:rsidR="00847DDA" w14:paraId="2E5E1851" w14:textId="77777777" w:rsidTr="00B03005">
        <w:tblPrEx>
          <w:tblCellMar>
            <w:top w:w="0" w:type="dxa"/>
            <w:bottom w:w="0" w:type="dxa"/>
          </w:tblCellMar>
        </w:tblPrEx>
        <w:trPr>
          <w:trHeight w:val="480"/>
        </w:trPr>
        <w:tc>
          <w:tcPr>
            <w:tcW w:w="833" w:type="dxa"/>
          </w:tcPr>
          <w:p w14:paraId="3733BEA4" w14:textId="77777777" w:rsidR="00847DDA" w:rsidRDefault="00847DDA" w:rsidP="00B03005">
            <w:pPr>
              <w:pStyle w:val="a3"/>
              <w:tabs>
                <w:tab w:val="clear" w:pos="4252"/>
                <w:tab w:val="clear" w:pos="8504"/>
              </w:tabs>
              <w:snapToGrid/>
              <w:rPr>
                <w:rFonts w:ascii="ＭＳ ゴシック" w:hAnsi="ＭＳ ゴシック" w:hint="eastAsia"/>
                <w:color w:val="000000"/>
                <w:sz w:val="22"/>
                <w:szCs w:val="22"/>
              </w:rPr>
            </w:pPr>
            <w:r>
              <w:rPr>
                <w:rFonts w:ascii="ＭＳ ゴシック" w:hAnsi="ＭＳ ゴシック" w:hint="eastAsia"/>
                <w:color w:val="000000"/>
                <w:sz w:val="22"/>
                <w:szCs w:val="22"/>
              </w:rPr>
              <w:t>三浦</w:t>
            </w:r>
          </w:p>
        </w:tc>
        <w:tc>
          <w:tcPr>
            <w:tcW w:w="1118" w:type="dxa"/>
          </w:tcPr>
          <w:p w14:paraId="572564BB" w14:textId="77777777" w:rsidR="00847DDA" w:rsidRDefault="00847DDA" w:rsidP="00B03005">
            <w:pPr>
              <w:pStyle w:val="a3"/>
              <w:tabs>
                <w:tab w:val="clear" w:pos="4252"/>
                <w:tab w:val="clear" w:pos="8504"/>
              </w:tabs>
              <w:snapToGrid/>
              <w:rPr>
                <w:rFonts w:ascii="ＭＳ ゴシック" w:hAnsi="ＭＳ ゴシック" w:hint="eastAsia"/>
                <w:color w:val="000000"/>
                <w:sz w:val="22"/>
                <w:szCs w:val="22"/>
              </w:rPr>
            </w:pPr>
            <w:r>
              <w:rPr>
                <w:rFonts w:ascii="ＭＳ ゴシック" w:hAnsi="ＭＳ ゴシック" w:hint="eastAsia"/>
                <w:color w:val="000000"/>
                <w:sz w:val="22"/>
                <w:szCs w:val="22"/>
              </w:rPr>
              <w:t>2/10</w:t>
            </w:r>
          </w:p>
        </w:tc>
        <w:tc>
          <w:tcPr>
            <w:tcW w:w="8644" w:type="dxa"/>
          </w:tcPr>
          <w:p w14:paraId="50963AE4" w14:textId="77777777" w:rsidR="00847DDA" w:rsidRDefault="00847DDA" w:rsidP="00B03005">
            <w:pPr>
              <w:pStyle w:val="a3"/>
              <w:tabs>
                <w:tab w:val="clear" w:pos="4252"/>
                <w:tab w:val="clear" w:pos="8504"/>
              </w:tabs>
              <w:snapToGrid/>
              <w:rPr>
                <w:rFonts w:ascii="ＭＳ ゴシック" w:hAnsi="ＭＳ ゴシック" w:hint="eastAsia"/>
                <w:color w:val="000000"/>
                <w:sz w:val="22"/>
                <w:szCs w:val="22"/>
              </w:rPr>
            </w:pPr>
            <w:r>
              <w:rPr>
                <w:rFonts w:ascii="ＭＳ ゴシック" w:hAnsi="ＭＳ ゴシック" w:hint="eastAsia"/>
                <w:color w:val="000000"/>
                <w:sz w:val="22"/>
                <w:szCs w:val="22"/>
              </w:rPr>
              <w:t>豚玉炒めは少し濃かった。コーヒーゼリーはさっぱりしていて良かった。</w:t>
            </w:r>
          </w:p>
        </w:tc>
      </w:tr>
      <w:tr w:rsidR="00847DDA" w14:paraId="1AF8FF5F" w14:textId="77777777" w:rsidTr="00B03005">
        <w:tblPrEx>
          <w:tblCellMar>
            <w:top w:w="0" w:type="dxa"/>
            <w:bottom w:w="0" w:type="dxa"/>
          </w:tblCellMar>
        </w:tblPrEx>
        <w:trPr>
          <w:trHeight w:val="480"/>
        </w:trPr>
        <w:tc>
          <w:tcPr>
            <w:tcW w:w="833" w:type="dxa"/>
          </w:tcPr>
          <w:p w14:paraId="6AD7ACF2" w14:textId="77777777" w:rsidR="00847DDA" w:rsidRDefault="00847DDA" w:rsidP="00B03005">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赤坂</w:t>
            </w:r>
          </w:p>
        </w:tc>
        <w:tc>
          <w:tcPr>
            <w:tcW w:w="1118" w:type="dxa"/>
          </w:tcPr>
          <w:p w14:paraId="6F12B1BA" w14:textId="77777777" w:rsidR="00847DDA" w:rsidRDefault="00847DDA" w:rsidP="00B03005">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2/9</w:t>
            </w:r>
          </w:p>
        </w:tc>
        <w:tc>
          <w:tcPr>
            <w:tcW w:w="8644" w:type="dxa"/>
          </w:tcPr>
          <w:p w14:paraId="3B39297A" w14:textId="77777777" w:rsidR="00847DDA" w:rsidRDefault="00847DDA" w:rsidP="00B03005">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なすのポン酢和えは柑橘の味がしておいしく、たらの煮付けはしょっぱすぎず甘さがありおかずの味のバランスがよかった。</w:t>
            </w:r>
          </w:p>
        </w:tc>
      </w:tr>
      <w:tr w:rsidR="00847DDA" w14:paraId="77CD27CB" w14:textId="77777777" w:rsidTr="00B03005">
        <w:tblPrEx>
          <w:tblCellMar>
            <w:top w:w="0" w:type="dxa"/>
            <w:bottom w:w="0" w:type="dxa"/>
          </w:tblCellMar>
        </w:tblPrEx>
        <w:trPr>
          <w:trHeight w:val="480"/>
        </w:trPr>
        <w:tc>
          <w:tcPr>
            <w:tcW w:w="833" w:type="dxa"/>
          </w:tcPr>
          <w:p w14:paraId="5D698F04" w14:textId="77777777" w:rsidR="00847DDA" w:rsidRDefault="00847DDA" w:rsidP="00B03005">
            <w:pPr>
              <w:pStyle w:val="a3"/>
              <w:tabs>
                <w:tab w:val="clear" w:pos="4252"/>
                <w:tab w:val="clear" w:pos="8504"/>
              </w:tabs>
              <w:snapToGrid/>
              <w:rPr>
                <w:rFonts w:ascii="ＭＳ ゴシック" w:hAnsi="ＭＳ ゴシック" w:hint="eastAsia"/>
                <w:sz w:val="22"/>
                <w:szCs w:val="22"/>
              </w:rPr>
            </w:pPr>
          </w:p>
        </w:tc>
        <w:tc>
          <w:tcPr>
            <w:tcW w:w="1118" w:type="dxa"/>
          </w:tcPr>
          <w:p w14:paraId="35A06C70" w14:textId="77777777" w:rsidR="00847DDA" w:rsidRDefault="00847DDA" w:rsidP="00B03005">
            <w:pPr>
              <w:pStyle w:val="a3"/>
              <w:tabs>
                <w:tab w:val="clear" w:pos="4252"/>
                <w:tab w:val="clear" w:pos="8504"/>
              </w:tabs>
              <w:snapToGrid/>
              <w:rPr>
                <w:rFonts w:ascii="ＭＳ ゴシック" w:hAnsi="ＭＳ ゴシック" w:hint="eastAsia"/>
                <w:sz w:val="22"/>
                <w:szCs w:val="22"/>
              </w:rPr>
            </w:pPr>
          </w:p>
        </w:tc>
        <w:tc>
          <w:tcPr>
            <w:tcW w:w="8644" w:type="dxa"/>
          </w:tcPr>
          <w:p w14:paraId="666CD250" w14:textId="77777777" w:rsidR="00847DDA" w:rsidRDefault="00847DDA" w:rsidP="00B03005">
            <w:pPr>
              <w:pStyle w:val="a3"/>
              <w:tabs>
                <w:tab w:val="clear" w:pos="4252"/>
                <w:tab w:val="clear" w:pos="8504"/>
              </w:tabs>
              <w:snapToGrid/>
              <w:rPr>
                <w:rFonts w:ascii="ＭＳ ゴシック" w:hAnsi="ＭＳ ゴシック" w:hint="eastAsia"/>
                <w:sz w:val="22"/>
                <w:szCs w:val="22"/>
              </w:rPr>
            </w:pPr>
          </w:p>
        </w:tc>
      </w:tr>
      <w:tr w:rsidR="00847DDA" w14:paraId="6DC35604" w14:textId="77777777" w:rsidTr="00B03005">
        <w:tblPrEx>
          <w:tblCellMar>
            <w:top w:w="0" w:type="dxa"/>
            <w:bottom w:w="0" w:type="dxa"/>
          </w:tblCellMar>
        </w:tblPrEx>
        <w:trPr>
          <w:trHeight w:val="480"/>
        </w:trPr>
        <w:tc>
          <w:tcPr>
            <w:tcW w:w="833" w:type="dxa"/>
          </w:tcPr>
          <w:p w14:paraId="147C83B2" w14:textId="77777777" w:rsidR="00847DDA" w:rsidRDefault="00847DDA" w:rsidP="00B03005">
            <w:pPr>
              <w:pStyle w:val="a3"/>
              <w:tabs>
                <w:tab w:val="clear" w:pos="4252"/>
                <w:tab w:val="clear" w:pos="8504"/>
              </w:tabs>
              <w:snapToGrid/>
              <w:rPr>
                <w:rFonts w:ascii="ＭＳ ゴシック" w:hAnsi="ＭＳ ゴシック" w:hint="eastAsia"/>
                <w:sz w:val="22"/>
                <w:szCs w:val="22"/>
              </w:rPr>
            </w:pPr>
          </w:p>
        </w:tc>
        <w:tc>
          <w:tcPr>
            <w:tcW w:w="1118" w:type="dxa"/>
          </w:tcPr>
          <w:p w14:paraId="07D4FB57" w14:textId="77777777" w:rsidR="00847DDA" w:rsidRDefault="00847DDA" w:rsidP="00B03005">
            <w:pPr>
              <w:pStyle w:val="a3"/>
              <w:tabs>
                <w:tab w:val="clear" w:pos="4252"/>
                <w:tab w:val="clear" w:pos="8504"/>
              </w:tabs>
              <w:snapToGrid/>
              <w:rPr>
                <w:rFonts w:ascii="ＭＳ ゴシック" w:hAnsi="ＭＳ ゴシック" w:hint="eastAsia"/>
                <w:sz w:val="22"/>
                <w:szCs w:val="22"/>
              </w:rPr>
            </w:pPr>
          </w:p>
        </w:tc>
        <w:tc>
          <w:tcPr>
            <w:tcW w:w="8644" w:type="dxa"/>
          </w:tcPr>
          <w:p w14:paraId="10BAEA83" w14:textId="77777777" w:rsidR="00847DDA" w:rsidRDefault="00847DDA" w:rsidP="00B03005">
            <w:pPr>
              <w:pStyle w:val="a3"/>
              <w:tabs>
                <w:tab w:val="clear" w:pos="4252"/>
                <w:tab w:val="clear" w:pos="8504"/>
              </w:tabs>
              <w:snapToGrid/>
              <w:rPr>
                <w:rFonts w:ascii="ＭＳ ゴシック" w:hAnsi="ＭＳ ゴシック" w:hint="eastAsia"/>
                <w:sz w:val="22"/>
                <w:szCs w:val="22"/>
              </w:rPr>
            </w:pPr>
          </w:p>
        </w:tc>
      </w:tr>
    </w:tbl>
    <w:p w14:paraId="79C7BAA8" w14:textId="77777777" w:rsidR="00847DDA" w:rsidRDefault="00847DDA" w:rsidP="00847DDA">
      <w:pPr>
        <w:pStyle w:val="a3"/>
        <w:tabs>
          <w:tab w:val="clear" w:pos="4252"/>
          <w:tab w:val="clear" w:pos="8504"/>
        </w:tabs>
        <w:snapToGrid/>
        <w:rPr>
          <w:rFonts w:ascii="ＭＳ ゴシック" w:hAnsi="ＭＳ ゴシック" w:hint="eastAsia"/>
          <w:sz w:val="22"/>
          <w:szCs w:val="22"/>
        </w:rPr>
      </w:pPr>
    </w:p>
    <w:p w14:paraId="7E50ABC0" w14:textId="77777777" w:rsidR="00847DDA" w:rsidRDefault="00847DDA" w:rsidP="00847DDA">
      <w:pPr>
        <w:pStyle w:val="a3"/>
        <w:tabs>
          <w:tab w:val="clear" w:pos="4252"/>
          <w:tab w:val="clear" w:pos="8504"/>
        </w:tabs>
        <w:snapToGrid/>
        <w:rPr>
          <w:rFonts w:ascii="ＭＳ ゴシック" w:hAnsi="ＭＳ ゴシック" w:hint="eastAsia"/>
          <w:sz w:val="22"/>
          <w:szCs w:val="22"/>
        </w:rPr>
      </w:pPr>
    </w:p>
    <w:p w14:paraId="77D9D42A" w14:textId="77777777" w:rsidR="00847DDA" w:rsidRDefault="00847DDA" w:rsidP="00847DDA">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Ⅲ　行事食の検討</w:t>
      </w:r>
    </w:p>
    <w:p w14:paraId="7AAD535A" w14:textId="77777777" w:rsidR="00847DDA" w:rsidRDefault="00847DDA" w:rsidP="00847DDA">
      <w:pPr>
        <w:pStyle w:val="a3"/>
        <w:tabs>
          <w:tab w:val="clear" w:pos="4252"/>
          <w:tab w:val="clear" w:pos="8504"/>
        </w:tabs>
        <w:snapToGrid/>
        <w:rPr>
          <w:rFonts w:ascii="ＭＳ ゴシック" w:hAnsi="ＭＳ ゴシック" w:hint="eastAsia"/>
          <w:sz w:val="22"/>
          <w:szCs w:val="22"/>
        </w:rPr>
      </w:pPr>
    </w:p>
    <w:p w14:paraId="6663ACE3" w14:textId="77777777" w:rsidR="00847DDA" w:rsidRDefault="00847DDA" w:rsidP="00847DDA">
      <w:pPr>
        <w:pStyle w:val="a3"/>
        <w:tabs>
          <w:tab w:val="clear" w:pos="4252"/>
          <w:tab w:val="clear" w:pos="8504"/>
        </w:tabs>
        <w:snapToGrid/>
        <w:rPr>
          <w:rFonts w:ascii="ＭＳ ゴシック" w:hAnsi="ＭＳ ゴシック"/>
          <w:sz w:val="22"/>
          <w:szCs w:val="22"/>
        </w:rPr>
      </w:pPr>
      <w:r>
        <w:rPr>
          <w:rFonts w:ascii="ＭＳ ゴシック" w:hAnsi="ＭＳ ゴシック" w:hint="eastAsia"/>
          <w:sz w:val="22"/>
          <w:szCs w:val="22"/>
        </w:rPr>
        <w:t>【提供した行事食について】</w:t>
      </w:r>
    </w:p>
    <w:p w14:paraId="18EC70C9" w14:textId="77777777" w:rsidR="00847DDA" w:rsidRDefault="00847DDA" w:rsidP="00847DDA">
      <w:pPr>
        <w:pStyle w:val="a3"/>
        <w:tabs>
          <w:tab w:val="clear" w:pos="4252"/>
          <w:tab w:val="clear" w:pos="8504"/>
        </w:tabs>
        <w:snapToGrid/>
        <w:rPr>
          <w:rFonts w:ascii="ＭＳ ゴシック" w:hAnsi="ＭＳ ゴシック"/>
          <w:sz w:val="22"/>
          <w:szCs w:val="22"/>
        </w:rPr>
      </w:pPr>
      <w:r>
        <w:rPr>
          <w:rFonts w:ascii="ＭＳ ゴシック" w:hAnsi="ＭＳ ゴシック" w:hint="eastAsia"/>
          <w:b/>
          <w:sz w:val="22"/>
          <w:szCs w:val="22"/>
        </w:rPr>
        <w:t>節分</w:t>
      </w:r>
      <w:r>
        <w:rPr>
          <w:rFonts w:ascii="ＭＳ ゴシック" w:hAnsi="ＭＳ ゴシック" w:hint="eastAsia"/>
          <w:sz w:val="22"/>
          <w:szCs w:val="22"/>
        </w:rPr>
        <w:t>：</w:t>
      </w:r>
      <w:r w:rsidRPr="00430ECC">
        <w:rPr>
          <w:rFonts w:ascii="ＭＳ ゴシック" w:hAnsi="ＭＳ ゴシック" w:hint="eastAsia"/>
          <w:sz w:val="22"/>
          <w:szCs w:val="22"/>
        </w:rPr>
        <w:t>イワシのフライやキノコご飯は、残食も少なく好評であった。</w:t>
      </w:r>
    </w:p>
    <w:p w14:paraId="41AF8D36" w14:textId="77777777" w:rsidR="00847DDA" w:rsidRDefault="00847DDA" w:rsidP="00847DDA">
      <w:pPr>
        <w:pStyle w:val="a3"/>
        <w:tabs>
          <w:tab w:val="clear" w:pos="4252"/>
          <w:tab w:val="clear" w:pos="8504"/>
        </w:tabs>
        <w:snapToGrid/>
        <w:ind w:left="660" w:hangingChars="300" w:hanging="660"/>
        <w:rPr>
          <w:rFonts w:ascii="ＭＳ ゴシック" w:hAnsi="ＭＳ ゴシック"/>
          <w:sz w:val="22"/>
          <w:szCs w:val="22"/>
        </w:rPr>
      </w:pPr>
      <w:r>
        <w:rPr>
          <w:rFonts w:ascii="ＭＳ ゴシック" w:hAnsi="ＭＳ ゴシック" w:hint="eastAsia"/>
          <w:sz w:val="22"/>
          <w:szCs w:val="22"/>
        </w:rPr>
        <w:t xml:space="preserve">　　　</w:t>
      </w:r>
      <w:r w:rsidRPr="00C34C94">
        <w:rPr>
          <w:rFonts w:ascii="ＭＳ ゴシック" w:hAnsi="ＭＳ ゴシック" w:hint="eastAsia"/>
          <w:sz w:val="22"/>
          <w:szCs w:val="22"/>
        </w:rPr>
        <w:t>2/3節分の行事食を検食しました。きのこのまぜご飯がほとんど具を入っていなかったのでもう少し具が入っ</w:t>
      </w:r>
      <w:r>
        <w:rPr>
          <w:rFonts w:ascii="ＭＳ ゴシック" w:hAnsi="ＭＳ ゴシック" w:hint="eastAsia"/>
          <w:sz w:val="22"/>
          <w:szCs w:val="22"/>
        </w:rPr>
        <w:t>ているとよかったです。五目煮豆は柔らかく、患者様には食べやすいだ</w:t>
      </w:r>
      <w:r w:rsidRPr="00C34C94">
        <w:rPr>
          <w:rFonts w:ascii="ＭＳ ゴシック" w:hAnsi="ＭＳ ゴシック" w:hint="eastAsia"/>
          <w:sz w:val="22"/>
          <w:szCs w:val="22"/>
        </w:rPr>
        <w:t>ろうと感じました。</w:t>
      </w:r>
    </w:p>
    <w:p w14:paraId="06C92152" w14:textId="77777777" w:rsidR="00847DDA" w:rsidRDefault="00847DDA" w:rsidP="00847DDA">
      <w:pPr>
        <w:pStyle w:val="a3"/>
        <w:tabs>
          <w:tab w:val="clear" w:pos="4252"/>
          <w:tab w:val="clear" w:pos="8504"/>
        </w:tabs>
        <w:snapToGrid/>
        <w:ind w:left="660" w:hangingChars="300" w:hanging="660"/>
        <w:rPr>
          <w:rFonts w:ascii="ＭＳ ゴシック" w:hAnsi="ＭＳ ゴシック"/>
          <w:sz w:val="22"/>
          <w:szCs w:val="22"/>
        </w:rPr>
      </w:pPr>
      <w:r>
        <w:rPr>
          <w:rFonts w:ascii="ＭＳ ゴシック" w:hAnsi="ＭＳ ゴシック" w:hint="eastAsia"/>
          <w:sz w:val="22"/>
          <w:szCs w:val="22"/>
        </w:rPr>
        <w:t xml:space="preserve">　　　</w:t>
      </w:r>
      <w:r w:rsidRPr="002F193D">
        <w:rPr>
          <w:rFonts w:ascii="ＭＳ ゴシック" w:hAnsi="ＭＳ ゴシック" w:hint="eastAsia"/>
          <w:sz w:val="22"/>
          <w:szCs w:val="22"/>
        </w:rPr>
        <w:t>節分は特に意見はなく美味しかったという意見のみ。</w:t>
      </w:r>
    </w:p>
    <w:p w14:paraId="6D0FEBF3" w14:textId="77777777" w:rsidR="00847DDA" w:rsidRDefault="00847DDA" w:rsidP="00847DDA">
      <w:pPr>
        <w:pStyle w:val="a3"/>
        <w:tabs>
          <w:tab w:val="clear" w:pos="4252"/>
          <w:tab w:val="clear" w:pos="8504"/>
        </w:tabs>
        <w:snapToGrid/>
        <w:ind w:left="660" w:hangingChars="300" w:hanging="660"/>
        <w:rPr>
          <w:rFonts w:ascii="ＭＳ ゴシック" w:hAnsi="ＭＳ ゴシック" w:hint="eastAsia"/>
          <w:sz w:val="22"/>
          <w:szCs w:val="22"/>
        </w:rPr>
      </w:pPr>
      <w:r>
        <w:rPr>
          <w:rFonts w:ascii="ＭＳ ゴシック" w:hAnsi="ＭＳ ゴシック" w:hint="eastAsia"/>
          <w:sz w:val="22"/>
          <w:szCs w:val="22"/>
        </w:rPr>
        <w:t xml:space="preserve">　　　</w:t>
      </w:r>
      <w:r w:rsidRPr="002F193D">
        <w:rPr>
          <w:rFonts w:ascii="ＭＳ ゴシック" w:hAnsi="ＭＳ ゴシック" w:hint="eastAsia"/>
          <w:sz w:val="22"/>
          <w:szCs w:val="22"/>
        </w:rPr>
        <w:t>きのこの混ぜご飯、いわしのフライが美味しかった。</w:t>
      </w:r>
    </w:p>
    <w:p w14:paraId="16DBCD14" w14:textId="77777777" w:rsidR="00847DDA" w:rsidRDefault="00847DDA" w:rsidP="00847DDA">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b/>
          <w:sz w:val="22"/>
          <w:szCs w:val="22"/>
        </w:rPr>
        <w:t>バレンタイン</w:t>
      </w:r>
      <w:r>
        <w:rPr>
          <w:rFonts w:ascii="ＭＳ ゴシック" w:hAnsi="ＭＳ ゴシック" w:hint="eastAsia"/>
          <w:sz w:val="22"/>
          <w:szCs w:val="22"/>
        </w:rPr>
        <w:t>：</w:t>
      </w:r>
      <w:r w:rsidRPr="00373494">
        <w:rPr>
          <w:rFonts w:ascii="ＭＳ ゴシック" w:hAnsi="ＭＳ ゴシック" w:hint="eastAsia"/>
          <w:sz w:val="22"/>
          <w:szCs w:val="22"/>
        </w:rPr>
        <w:t>行事食はいつもより豪華で良いとお話し聞かれています。</w:t>
      </w:r>
      <w:r>
        <w:rPr>
          <w:rFonts w:ascii="ＭＳ ゴシック" w:hAnsi="ＭＳ ゴシック" w:hint="eastAsia"/>
          <w:sz w:val="22"/>
          <w:szCs w:val="22"/>
        </w:rPr>
        <w:t>（南山苑）</w:t>
      </w:r>
    </w:p>
    <w:p w14:paraId="09573F3A" w14:textId="77777777" w:rsidR="00847DDA" w:rsidRDefault="00847DDA" w:rsidP="00847DDA">
      <w:pPr>
        <w:pStyle w:val="HTML"/>
        <w:ind w:leftChars="600" w:left="2100" w:hangingChars="300" w:hanging="660"/>
        <w:rPr>
          <w:rFonts w:hAnsi="ＭＳ ゴシック"/>
          <w:sz w:val="22"/>
          <w:szCs w:val="22"/>
        </w:rPr>
      </w:pPr>
      <w:r>
        <w:rPr>
          <w:rFonts w:hAnsi="ＭＳ ゴシック" w:hint="eastAsia"/>
          <w:sz w:val="22"/>
          <w:szCs w:val="22"/>
        </w:rPr>
        <w:t>オムライスを久しぶりに食べたと話す方が多く「おいしかった」と言ってくれました。</w:t>
      </w:r>
    </w:p>
    <w:p w14:paraId="73214811" w14:textId="77777777" w:rsidR="00847DDA" w:rsidRPr="00CE43B5" w:rsidRDefault="00847DDA" w:rsidP="00847DDA">
      <w:pPr>
        <w:pStyle w:val="HTML"/>
        <w:ind w:leftChars="600" w:left="2100" w:hangingChars="300" w:hanging="660"/>
        <w:rPr>
          <w:rFonts w:hAnsi="ＭＳ ゴシック" w:hint="eastAsia"/>
          <w:sz w:val="22"/>
          <w:szCs w:val="22"/>
        </w:rPr>
      </w:pPr>
      <w:r>
        <w:rPr>
          <w:rFonts w:hAnsi="ＭＳ ゴシック" w:hint="eastAsia"/>
          <w:sz w:val="22"/>
          <w:szCs w:val="22"/>
        </w:rPr>
        <w:t>（南陽館）</w:t>
      </w:r>
    </w:p>
    <w:p w14:paraId="5ED6B6A0" w14:textId="77777777" w:rsidR="00847DDA" w:rsidRDefault="00847DDA" w:rsidP="00847DDA">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【来月の行事食について】</w:t>
      </w:r>
    </w:p>
    <w:p w14:paraId="6E28FB1A" w14:textId="77777777" w:rsidR="00847DDA" w:rsidRDefault="00847DDA" w:rsidP="00847DDA">
      <w:pPr>
        <w:pStyle w:val="a3"/>
        <w:tabs>
          <w:tab w:val="clear" w:pos="4252"/>
          <w:tab w:val="clear" w:pos="8504"/>
        </w:tabs>
        <w:snapToGrid/>
        <w:rPr>
          <w:rFonts w:ascii="ＭＳ ゴシック" w:hAnsi="ＭＳ ゴシック"/>
          <w:sz w:val="22"/>
          <w:szCs w:val="22"/>
        </w:rPr>
      </w:pPr>
      <w:r>
        <w:rPr>
          <w:rFonts w:ascii="ＭＳ ゴシック" w:hAnsi="ＭＳ ゴシック" w:hint="eastAsia"/>
          <w:sz w:val="22"/>
          <w:szCs w:val="22"/>
        </w:rPr>
        <w:t>【ひな祭り】</w:t>
      </w:r>
    </w:p>
    <w:p w14:paraId="353612A0" w14:textId="77777777" w:rsidR="00847DDA" w:rsidRDefault="00847DDA" w:rsidP="00847DDA">
      <w:pPr>
        <w:pStyle w:val="a3"/>
        <w:tabs>
          <w:tab w:val="clear" w:pos="4252"/>
          <w:tab w:val="clear" w:pos="8504"/>
        </w:tabs>
        <w:snapToGrid/>
        <w:rPr>
          <w:rFonts w:ascii="ＭＳ ゴシック" w:hAnsi="ＭＳ ゴシック"/>
          <w:sz w:val="22"/>
          <w:szCs w:val="22"/>
        </w:rPr>
      </w:pPr>
      <w:r>
        <w:rPr>
          <w:rFonts w:ascii="ＭＳ ゴシック" w:hAnsi="ＭＳ ゴシック" w:hint="eastAsia"/>
          <w:sz w:val="22"/>
          <w:szCs w:val="22"/>
        </w:rPr>
        <w:lastRenderedPageBreak/>
        <w:t>《昨年度の献立》</w:t>
      </w:r>
    </w:p>
    <w:p w14:paraId="76755977" w14:textId="77777777" w:rsidR="00847DDA" w:rsidRDefault="00847DDA" w:rsidP="00847DDA">
      <w:pPr>
        <w:pStyle w:val="a3"/>
        <w:tabs>
          <w:tab w:val="clear" w:pos="4252"/>
          <w:tab w:val="clear" w:pos="8504"/>
        </w:tabs>
        <w:snapToGrid/>
        <w:rPr>
          <w:rFonts w:ascii="ＭＳ ゴシック" w:hAnsi="ＭＳ ゴシック"/>
          <w:sz w:val="22"/>
          <w:szCs w:val="22"/>
        </w:rPr>
      </w:pPr>
      <w:r>
        <w:rPr>
          <w:rFonts w:ascii="ＭＳ ゴシック" w:hAnsi="ＭＳ ゴシック" w:hint="eastAsia"/>
          <w:sz w:val="22"/>
          <w:szCs w:val="22"/>
        </w:rPr>
        <w:t>・</w:t>
      </w:r>
      <w:r w:rsidRPr="00595BF6">
        <w:rPr>
          <w:rFonts w:ascii="ＭＳ ゴシック" w:hAnsi="ＭＳ ゴシック" w:hint="eastAsia"/>
          <w:sz w:val="22"/>
          <w:szCs w:val="22"/>
        </w:rPr>
        <w:t>ちらし寿司</w:t>
      </w:r>
      <w:r>
        <w:rPr>
          <w:rFonts w:ascii="ＭＳ ゴシック" w:hAnsi="ＭＳ ゴシック" w:hint="eastAsia"/>
          <w:sz w:val="22"/>
          <w:szCs w:val="22"/>
        </w:rPr>
        <w:t>、五目巾着の煮物、あんみつ、あさりのお吸い物</w:t>
      </w:r>
    </w:p>
    <w:p w14:paraId="0EF6262A" w14:textId="77777777" w:rsidR="00847DDA" w:rsidRPr="00504171" w:rsidRDefault="00847DDA" w:rsidP="00847DDA">
      <w:pPr>
        <w:pStyle w:val="a3"/>
        <w:tabs>
          <w:tab w:val="clear" w:pos="4252"/>
          <w:tab w:val="clear" w:pos="8504"/>
        </w:tabs>
        <w:snapToGrid/>
        <w:rPr>
          <w:rFonts w:ascii="ＭＳ ゴシック" w:hAnsi="ＭＳ ゴシック" w:hint="eastAsia"/>
          <w:sz w:val="22"/>
          <w:szCs w:val="22"/>
        </w:rPr>
      </w:pPr>
    </w:p>
    <w:p w14:paraId="1422DD85" w14:textId="77777777" w:rsidR="00847DDA" w:rsidRDefault="00847DDA" w:rsidP="00847DDA">
      <w:pPr>
        <w:pStyle w:val="a3"/>
        <w:tabs>
          <w:tab w:val="clear" w:pos="4252"/>
          <w:tab w:val="clear" w:pos="8504"/>
        </w:tabs>
        <w:snapToGrid/>
        <w:rPr>
          <w:rFonts w:ascii="ＭＳ ゴシック" w:hAnsi="ＭＳ ゴシック"/>
          <w:sz w:val="22"/>
          <w:szCs w:val="22"/>
        </w:rPr>
      </w:pPr>
      <w:r>
        <w:rPr>
          <w:rFonts w:ascii="ＭＳ ゴシック" w:hAnsi="ＭＳ ゴシック" w:hint="eastAsia"/>
          <w:sz w:val="22"/>
          <w:szCs w:val="22"/>
        </w:rPr>
        <w:t>《患者様・利用者様からの意見》</w:t>
      </w:r>
    </w:p>
    <w:p w14:paraId="1898FD01" w14:textId="77777777" w:rsidR="00847DDA" w:rsidRDefault="00847DDA" w:rsidP="00847DDA">
      <w:pPr>
        <w:pStyle w:val="a3"/>
        <w:tabs>
          <w:tab w:val="clear" w:pos="4252"/>
          <w:tab w:val="clear" w:pos="8504"/>
        </w:tabs>
        <w:snapToGrid/>
        <w:ind w:left="220" w:hangingChars="100" w:hanging="220"/>
        <w:rPr>
          <w:rFonts w:ascii="ＭＳ ゴシック" w:hAnsi="ＭＳ ゴシック" w:hint="eastAsia"/>
          <w:sz w:val="22"/>
          <w:szCs w:val="22"/>
        </w:rPr>
      </w:pPr>
      <w:r>
        <w:rPr>
          <w:rFonts w:ascii="ＭＳ ゴシック" w:hAnsi="ＭＳ ゴシック" w:hint="eastAsia"/>
          <w:sz w:val="22"/>
          <w:szCs w:val="22"/>
        </w:rPr>
        <w:t>東病棟:</w:t>
      </w:r>
      <w:r w:rsidRPr="00430ECC">
        <w:rPr>
          <w:rFonts w:hint="eastAsia"/>
        </w:rPr>
        <w:t xml:space="preserve"> </w:t>
      </w:r>
      <w:r w:rsidRPr="00430ECC">
        <w:rPr>
          <w:rFonts w:ascii="ＭＳ ゴシック" w:hAnsi="ＭＳ ゴシック" w:hint="eastAsia"/>
          <w:sz w:val="22"/>
          <w:szCs w:val="22"/>
        </w:rPr>
        <w:t>チラシ寿司、鮭のクリームソースかけ、イチゴ味のデザート</w:t>
      </w:r>
      <w:r>
        <w:rPr>
          <w:rFonts w:ascii="ＭＳ ゴシック" w:hAnsi="ＭＳ ゴシック" w:hint="eastAsia"/>
          <w:sz w:val="22"/>
          <w:szCs w:val="22"/>
        </w:rPr>
        <w:t xml:space="preserve"> </w:t>
      </w:r>
    </w:p>
    <w:p w14:paraId="402EBFFE" w14:textId="77777777" w:rsidR="00847DDA" w:rsidRDefault="00847DDA" w:rsidP="00847DDA">
      <w:pPr>
        <w:pStyle w:val="a3"/>
        <w:tabs>
          <w:tab w:val="clear" w:pos="4252"/>
          <w:tab w:val="clear" w:pos="8504"/>
        </w:tabs>
        <w:snapToGrid/>
        <w:ind w:left="880" w:hangingChars="400" w:hanging="880"/>
        <w:rPr>
          <w:rFonts w:ascii="ＭＳ ゴシック" w:hAnsi="ＭＳ ゴシック" w:hint="eastAsia"/>
          <w:sz w:val="22"/>
          <w:szCs w:val="22"/>
        </w:rPr>
      </w:pPr>
      <w:r>
        <w:rPr>
          <w:rFonts w:ascii="ＭＳ ゴシック" w:hAnsi="ＭＳ ゴシック" w:hint="eastAsia"/>
          <w:sz w:val="22"/>
          <w:szCs w:val="22"/>
        </w:rPr>
        <w:t>南山苑：</w:t>
      </w:r>
      <w:r w:rsidRPr="00373494">
        <w:rPr>
          <w:rFonts w:ascii="ＭＳ ゴシック" w:hAnsi="ＭＳ ゴシック" w:hint="eastAsia"/>
          <w:sz w:val="22"/>
          <w:szCs w:val="22"/>
        </w:rPr>
        <w:t>ちらし寿司・お吸い物の意見あがっています。</w:t>
      </w:r>
    </w:p>
    <w:p w14:paraId="5C8848B1" w14:textId="77777777" w:rsidR="00847DDA" w:rsidRDefault="00847DDA" w:rsidP="00847DDA">
      <w:pPr>
        <w:pStyle w:val="a3"/>
        <w:tabs>
          <w:tab w:val="clear" w:pos="4252"/>
          <w:tab w:val="clear" w:pos="8504"/>
        </w:tabs>
        <w:snapToGrid/>
        <w:ind w:left="880" w:hangingChars="400" w:hanging="880"/>
        <w:rPr>
          <w:rFonts w:ascii="ＭＳ ゴシック" w:hAnsi="ＭＳ ゴシック" w:hint="eastAsia"/>
          <w:sz w:val="22"/>
          <w:szCs w:val="22"/>
        </w:rPr>
      </w:pPr>
    </w:p>
    <w:p w14:paraId="73598AD6" w14:textId="77777777" w:rsidR="00847DDA" w:rsidRDefault="00847DDA" w:rsidP="00847DDA">
      <w:pPr>
        <w:pStyle w:val="a3"/>
        <w:tabs>
          <w:tab w:val="clear" w:pos="4252"/>
          <w:tab w:val="clear" w:pos="8504"/>
        </w:tabs>
        <w:snapToGrid/>
        <w:rPr>
          <w:rFonts w:ascii="ＭＳ ゴシック" w:hAnsi="ＭＳ ゴシック"/>
          <w:sz w:val="22"/>
          <w:szCs w:val="22"/>
        </w:rPr>
      </w:pPr>
      <w:r>
        <w:rPr>
          <w:rFonts w:ascii="ＭＳ ゴシック" w:hAnsi="ＭＳ ゴシック" w:hint="eastAsia"/>
          <w:sz w:val="22"/>
          <w:szCs w:val="22"/>
        </w:rPr>
        <w:t>《献立案》</w:t>
      </w:r>
    </w:p>
    <w:p w14:paraId="4D301A18" w14:textId="77777777" w:rsidR="00847DDA" w:rsidRDefault="00847DDA" w:rsidP="00847DDA">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・ちらし寿司、菜の花と菊のお浸し、あんみつ、あさりのお吸い物</w:t>
      </w:r>
    </w:p>
    <w:p w14:paraId="4965E95A" w14:textId="77777777" w:rsidR="00847DDA" w:rsidRDefault="00847DDA" w:rsidP="00847DDA">
      <w:pPr>
        <w:pStyle w:val="a3"/>
        <w:tabs>
          <w:tab w:val="clear" w:pos="4252"/>
          <w:tab w:val="clear" w:pos="8504"/>
        </w:tabs>
        <w:snapToGrid/>
        <w:rPr>
          <w:rFonts w:ascii="ＭＳ ゴシック" w:hAnsi="ＭＳ ゴシック" w:hint="eastAsia"/>
          <w:sz w:val="22"/>
          <w:szCs w:val="22"/>
        </w:rPr>
      </w:pPr>
    </w:p>
    <w:p w14:paraId="65B60B58" w14:textId="77777777" w:rsidR="00847DDA" w:rsidRDefault="00847DDA" w:rsidP="00847DDA">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Ⅳ検討事項、連絡事項</w:t>
      </w:r>
    </w:p>
    <w:p w14:paraId="13DE0D28" w14:textId="77777777" w:rsidR="00847DDA" w:rsidRDefault="00847DDA" w:rsidP="00847DDA">
      <w:pPr>
        <w:pStyle w:val="a3"/>
        <w:numPr>
          <w:ilvl w:val="0"/>
          <w:numId w:val="2"/>
        </w:numPr>
        <w:jc w:val="left"/>
        <w:rPr>
          <w:rFonts w:ascii="ＭＳ ゴシック" w:hAnsi="ＭＳ ゴシック"/>
          <w:sz w:val="22"/>
          <w:szCs w:val="22"/>
        </w:rPr>
      </w:pPr>
      <w:r>
        <w:rPr>
          <w:rFonts w:ascii="ＭＳ ゴシック" w:hAnsi="ＭＳ ゴシック" w:hint="eastAsia"/>
          <w:sz w:val="22"/>
          <w:szCs w:val="22"/>
        </w:rPr>
        <w:t>意見箱の周知について</w:t>
      </w:r>
    </w:p>
    <w:p w14:paraId="48AB775F" w14:textId="77777777" w:rsidR="00847DDA" w:rsidRDefault="00847DDA" w:rsidP="00847DDA">
      <w:pPr>
        <w:pStyle w:val="a3"/>
        <w:ind w:left="284"/>
        <w:jc w:val="left"/>
        <w:rPr>
          <w:rFonts w:ascii="ＭＳ ゴシック" w:hAnsi="ＭＳ ゴシック"/>
          <w:sz w:val="22"/>
          <w:szCs w:val="22"/>
        </w:rPr>
      </w:pPr>
      <w:r>
        <w:rPr>
          <w:rFonts w:ascii="ＭＳ ゴシック" w:hAnsi="ＭＳ ゴシック" w:hint="eastAsia"/>
          <w:sz w:val="22"/>
          <w:szCs w:val="22"/>
        </w:rPr>
        <w:t>意見箱への投書が減少しているため、意見の収集についての工夫が必要なため各部署に意見ノートを置くなど工夫が必要。</w:t>
      </w:r>
    </w:p>
    <w:p w14:paraId="750F480F" w14:textId="77777777" w:rsidR="00847DDA" w:rsidRDefault="00847DDA" w:rsidP="00847DDA">
      <w:pPr>
        <w:pStyle w:val="a3"/>
        <w:ind w:leftChars="200" w:left="700" w:hangingChars="100" w:hanging="220"/>
        <w:jc w:val="left"/>
        <w:rPr>
          <w:rFonts w:ascii="ＭＳ ゴシック" w:hAnsi="ＭＳ ゴシック"/>
          <w:sz w:val="22"/>
          <w:szCs w:val="22"/>
        </w:rPr>
      </w:pPr>
      <w:r>
        <w:rPr>
          <w:rFonts w:ascii="ＭＳ ゴシック" w:hAnsi="ＭＳ ゴシック" w:hint="eastAsia"/>
          <w:sz w:val="22"/>
          <w:szCs w:val="22"/>
        </w:rPr>
        <w:t>→意見箱の存在自体を知らない人が居るのではないか。まず患者様へ意見箱がある事を伝えていくことが必要。（管理者より）スタッフは病棟の患者様、利用者様に意見箱を利用して頂くよう周知を図っていく。</w:t>
      </w:r>
    </w:p>
    <w:p w14:paraId="664C4B67" w14:textId="77777777" w:rsidR="00847DDA" w:rsidRPr="00C96779" w:rsidRDefault="00847DDA" w:rsidP="00847DDA">
      <w:pPr>
        <w:pStyle w:val="a3"/>
        <w:ind w:firstLineChars="100" w:firstLine="220"/>
        <w:jc w:val="left"/>
        <w:rPr>
          <w:rFonts w:ascii="ＭＳ ゴシック" w:hAnsi="ＭＳ ゴシック"/>
          <w:sz w:val="22"/>
          <w:szCs w:val="22"/>
        </w:rPr>
      </w:pPr>
    </w:p>
    <w:p w14:paraId="17F59440" w14:textId="77777777" w:rsidR="00847DDA" w:rsidRDefault="00847DDA" w:rsidP="00847DDA">
      <w:pPr>
        <w:pStyle w:val="a3"/>
        <w:numPr>
          <w:ilvl w:val="0"/>
          <w:numId w:val="2"/>
        </w:numPr>
        <w:jc w:val="left"/>
        <w:rPr>
          <w:rFonts w:ascii="ＭＳ ゴシック" w:hAnsi="ＭＳ ゴシック"/>
          <w:sz w:val="22"/>
          <w:szCs w:val="22"/>
        </w:rPr>
      </w:pPr>
      <w:r>
        <w:rPr>
          <w:rFonts w:ascii="ＭＳ ゴシック" w:hAnsi="ＭＳ ゴシック" w:hint="eastAsia"/>
          <w:sz w:val="22"/>
          <w:szCs w:val="22"/>
        </w:rPr>
        <w:t>高齢の患者様のパン食について</w:t>
      </w:r>
    </w:p>
    <w:p w14:paraId="434508F5" w14:textId="77777777" w:rsidR="00847DDA" w:rsidRDefault="00847DDA" w:rsidP="00847DDA">
      <w:pPr>
        <w:pStyle w:val="a3"/>
        <w:ind w:firstLineChars="100" w:firstLine="220"/>
        <w:jc w:val="left"/>
        <w:rPr>
          <w:rFonts w:ascii="ＭＳ ゴシック" w:hAnsi="ＭＳ ゴシック"/>
          <w:sz w:val="22"/>
          <w:szCs w:val="22"/>
        </w:rPr>
      </w:pPr>
      <w:r>
        <w:rPr>
          <w:rFonts w:ascii="ＭＳ ゴシック" w:hAnsi="ＭＳ ゴシック" w:hint="eastAsia"/>
          <w:sz w:val="22"/>
          <w:szCs w:val="22"/>
        </w:rPr>
        <w:t>朝食時水分が牛乳やお茶だけではむせこみやすい。</w:t>
      </w:r>
    </w:p>
    <w:p w14:paraId="4A757133" w14:textId="77777777" w:rsidR="00847DDA" w:rsidRDefault="00847DDA" w:rsidP="00847DDA">
      <w:pPr>
        <w:pStyle w:val="a3"/>
        <w:ind w:leftChars="300" w:left="940" w:hangingChars="100" w:hanging="220"/>
        <w:jc w:val="left"/>
        <w:rPr>
          <w:rFonts w:ascii="ＭＳ ゴシック" w:hAnsi="ＭＳ ゴシック"/>
          <w:sz w:val="22"/>
          <w:szCs w:val="22"/>
        </w:rPr>
      </w:pPr>
      <w:r>
        <w:rPr>
          <w:rFonts w:ascii="ＭＳ ゴシック" w:hAnsi="ＭＳ ゴシック" w:hint="eastAsia"/>
          <w:sz w:val="22"/>
          <w:szCs w:val="22"/>
        </w:rPr>
        <w:t>→何か対策（パンの種類変更など）を考えた方が良いと病棟から意見が出ている事を栄養スタッフに伝えている。3/1からは朝に味噌汁がつく予定はある。</w:t>
      </w:r>
    </w:p>
    <w:p w14:paraId="16849556" w14:textId="77777777" w:rsidR="00847DDA" w:rsidRDefault="00847DDA" w:rsidP="00847DDA">
      <w:pPr>
        <w:pStyle w:val="a3"/>
        <w:ind w:firstLineChars="100" w:firstLine="220"/>
        <w:jc w:val="left"/>
        <w:rPr>
          <w:rFonts w:ascii="ＭＳ ゴシック" w:hAnsi="ＭＳ ゴシック" w:hint="eastAsia"/>
          <w:sz w:val="22"/>
          <w:szCs w:val="22"/>
        </w:rPr>
      </w:pPr>
    </w:p>
    <w:p w14:paraId="7761B59E" w14:textId="77777777" w:rsidR="00847DDA" w:rsidRDefault="00847DDA" w:rsidP="00847DDA">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Ⅴ　意見箱の意見</w:t>
      </w:r>
    </w:p>
    <w:p w14:paraId="7A816322" w14:textId="77777777" w:rsidR="00847DDA" w:rsidRDefault="00847DDA" w:rsidP="00847DDA">
      <w:pPr>
        <w:pStyle w:val="a3"/>
        <w:tabs>
          <w:tab w:val="clear" w:pos="4252"/>
          <w:tab w:val="clear" w:pos="8504"/>
        </w:tabs>
        <w:snapToGrid/>
        <w:rPr>
          <w:rFonts w:ascii="ＭＳ ゴシック" w:hAnsi="ＭＳ ゴシック"/>
          <w:sz w:val="22"/>
          <w:szCs w:val="22"/>
        </w:rPr>
      </w:pPr>
      <w:r>
        <w:rPr>
          <w:rFonts w:ascii="ＭＳ ゴシック" w:hAnsi="ＭＳ ゴシック" w:hint="eastAsia"/>
          <w:sz w:val="22"/>
          <w:szCs w:val="22"/>
        </w:rPr>
        <w:t>〔閉鎖側レストラン〕</w:t>
      </w:r>
    </w:p>
    <w:p w14:paraId="50C50F8E" w14:textId="77777777" w:rsidR="00847DDA" w:rsidRDefault="00847DDA" w:rsidP="00847DDA">
      <w:pPr>
        <w:pStyle w:val="a3"/>
        <w:tabs>
          <w:tab w:val="clear" w:pos="4252"/>
          <w:tab w:val="clear" w:pos="8504"/>
        </w:tabs>
        <w:snapToGrid/>
        <w:ind w:left="220" w:hangingChars="100" w:hanging="220"/>
        <w:rPr>
          <w:rFonts w:ascii="ＭＳ ゴシック" w:hAnsi="ＭＳ ゴシック" w:hint="eastAsia"/>
          <w:sz w:val="22"/>
          <w:szCs w:val="22"/>
        </w:rPr>
      </w:pPr>
      <w:r>
        <w:rPr>
          <w:rFonts w:ascii="ＭＳ ゴシック" w:hAnsi="ＭＳ ゴシック" w:hint="eastAsia"/>
          <w:sz w:val="22"/>
          <w:szCs w:val="22"/>
        </w:rPr>
        <w:t xml:space="preserve">　なし</w:t>
      </w:r>
    </w:p>
    <w:p w14:paraId="32F28C55" w14:textId="77777777" w:rsidR="00847DDA" w:rsidRDefault="00847DDA" w:rsidP="00847DDA">
      <w:pPr>
        <w:pStyle w:val="a3"/>
        <w:tabs>
          <w:tab w:val="clear" w:pos="4252"/>
          <w:tab w:val="clear" w:pos="8504"/>
        </w:tabs>
        <w:snapToGrid/>
        <w:rPr>
          <w:rFonts w:ascii="ＭＳ ゴシック" w:hAnsi="ＭＳ ゴシック"/>
          <w:sz w:val="22"/>
          <w:szCs w:val="22"/>
        </w:rPr>
      </w:pPr>
      <w:r>
        <w:rPr>
          <w:rFonts w:ascii="ＭＳ ゴシック" w:hAnsi="ＭＳ ゴシック" w:hint="eastAsia"/>
          <w:sz w:val="22"/>
          <w:szCs w:val="22"/>
        </w:rPr>
        <w:t>〔開放側レストラン〕</w:t>
      </w:r>
    </w:p>
    <w:p w14:paraId="1DFE793D" w14:textId="77777777" w:rsidR="00847DDA" w:rsidRDefault="00847DDA" w:rsidP="00847DDA">
      <w:pPr>
        <w:pStyle w:val="a3"/>
        <w:tabs>
          <w:tab w:val="clear" w:pos="4252"/>
          <w:tab w:val="clear" w:pos="8504"/>
        </w:tabs>
        <w:snapToGrid/>
        <w:rPr>
          <w:rFonts w:ascii="ＭＳ ゴシック" w:hAnsi="ＭＳ ゴシック" w:hint="eastAsia"/>
          <w:sz w:val="22"/>
          <w:szCs w:val="22"/>
        </w:rPr>
      </w:pPr>
      <w:r>
        <w:rPr>
          <w:rFonts w:ascii="ＭＳ ゴシック" w:hAnsi="ＭＳ ゴシック" w:hint="eastAsia"/>
          <w:sz w:val="22"/>
          <w:szCs w:val="22"/>
        </w:rPr>
        <w:t xml:space="preserve">　なし</w:t>
      </w:r>
    </w:p>
    <w:p w14:paraId="467DE344" w14:textId="77777777" w:rsidR="00847DDA" w:rsidRDefault="00847DDA" w:rsidP="00847DDA">
      <w:pPr>
        <w:pStyle w:val="a3"/>
        <w:tabs>
          <w:tab w:val="clear" w:pos="4252"/>
          <w:tab w:val="clear" w:pos="8504"/>
        </w:tabs>
        <w:snapToGrid/>
        <w:rPr>
          <w:rFonts w:ascii="ＭＳ ゴシック" w:hAnsi="ＭＳ ゴシック" w:cs="ＭＳ 明朝"/>
          <w:sz w:val="22"/>
          <w:szCs w:val="22"/>
        </w:rPr>
      </w:pPr>
      <w:r>
        <w:rPr>
          <w:rFonts w:ascii="ＭＳ ゴシック" w:hAnsi="ＭＳ ゴシック" w:cs="ＭＳ 明朝" w:hint="eastAsia"/>
          <w:sz w:val="22"/>
          <w:szCs w:val="22"/>
        </w:rPr>
        <w:t>Ⅵ　管理者より</w:t>
      </w:r>
    </w:p>
    <w:p w14:paraId="668473D4" w14:textId="77777777" w:rsidR="00847DDA" w:rsidRPr="00E324C8" w:rsidRDefault="00847DDA" w:rsidP="00847DDA">
      <w:pPr>
        <w:pStyle w:val="HTML"/>
        <w:rPr>
          <w:rFonts w:cs="ＭＳ ゴシック"/>
          <w:sz w:val="22"/>
          <w:szCs w:val="22"/>
        </w:rPr>
      </w:pPr>
      <w:r>
        <w:rPr>
          <w:rFonts w:hAnsi="ＭＳ ゴシック" w:hint="eastAsia"/>
          <w:sz w:val="22"/>
          <w:szCs w:val="22"/>
        </w:rPr>
        <w:t>意見箱の意見が先月、今月にかけて全くない事について</w:t>
      </w:r>
      <w:r w:rsidRPr="00617325">
        <w:rPr>
          <w:rFonts w:cs="ＭＳ ゴシック"/>
          <w:sz w:val="22"/>
          <w:szCs w:val="22"/>
        </w:rPr>
        <w:t>なぜ空なのか</w:t>
      </w:r>
      <w:r>
        <w:rPr>
          <w:rFonts w:cs="ＭＳ ゴシック" w:hint="eastAsia"/>
          <w:sz w:val="22"/>
          <w:szCs w:val="22"/>
        </w:rPr>
        <w:t>検討して対応する大切。</w:t>
      </w:r>
      <w:r w:rsidRPr="00617325">
        <w:rPr>
          <w:rFonts w:cs="ＭＳ ゴシック"/>
          <w:sz w:val="22"/>
          <w:szCs w:val="22"/>
        </w:rPr>
        <w:t>いつも書いてい</w:t>
      </w:r>
      <w:r>
        <w:rPr>
          <w:rFonts w:cs="ＭＳ ゴシック" w:hint="eastAsia"/>
          <w:sz w:val="22"/>
          <w:szCs w:val="22"/>
        </w:rPr>
        <w:t>た患者様</w:t>
      </w:r>
      <w:r w:rsidRPr="00617325">
        <w:rPr>
          <w:rFonts w:hAnsi="ＭＳ ゴシック" w:cs="ＭＳ ゴシック"/>
          <w:sz w:val="22"/>
          <w:szCs w:val="22"/>
        </w:rPr>
        <w:t>がいな</w:t>
      </w:r>
      <w:r>
        <w:rPr>
          <w:rFonts w:hAnsi="ＭＳ ゴシック" w:cs="ＭＳ ゴシック" w:hint="eastAsia"/>
          <w:sz w:val="22"/>
          <w:szCs w:val="22"/>
        </w:rPr>
        <w:t>くなったから</w:t>
      </w:r>
      <w:r w:rsidRPr="00617325">
        <w:rPr>
          <w:rFonts w:hAnsi="ＭＳ ゴシック" w:cs="ＭＳ ゴシック"/>
          <w:sz w:val="22"/>
          <w:szCs w:val="22"/>
        </w:rPr>
        <w:t>ノートと言うことではなく、皆にもっと関心を持ってもらうようにする等の方が対策としては適切なように</w:t>
      </w:r>
      <w:r>
        <w:rPr>
          <w:rFonts w:ascii="ＭＳ Ｐゴシック" w:eastAsia="ＭＳ Ｐゴシック" w:hAnsi="ＭＳ Ｐゴシック" w:cs="ＭＳ Ｐゴシック" w:hint="eastAsia"/>
          <w:sz w:val="22"/>
          <w:szCs w:val="22"/>
        </w:rPr>
        <w:t>思われる。</w:t>
      </w:r>
      <w:r w:rsidRPr="00617325">
        <w:rPr>
          <w:rFonts w:hAnsi="ＭＳ ゴシック" w:hint="eastAsia"/>
          <w:sz w:val="22"/>
          <w:szCs w:val="22"/>
        </w:rPr>
        <w:t>意見箱への投書が減少しているため、意見箱があることを患者様へ周知してい</w:t>
      </w:r>
      <w:r>
        <w:rPr>
          <w:rFonts w:hAnsi="ＭＳ ゴシック" w:hint="eastAsia"/>
          <w:sz w:val="22"/>
          <w:szCs w:val="22"/>
        </w:rPr>
        <w:t>くようにしましょう</w:t>
      </w:r>
      <w:r w:rsidRPr="00617325">
        <w:rPr>
          <w:rFonts w:hAnsi="ＭＳ ゴシック" w:hint="eastAsia"/>
          <w:sz w:val="22"/>
          <w:szCs w:val="22"/>
        </w:rPr>
        <w:t>。</w:t>
      </w:r>
    </w:p>
    <w:p w14:paraId="025C7AD7" w14:textId="77777777" w:rsidR="00847DDA" w:rsidRPr="00F22BC4" w:rsidRDefault="00847DDA" w:rsidP="00847DDA">
      <w:pPr>
        <w:pStyle w:val="a3"/>
        <w:tabs>
          <w:tab w:val="clear" w:pos="4252"/>
          <w:tab w:val="clear" w:pos="8504"/>
        </w:tabs>
        <w:snapToGrid/>
        <w:ind w:left="220" w:hangingChars="100" w:hanging="220"/>
        <w:rPr>
          <w:rFonts w:ascii="ＭＳ ゴシック" w:hAnsi="ＭＳ ゴシック" w:cs="ＭＳ 明朝"/>
          <w:sz w:val="22"/>
          <w:szCs w:val="22"/>
        </w:rPr>
      </w:pPr>
    </w:p>
    <w:p w14:paraId="30E13005" w14:textId="77777777" w:rsidR="00847DDA" w:rsidRDefault="00847DDA" w:rsidP="00847DDA">
      <w:pPr>
        <w:pStyle w:val="a3"/>
        <w:tabs>
          <w:tab w:val="clear" w:pos="4252"/>
          <w:tab w:val="clear" w:pos="8504"/>
        </w:tabs>
        <w:snapToGrid/>
        <w:rPr>
          <w:rFonts w:ascii="ＭＳ ゴシック" w:hAnsi="ＭＳ ゴシック" w:cs="ＭＳ 明朝" w:hint="eastAsia"/>
          <w:sz w:val="22"/>
          <w:szCs w:val="22"/>
        </w:rPr>
      </w:pPr>
    </w:p>
    <w:p w14:paraId="49FC0636" w14:textId="77777777" w:rsidR="00847DDA" w:rsidRDefault="00847DDA" w:rsidP="00847DDA">
      <w:pPr>
        <w:pStyle w:val="a3"/>
        <w:tabs>
          <w:tab w:val="clear" w:pos="4252"/>
          <w:tab w:val="clear" w:pos="8504"/>
        </w:tabs>
        <w:snapToGrid/>
        <w:rPr>
          <w:rFonts w:ascii="ＭＳ ゴシック" w:hAnsi="ＭＳ ゴシック" w:cs="ＭＳ 明朝"/>
          <w:sz w:val="22"/>
          <w:szCs w:val="22"/>
        </w:rPr>
      </w:pPr>
      <w:r>
        <w:rPr>
          <w:rFonts w:ascii="ＭＳ ゴシック" w:hAnsi="ＭＳ ゴシック" w:cs="ＭＳ 明朝" w:hint="eastAsia"/>
          <w:sz w:val="22"/>
          <w:szCs w:val="22"/>
        </w:rPr>
        <w:t>〈次回委員会〉</w:t>
      </w:r>
    </w:p>
    <w:p w14:paraId="648720A7" w14:textId="77777777" w:rsidR="00847DDA" w:rsidRDefault="00847DDA" w:rsidP="00847DDA">
      <w:pPr>
        <w:pStyle w:val="a3"/>
        <w:tabs>
          <w:tab w:val="clear" w:pos="4252"/>
          <w:tab w:val="clear" w:pos="8504"/>
        </w:tabs>
        <w:snapToGrid/>
        <w:rPr>
          <w:rFonts w:ascii="ＭＳ ゴシック" w:hAnsi="ＭＳ ゴシック" w:cs="ＭＳ 明朝" w:hint="eastAsia"/>
          <w:sz w:val="22"/>
          <w:szCs w:val="22"/>
        </w:rPr>
      </w:pPr>
      <w:r>
        <w:rPr>
          <w:rFonts w:ascii="ＭＳ ゴシック" w:hAnsi="ＭＳ ゴシック" w:cs="ＭＳ 明朝" w:hint="eastAsia"/>
          <w:sz w:val="22"/>
          <w:szCs w:val="22"/>
        </w:rPr>
        <w:t>日時：令和2年3月17日（火）第3週目火曜日16:00</w:t>
      </w:r>
    </w:p>
    <w:p w14:paraId="2EFC9B1C" w14:textId="77777777" w:rsidR="00847DDA" w:rsidRDefault="00847DDA" w:rsidP="00847DDA">
      <w:pPr>
        <w:pStyle w:val="a3"/>
        <w:tabs>
          <w:tab w:val="clear" w:pos="4252"/>
          <w:tab w:val="clear" w:pos="8504"/>
        </w:tabs>
        <w:snapToGrid/>
        <w:rPr>
          <w:rFonts w:ascii="ＭＳ ゴシック" w:hAnsi="ＭＳ ゴシック" w:cs="ＭＳ 明朝"/>
          <w:sz w:val="22"/>
          <w:szCs w:val="22"/>
        </w:rPr>
      </w:pPr>
      <w:r>
        <w:rPr>
          <w:rFonts w:ascii="ＭＳ ゴシック" w:hAnsi="ＭＳ ゴシック" w:cs="ＭＳ 明朝" w:hint="eastAsia"/>
          <w:sz w:val="22"/>
          <w:szCs w:val="22"/>
        </w:rPr>
        <w:lastRenderedPageBreak/>
        <w:t>場所：青南病院2階　会議室</w:t>
      </w:r>
    </w:p>
    <w:p w14:paraId="2BD73EFD" w14:textId="77777777" w:rsidR="00847DDA" w:rsidRDefault="00847DDA" w:rsidP="00847DDA">
      <w:pPr>
        <w:pStyle w:val="a3"/>
        <w:tabs>
          <w:tab w:val="clear" w:pos="4252"/>
          <w:tab w:val="clear" w:pos="8504"/>
        </w:tabs>
        <w:snapToGrid/>
        <w:rPr>
          <w:rFonts w:ascii="ＭＳ ゴシック" w:hAnsi="ＭＳ ゴシック" w:cs="ＭＳ 明朝"/>
          <w:sz w:val="22"/>
          <w:szCs w:val="22"/>
        </w:rPr>
      </w:pPr>
      <w:r>
        <w:rPr>
          <w:rFonts w:ascii="ＭＳ ゴシック" w:hAnsi="ＭＳ ゴシック" w:cs="ＭＳ 明朝" w:hint="eastAsia"/>
          <w:sz w:val="22"/>
          <w:szCs w:val="22"/>
        </w:rPr>
        <w:t>意見の提出は3月10日（火）までにお願いします。</w:t>
      </w:r>
    </w:p>
    <w:p w14:paraId="2184C19B" w14:textId="77777777" w:rsidR="00A3044A" w:rsidRPr="00847DDA" w:rsidRDefault="00A3044A">
      <w:bookmarkStart w:id="0" w:name="_GoBack"/>
      <w:bookmarkEnd w:id="0"/>
    </w:p>
    <w:sectPr w:rsidR="00A3044A" w:rsidRPr="00847DDA">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4056B2"/>
    <w:multiLevelType w:val="hybridMultilevel"/>
    <w:tmpl w:val="194A9DDC"/>
    <w:lvl w:ilvl="0" w:tplc="A88A3A9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56833D4"/>
    <w:multiLevelType w:val="hybridMultilevel"/>
    <w:tmpl w:val="C450D1B8"/>
    <w:lvl w:ilvl="0" w:tplc="B7EEC31A">
      <w:start w:val="1"/>
      <w:numFmt w:val="bullet"/>
      <w:suff w:val="space"/>
      <w:lvlText w:val=""/>
      <w:lvlJc w:val="left"/>
      <w:pPr>
        <w:ind w:left="284" w:firstLine="0"/>
      </w:pPr>
      <w:rPr>
        <w:rFonts w:ascii="Wingdings" w:hAnsi="Wingdings" w:hint="default"/>
      </w:rPr>
    </w:lvl>
    <w:lvl w:ilvl="1" w:tplc="0409000B" w:tentative="1">
      <w:start w:val="1"/>
      <w:numFmt w:val="bullet"/>
      <w:lvlText w:val=""/>
      <w:lvlJc w:val="left"/>
      <w:pPr>
        <w:ind w:left="1124" w:hanging="420"/>
      </w:pPr>
      <w:rPr>
        <w:rFonts w:ascii="Wingdings" w:hAnsi="Wingdings" w:hint="default"/>
      </w:rPr>
    </w:lvl>
    <w:lvl w:ilvl="2" w:tplc="0409000D" w:tentative="1">
      <w:start w:val="1"/>
      <w:numFmt w:val="bullet"/>
      <w:lvlText w:val=""/>
      <w:lvlJc w:val="left"/>
      <w:pPr>
        <w:ind w:left="1544" w:hanging="420"/>
      </w:pPr>
      <w:rPr>
        <w:rFonts w:ascii="Wingdings" w:hAnsi="Wingdings" w:hint="default"/>
      </w:rPr>
    </w:lvl>
    <w:lvl w:ilvl="3" w:tplc="04090001" w:tentative="1">
      <w:start w:val="1"/>
      <w:numFmt w:val="bullet"/>
      <w:lvlText w:val=""/>
      <w:lvlJc w:val="left"/>
      <w:pPr>
        <w:ind w:left="1964" w:hanging="420"/>
      </w:pPr>
      <w:rPr>
        <w:rFonts w:ascii="Wingdings" w:hAnsi="Wingdings" w:hint="default"/>
      </w:rPr>
    </w:lvl>
    <w:lvl w:ilvl="4" w:tplc="0409000B" w:tentative="1">
      <w:start w:val="1"/>
      <w:numFmt w:val="bullet"/>
      <w:lvlText w:val=""/>
      <w:lvlJc w:val="left"/>
      <w:pPr>
        <w:ind w:left="2384" w:hanging="420"/>
      </w:pPr>
      <w:rPr>
        <w:rFonts w:ascii="Wingdings" w:hAnsi="Wingdings" w:hint="default"/>
      </w:rPr>
    </w:lvl>
    <w:lvl w:ilvl="5" w:tplc="0409000D" w:tentative="1">
      <w:start w:val="1"/>
      <w:numFmt w:val="bullet"/>
      <w:lvlText w:val=""/>
      <w:lvlJc w:val="left"/>
      <w:pPr>
        <w:ind w:left="2804" w:hanging="420"/>
      </w:pPr>
      <w:rPr>
        <w:rFonts w:ascii="Wingdings" w:hAnsi="Wingdings" w:hint="default"/>
      </w:rPr>
    </w:lvl>
    <w:lvl w:ilvl="6" w:tplc="04090001" w:tentative="1">
      <w:start w:val="1"/>
      <w:numFmt w:val="bullet"/>
      <w:lvlText w:val=""/>
      <w:lvlJc w:val="left"/>
      <w:pPr>
        <w:ind w:left="3224" w:hanging="420"/>
      </w:pPr>
      <w:rPr>
        <w:rFonts w:ascii="Wingdings" w:hAnsi="Wingdings" w:hint="default"/>
      </w:rPr>
    </w:lvl>
    <w:lvl w:ilvl="7" w:tplc="0409000B" w:tentative="1">
      <w:start w:val="1"/>
      <w:numFmt w:val="bullet"/>
      <w:lvlText w:val=""/>
      <w:lvlJc w:val="left"/>
      <w:pPr>
        <w:ind w:left="3644" w:hanging="420"/>
      </w:pPr>
      <w:rPr>
        <w:rFonts w:ascii="Wingdings" w:hAnsi="Wingdings" w:hint="default"/>
      </w:rPr>
    </w:lvl>
    <w:lvl w:ilvl="8" w:tplc="0409000D" w:tentative="1">
      <w:start w:val="1"/>
      <w:numFmt w:val="bullet"/>
      <w:lvlText w:val=""/>
      <w:lvlJc w:val="left"/>
      <w:pPr>
        <w:ind w:left="4064"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182"/>
    <w:rsid w:val="00032182"/>
    <w:rsid w:val="00847DDA"/>
    <w:rsid w:val="00A304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4931B9D5-9FD8-46F1-9973-BCC665D16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47DDA"/>
    <w:pPr>
      <w:widowControl w:val="0"/>
      <w:jc w:val="both"/>
    </w:pPr>
    <w:rPr>
      <w:rFonts w:ascii="Century" w:eastAsia="ＭＳ ゴシック" w:hAnsi="Century"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semiHidden/>
    <w:rsid w:val="00847DDA"/>
    <w:pPr>
      <w:tabs>
        <w:tab w:val="center" w:pos="4252"/>
        <w:tab w:val="right" w:pos="8504"/>
      </w:tabs>
      <w:snapToGrid w:val="0"/>
    </w:pPr>
    <w:rPr>
      <w:sz w:val="20"/>
    </w:rPr>
  </w:style>
  <w:style w:type="character" w:customStyle="1" w:styleId="a4">
    <w:name w:val="ヘッダー (文字)"/>
    <w:basedOn w:val="a0"/>
    <w:link w:val="a3"/>
    <w:semiHidden/>
    <w:rsid w:val="00847DDA"/>
    <w:rPr>
      <w:rFonts w:ascii="Century" w:eastAsia="ＭＳ ゴシック" w:hAnsi="Century" w:cs="Times New Roman"/>
      <w:sz w:val="20"/>
      <w:szCs w:val="24"/>
    </w:rPr>
  </w:style>
  <w:style w:type="paragraph" w:styleId="HTML">
    <w:name w:val="HTML Preformatted"/>
    <w:basedOn w:val="a"/>
    <w:link w:val="HTML0"/>
    <w:semiHidden/>
    <w:rsid w:val="00847DD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hAnsi="Courier New" w:cs="Courier New"/>
      <w:color w:val="000000"/>
      <w:kern w:val="0"/>
      <w:sz w:val="20"/>
      <w:szCs w:val="20"/>
    </w:rPr>
  </w:style>
  <w:style w:type="character" w:customStyle="1" w:styleId="HTML0">
    <w:name w:val="HTML 書式付き (文字)"/>
    <w:basedOn w:val="a0"/>
    <w:link w:val="HTML"/>
    <w:semiHidden/>
    <w:rsid w:val="00847DDA"/>
    <w:rPr>
      <w:rFonts w:ascii="ＭＳ ゴシック" w:eastAsia="ＭＳ ゴシック" w:hAnsi="Courier New" w:cs="Courier New"/>
      <w:color w:val="000000"/>
      <w:kern w:val="0"/>
      <w:sz w:val="20"/>
      <w:szCs w:val="20"/>
    </w:rPr>
  </w:style>
  <w:style w:type="paragraph" w:styleId="a5">
    <w:name w:val="Date"/>
    <w:basedOn w:val="a"/>
    <w:next w:val="a"/>
    <w:link w:val="a6"/>
    <w:semiHidden/>
    <w:rsid w:val="00847DDA"/>
    <w:rPr>
      <w:rFonts w:ascii="ＭＳ ゴシック" w:hAnsi="ＭＳ ゴシック"/>
      <w:sz w:val="21"/>
    </w:rPr>
  </w:style>
  <w:style w:type="character" w:customStyle="1" w:styleId="a6">
    <w:name w:val="日付 (文字)"/>
    <w:basedOn w:val="a0"/>
    <w:link w:val="a5"/>
    <w:semiHidden/>
    <w:rsid w:val="00847DDA"/>
    <w:rPr>
      <w:rFonts w:ascii="ＭＳ ゴシック" w:eastAsia="ＭＳ ゴシック" w:hAnsi="ＭＳ ゴシック" w:cs="Times New Roman"/>
      <w:szCs w:val="24"/>
    </w:rPr>
  </w:style>
  <w:style w:type="paragraph" w:styleId="a7">
    <w:name w:val="footer"/>
    <w:basedOn w:val="a"/>
    <w:link w:val="a8"/>
    <w:unhideWhenUsed/>
    <w:rsid w:val="00847DDA"/>
    <w:pPr>
      <w:tabs>
        <w:tab w:val="center" w:pos="4252"/>
        <w:tab w:val="right" w:pos="8504"/>
      </w:tabs>
      <w:snapToGrid w:val="0"/>
    </w:pPr>
  </w:style>
  <w:style w:type="character" w:customStyle="1" w:styleId="a8">
    <w:name w:val="フッター (文字)"/>
    <w:basedOn w:val="a0"/>
    <w:link w:val="a7"/>
    <w:rsid w:val="00847DDA"/>
    <w:rPr>
      <w:rFonts w:ascii="Century" w:eastAsia="ＭＳ ゴシック" w:hAnsi="Century" w:cs="Times New Roman"/>
      <w:sz w:val="24"/>
      <w:szCs w:val="24"/>
    </w:rPr>
  </w:style>
  <w:style w:type="paragraph" w:styleId="a9">
    <w:name w:val="List Paragraph"/>
    <w:basedOn w:val="a"/>
    <w:qFormat/>
    <w:rsid w:val="00847DDA"/>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540</Words>
  <Characters>3079</Characters>
  <Application>Microsoft Office Word</Application>
  <DocSecurity>0</DocSecurity>
  <Lines>25</Lines>
  <Paragraphs>7</Paragraphs>
  <ScaleCrop>false</ScaleCrop>
  <Company/>
  <LinksUpToDate>false</LinksUpToDate>
  <CharactersWithSpaces>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ALPHAN8</dc:creator>
  <cp:keywords/>
  <dc:description/>
  <cp:lastModifiedBy>ALPHAN8</cp:lastModifiedBy>
  <cp:revision>2</cp:revision>
  <dcterms:created xsi:type="dcterms:W3CDTF">2020-02-29T03:37:00Z</dcterms:created>
  <dcterms:modified xsi:type="dcterms:W3CDTF">2020-02-29T03:38:00Z</dcterms:modified>
</cp:coreProperties>
</file>